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2864" w14:textId="77777777" w:rsidR="008B64DD" w:rsidRDefault="008B64DD" w:rsidP="008B64DD">
      <w:r>
        <w:t>*Hint* of the Answers of A Friend's Prayer</w:t>
      </w:r>
    </w:p>
    <w:p w14:paraId="3A0B6A4E" w14:textId="77777777" w:rsidR="008B64DD" w:rsidRDefault="008B64DD" w:rsidP="008B64DD">
      <w:r>
        <w:t>MCQ</w:t>
      </w:r>
    </w:p>
    <w:p w14:paraId="62FA146A" w14:textId="77777777" w:rsidR="008B64DD" w:rsidRDefault="008B64DD" w:rsidP="008B64DD">
      <w:r>
        <w:t>1. b)I should prioritize my friendships in life</w:t>
      </w:r>
    </w:p>
    <w:p w14:paraId="2EEE1DCC" w14:textId="77777777" w:rsidR="008B64DD" w:rsidRDefault="008B64DD" w:rsidP="008B64DD">
      <w:r>
        <w:t xml:space="preserve">2. c)To truly support and </w:t>
      </w:r>
      <w:proofErr w:type="spellStart"/>
      <w:r>
        <w:t>fulfill</w:t>
      </w:r>
      <w:proofErr w:type="spellEnd"/>
      <w:r>
        <w:t xml:space="preserve"> a friend’s wishes</w:t>
      </w:r>
    </w:p>
    <w:p w14:paraId="7FF9D52D" w14:textId="77777777" w:rsidR="008B64DD" w:rsidRDefault="008B64DD" w:rsidP="008B64DD">
      <w:r>
        <w:t>3. c)Acceptance and understanding</w:t>
      </w:r>
    </w:p>
    <w:p w14:paraId="2E7416C9" w14:textId="77777777" w:rsidR="008B64DD" w:rsidRDefault="008B64DD" w:rsidP="008B64DD">
      <w:r>
        <w:t>4. c) Metaphor</w:t>
      </w:r>
    </w:p>
    <w:p w14:paraId="369AE507" w14:textId="77777777" w:rsidR="008B64DD" w:rsidRDefault="008B64DD" w:rsidP="008B64DD">
      <w:r>
        <w:t>5. c) It's discouraged; instead, one should understand and accept them closely</w:t>
      </w:r>
    </w:p>
    <w:p w14:paraId="6F51065F" w14:textId="77777777" w:rsidR="008B64DD" w:rsidRDefault="008B64DD" w:rsidP="008B64DD">
      <w:r>
        <w:t>6. c)“I'll try all that a friend can do”</w:t>
      </w:r>
    </w:p>
    <w:p w14:paraId="126E59A2" w14:textId="77777777" w:rsidR="008B64DD" w:rsidRDefault="008B64DD" w:rsidP="008B64DD">
      <w:r>
        <w:t>7. c) Warm, sincere, and hopeful</w:t>
      </w:r>
    </w:p>
    <w:p w14:paraId="2E715DB7" w14:textId="77777777" w:rsidR="008B64DD" w:rsidRDefault="008B64DD" w:rsidP="008B64DD">
      <w:r>
        <w:t>8. b) Someone who shares and supports without judging</w:t>
      </w:r>
    </w:p>
    <w:p w14:paraId="4E25025B" w14:textId="77777777" w:rsidR="008B64DD" w:rsidRDefault="008B64DD" w:rsidP="008B64DD">
      <w:r>
        <w:t>9. b) Because they are rare and valuable</w:t>
      </w:r>
    </w:p>
    <w:p w14:paraId="7CD844D5" w14:textId="77777777" w:rsidR="008B64DD" w:rsidRDefault="008B64DD" w:rsidP="008B64DD">
      <w:r>
        <w:t>10. c) Musical quality and emotional impact</w:t>
      </w:r>
    </w:p>
    <w:p w14:paraId="0FD58F2D" w14:textId="77777777" w:rsidR="008B64DD" w:rsidRDefault="008B64DD" w:rsidP="008B64DD"/>
    <w:p w14:paraId="0EE26520" w14:textId="77777777" w:rsidR="008B64DD" w:rsidRDefault="008B64DD" w:rsidP="008B64DD"/>
    <w:p w14:paraId="1E4E43CF" w14:textId="77777777" w:rsidR="008B64DD" w:rsidRDefault="008B64DD" w:rsidP="008B64DD">
      <w:r>
        <w:t>Short Answer Type Questions</w:t>
      </w:r>
    </w:p>
    <w:p w14:paraId="3B8C251B" w14:textId="77777777" w:rsidR="008B64DD" w:rsidRDefault="008B64DD" w:rsidP="008B64DD">
      <w:r>
        <w:t>1. The poet believes a true friend should be supportive, caring, and proactive in helping others. They should go beyond words and genuinely work to make their friends’ wishes come true.</w:t>
      </w:r>
    </w:p>
    <w:p w14:paraId="0A784C89" w14:textId="77777777" w:rsidR="008B64DD" w:rsidRDefault="008B64DD" w:rsidP="008B64DD">
      <w:r>
        <w:t>2. The poet discourages forming opinions about friends without understanding their situation. They suggest one should connect with empathy instead of criticizing from a distance.</w:t>
      </w:r>
    </w:p>
    <w:p w14:paraId="441CE170" w14:textId="77777777" w:rsidR="008B64DD" w:rsidRDefault="008B64DD" w:rsidP="008B64DD">
      <w:r>
        <w:t>3.The speaker wants to deeply understand the potential and beauty of true friendship, recognizing its power to bring love, trust, and joy into life.</w:t>
      </w:r>
    </w:p>
    <w:p w14:paraId="23014BF9" w14:textId="77777777" w:rsidR="008B64DD" w:rsidRDefault="008B64DD" w:rsidP="008B64DD">
      <w:r>
        <w:t>4. Empathy is shown through the poet’s desire to “use my heart to see,” suggesting emotional insight and sensitivity toward friends’ needs and feelings.</w:t>
      </w:r>
    </w:p>
    <w:p w14:paraId="03CC5179" w14:textId="77777777" w:rsidR="008B64DD" w:rsidRDefault="008B64DD" w:rsidP="008B64DD">
      <w:r>
        <w:t>5.The phrase “use my heart to see” is a metaphor , implying that true understanding in friendship comes from emotional perception, not just physical observation.</w:t>
      </w:r>
    </w:p>
    <w:p w14:paraId="505E4368" w14:textId="77777777" w:rsidR="008B64DD" w:rsidRDefault="008B64DD" w:rsidP="008B64DD">
      <w:r>
        <w:t>HOTS</w:t>
      </w:r>
    </w:p>
    <w:p w14:paraId="4B4CCC51" w14:textId="77777777" w:rsidR="008B64DD" w:rsidRDefault="008B64DD" w:rsidP="008B64DD">
      <w:r>
        <w:t>1. In a world dominated by virtual interactions, the poem reminds us to nurture real emotional connections. It encourages empathy, active support, and non-judgmental understanding, which are vital to sustaining meaningful, authentic friendships.</w:t>
      </w:r>
    </w:p>
    <w:p w14:paraId="30DFEB4D" w14:textId="5C47099A" w:rsidR="008B64DD" w:rsidRDefault="008B64DD">
      <w:r>
        <w:t>2.Yes, selflessness is essential. The poet emphasizes giving the “very best,” fulfilling friends’ wishes, and not judging them. These qualities reflect a generous, thoughtful nature that puts others’ happiness before personal gain.</w:t>
      </w:r>
    </w:p>
    <w:sectPr w:rsidR="008B6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D"/>
    <w:rsid w:val="0048545E"/>
    <w:rsid w:val="008B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C1715E"/>
  <w15:chartTrackingRefBased/>
  <w15:docId w15:val="{6D911F7F-4848-B94B-9757-1DFF4043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4D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4D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4D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B64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B64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6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4D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4D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2025-07-15T02:36:00Z</dcterms:created>
  <dcterms:modified xsi:type="dcterms:W3CDTF">2025-07-15T02:36:00Z</dcterms:modified>
</cp:coreProperties>
</file>