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42C0" w14:textId="6B41D532" w:rsidR="00157370" w:rsidRDefault="00157370">
      <w:pPr>
        <w:rPr>
          <w:b/>
          <w:bCs/>
          <w:u w:val="single"/>
        </w:rPr>
      </w:pPr>
      <w:r>
        <w:rPr>
          <w:b/>
          <w:bCs/>
          <w:u w:val="single"/>
        </w:rPr>
        <w:t>Revision -3</w:t>
      </w:r>
    </w:p>
    <w:p w14:paraId="335542D2" w14:textId="5CB20BD6" w:rsidR="00157370" w:rsidRDefault="005D3A3B">
      <w:pPr>
        <w:rPr>
          <w:u w:val="single"/>
        </w:rPr>
      </w:pPr>
      <w:r>
        <w:rPr>
          <w:u w:val="single"/>
        </w:rPr>
        <w:t>(Based on 3 marks questions)</w:t>
      </w:r>
    </w:p>
    <w:p w14:paraId="16F4E8A3" w14:textId="6F0A8A40" w:rsidR="005D3A3B" w:rsidRDefault="00901AD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1.Child marriage is a curse to our society</w:t>
      </w:r>
      <w:r w:rsidR="00B277EB">
        <w:rPr>
          <w:b/>
          <w:bCs/>
          <w:sz w:val="22"/>
          <w:szCs w:val="22"/>
        </w:rPr>
        <w:t xml:space="preserve">. Mention 3 ways how </w:t>
      </w:r>
      <w:r w:rsidR="00822CAC">
        <w:rPr>
          <w:b/>
          <w:bCs/>
          <w:sz w:val="22"/>
          <w:szCs w:val="22"/>
        </w:rPr>
        <w:t xml:space="preserve"> can </w:t>
      </w:r>
      <w:r w:rsidR="00805550">
        <w:rPr>
          <w:b/>
          <w:bCs/>
          <w:sz w:val="22"/>
          <w:szCs w:val="22"/>
        </w:rPr>
        <w:t>child marriage be pre</w:t>
      </w:r>
      <w:r w:rsidR="008C5284">
        <w:rPr>
          <w:b/>
          <w:bCs/>
          <w:sz w:val="22"/>
          <w:szCs w:val="22"/>
        </w:rPr>
        <w:t>vented.</w:t>
      </w:r>
    </w:p>
    <w:p w14:paraId="370589FF" w14:textId="48447B17" w:rsidR="008C5284" w:rsidRDefault="008C52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 w:rsidR="00840735">
        <w:rPr>
          <w:b/>
          <w:bCs/>
          <w:sz w:val="22"/>
          <w:szCs w:val="22"/>
        </w:rPr>
        <w:t>(</w:t>
      </w:r>
      <w:proofErr w:type="spellStart"/>
      <w:r w:rsidR="00840735">
        <w:rPr>
          <w:b/>
          <w:bCs/>
          <w:sz w:val="22"/>
          <w:szCs w:val="22"/>
        </w:rPr>
        <w:t>i</w:t>
      </w:r>
      <w:proofErr w:type="spellEnd"/>
      <w:r w:rsidR="00840735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Mention 2 differences between </w:t>
      </w:r>
      <w:r w:rsidR="00840735">
        <w:rPr>
          <w:b/>
          <w:bCs/>
          <w:sz w:val="22"/>
          <w:szCs w:val="22"/>
        </w:rPr>
        <w:t xml:space="preserve">renewable and non </w:t>
      </w:r>
      <w:r w:rsidR="00264856">
        <w:rPr>
          <w:b/>
          <w:bCs/>
          <w:sz w:val="22"/>
          <w:szCs w:val="22"/>
        </w:rPr>
        <w:t xml:space="preserve">-renewable resources </w:t>
      </w:r>
      <w:r w:rsidR="00D407F8">
        <w:rPr>
          <w:b/>
          <w:bCs/>
          <w:sz w:val="22"/>
          <w:szCs w:val="22"/>
        </w:rPr>
        <w:t>.</w:t>
      </w:r>
    </w:p>
    <w:p w14:paraId="6BECE991" w14:textId="619D8D3D" w:rsidR="00D407F8" w:rsidRDefault="00D407F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(ii) </w:t>
      </w:r>
      <w:r w:rsidR="006803C5">
        <w:rPr>
          <w:b/>
          <w:bCs/>
          <w:sz w:val="22"/>
          <w:szCs w:val="22"/>
        </w:rPr>
        <w:t xml:space="preserve">Explain the rattling sound of </w:t>
      </w:r>
      <w:r w:rsidR="001F789D">
        <w:rPr>
          <w:b/>
          <w:bCs/>
          <w:sz w:val="22"/>
          <w:szCs w:val="22"/>
        </w:rPr>
        <w:t>wheels on railway bridges.</w:t>
      </w:r>
    </w:p>
    <w:p w14:paraId="4E4FE868" w14:textId="024BD89A" w:rsidR="00DE061B" w:rsidRDefault="001C04C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3.Ants are called social insects. Explain.</w:t>
      </w:r>
    </w:p>
    <w:p w14:paraId="3C43118B" w14:textId="3827C6E3" w:rsidR="001C04C2" w:rsidRDefault="00030F4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 w:rsidR="00697202">
        <w:rPr>
          <w:b/>
          <w:bCs/>
          <w:sz w:val="22"/>
          <w:szCs w:val="22"/>
        </w:rPr>
        <w:t xml:space="preserve">Draw the male part of a </w:t>
      </w:r>
      <w:r w:rsidR="00E866BC">
        <w:rPr>
          <w:b/>
          <w:bCs/>
          <w:sz w:val="22"/>
          <w:szCs w:val="22"/>
        </w:rPr>
        <w:t>flower and describe the different parts.</w:t>
      </w:r>
    </w:p>
    <w:p w14:paraId="1C996BB0" w14:textId="49A95F98" w:rsidR="00E866BC" w:rsidRDefault="00E866B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</w:t>
      </w:r>
      <w:r w:rsidR="00D26508">
        <w:rPr>
          <w:b/>
          <w:bCs/>
          <w:sz w:val="22"/>
          <w:szCs w:val="22"/>
        </w:rPr>
        <w:t>With the help of a diagram explain afforestation.</w:t>
      </w:r>
    </w:p>
    <w:p w14:paraId="59EBCCE3" w14:textId="77777777" w:rsidR="00264856" w:rsidRPr="00901AD4" w:rsidRDefault="00264856">
      <w:pPr>
        <w:rPr>
          <w:b/>
          <w:bCs/>
          <w:sz w:val="22"/>
          <w:szCs w:val="22"/>
        </w:rPr>
      </w:pPr>
    </w:p>
    <w:sectPr w:rsidR="00264856" w:rsidRPr="00901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notTrueType/>
    <w:pitch w:val="variable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70"/>
    <w:rsid w:val="00030F46"/>
    <w:rsid w:val="000F600E"/>
    <w:rsid w:val="00157370"/>
    <w:rsid w:val="001C04C2"/>
    <w:rsid w:val="001F789D"/>
    <w:rsid w:val="00264856"/>
    <w:rsid w:val="004C2846"/>
    <w:rsid w:val="005D3A3B"/>
    <w:rsid w:val="006803C5"/>
    <w:rsid w:val="00697202"/>
    <w:rsid w:val="00805550"/>
    <w:rsid w:val="00822CAC"/>
    <w:rsid w:val="00840735"/>
    <w:rsid w:val="00891A82"/>
    <w:rsid w:val="008C5284"/>
    <w:rsid w:val="00901AD4"/>
    <w:rsid w:val="00A72DC6"/>
    <w:rsid w:val="00B277EB"/>
    <w:rsid w:val="00BB66DD"/>
    <w:rsid w:val="00D26508"/>
    <w:rsid w:val="00D407F8"/>
    <w:rsid w:val="00DE061B"/>
    <w:rsid w:val="00E8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C7779B"/>
  <w15:chartTrackingRefBased/>
  <w15:docId w15:val="{C4150695-70AE-2A47-832E-60210346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37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37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37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5737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5737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57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370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3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370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3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2025-09-08T04:29:00Z</dcterms:created>
  <dcterms:modified xsi:type="dcterms:W3CDTF">2025-09-08T04:29:00Z</dcterms:modified>
</cp:coreProperties>
</file>