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FCF48" w14:textId="68BDD83F" w:rsidR="006262FB" w:rsidRPr="00480CFB" w:rsidRDefault="006262FB" w:rsidP="006262F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480CFB">
        <w:rPr>
          <w:rFonts w:ascii="Calibri" w:hAnsi="Calibri"/>
          <w:b/>
          <w:bCs/>
          <w:sz w:val="22"/>
          <w:szCs w:val="22"/>
          <w:u w:val="single"/>
        </w:rPr>
        <w:t>Surprise Test</w:t>
      </w:r>
    </w:p>
    <w:p w14:paraId="436B7E46" w14:textId="0C6B2BDA" w:rsidR="006262FB" w:rsidRPr="006C06A8" w:rsidRDefault="00D3197E" w:rsidP="006262FB">
      <w:pPr>
        <w:rPr>
          <w:rFonts w:ascii="Calibri" w:hAnsi="Calibri"/>
          <w:b/>
          <w:bCs/>
          <w:sz w:val="22"/>
          <w:szCs w:val="22"/>
        </w:rPr>
      </w:pPr>
      <w:r w:rsidRPr="006C06A8">
        <w:rPr>
          <w:rFonts w:ascii="Calibri" w:hAnsi="Calibri"/>
          <w:b/>
          <w:bCs/>
          <w:sz w:val="22"/>
          <w:szCs w:val="22"/>
        </w:rPr>
        <w:t xml:space="preserve">MCQ </w:t>
      </w:r>
      <w:r w:rsidR="00BD1683" w:rsidRPr="006C06A8">
        <w:rPr>
          <w:rFonts w:ascii="Calibri" w:hAnsi="Calibri"/>
          <w:b/>
          <w:bCs/>
          <w:sz w:val="22"/>
          <w:szCs w:val="22"/>
        </w:rPr>
        <w:t xml:space="preserve">        </w:t>
      </w:r>
      <w:r w:rsidR="00CA5CBC" w:rsidRPr="006C06A8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F.M: 10</w:t>
      </w:r>
    </w:p>
    <w:p w14:paraId="58A0DE50" w14:textId="77777777" w:rsidR="00726573" w:rsidRPr="006C06A8" w:rsidRDefault="00392BE3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b/>
          <w:bCs/>
          <w:sz w:val="22"/>
          <w:szCs w:val="22"/>
          <w:u w:val="single"/>
        </w:rPr>
        <w:t>1</w:t>
      </w:r>
      <w:r w:rsidRPr="006C06A8">
        <w:rPr>
          <w:rFonts w:ascii="Calibri" w:hAnsi="Calibri"/>
          <w:sz w:val="22"/>
          <w:szCs w:val="22"/>
        </w:rPr>
        <w:t>.</w:t>
      </w:r>
      <w:r w:rsidR="00726573" w:rsidRPr="006C06A8">
        <w:rPr>
          <w:rFonts w:ascii="Calibri" w:hAnsi="Calibri"/>
          <w:sz w:val="22"/>
          <w:szCs w:val="22"/>
        </w:rPr>
        <w:t>In your neighbourhood, people come together to clean the park and plant trees. This shows the role of—</w:t>
      </w:r>
    </w:p>
    <w:p w14:paraId="1E5BA508" w14:textId="7F2AB275" w:rsidR="00726573" w:rsidRPr="006C06A8" w:rsidRDefault="00726573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A) Community </w:t>
      </w:r>
    </w:p>
    <w:p w14:paraId="3CD6F73A" w14:textId="77777777" w:rsidR="00726573" w:rsidRPr="006C06A8" w:rsidRDefault="00726573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b) Joint family</w:t>
      </w:r>
    </w:p>
    <w:p w14:paraId="1DD74550" w14:textId="77777777" w:rsidR="00726573" w:rsidRPr="006C06A8" w:rsidRDefault="00726573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c) Government only</w:t>
      </w:r>
    </w:p>
    <w:p w14:paraId="668ACE59" w14:textId="77777777" w:rsidR="00726573" w:rsidRPr="006C06A8" w:rsidRDefault="00726573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School</w:t>
      </w:r>
    </w:p>
    <w:p w14:paraId="49EA0FBE" w14:textId="4DDEA6F9" w:rsidR="008C143F" w:rsidRPr="006C06A8" w:rsidRDefault="00726573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2.</w:t>
      </w:r>
      <w:r w:rsidR="008C143F" w:rsidRPr="006C06A8">
        <w:rPr>
          <w:rFonts w:ascii="Calibri" w:hAnsi="Calibri"/>
          <w:sz w:val="22"/>
          <w:szCs w:val="22"/>
        </w:rPr>
        <w:t xml:space="preserve">Assertion (A): The Pacific Ocean is the </w:t>
      </w:r>
      <w:r w:rsidR="00EC1814" w:rsidRPr="006C06A8">
        <w:rPr>
          <w:rFonts w:ascii="Calibri" w:hAnsi="Calibri"/>
          <w:sz w:val="22"/>
          <w:szCs w:val="22"/>
        </w:rPr>
        <w:t xml:space="preserve"> Second l</w:t>
      </w:r>
      <w:r w:rsidR="008C143F" w:rsidRPr="006C06A8">
        <w:rPr>
          <w:rFonts w:ascii="Calibri" w:hAnsi="Calibri"/>
          <w:sz w:val="22"/>
          <w:szCs w:val="22"/>
        </w:rPr>
        <w:t>argest ocean in the world.</w:t>
      </w:r>
    </w:p>
    <w:p w14:paraId="336AC87C" w14:textId="582D2D74" w:rsidR="008C143F" w:rsidRPr="006C06A8" w:rsidRDefault="008C143F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Reason</w:t>
      </w:r>
      <w:r w:rsidR="00EC1814" w:rsidRPr="006C06A8">
        <w:rPr>
          <w:rFonts w:ascii="Calibri" w:hAnsi="Calibri"/>
          <w:sz w:val="22"/>
          <w:szCs w:val="22"/>
        </w:rPr>
        <w:t xml:space="preserve"> (R)</w:t>
      </w:r>
      <w:r w:rsidR="00E156AC" w:rsidRPr="006C06A8">
        <w:rPr>
          <w:rFonts w:ascii="Calibri" w:hAnsi="Calibri"/>
          <w:sz w:val="22"/>
          <w:szCs w:val="22"/>
        </w:rPr>
        <w:t xml:space="preserve">: </w:t>
      </w:r>
      <w:r w:rsidRPr="006C06A8">
        <w:rPr>
          <w:rFonts w:ascii="Calibri" w:hAnsi="Calibri"/>
          <w:sz w:val="22"/>
          <w:szCs w:val="22"/>
        </w:rPr>
        <w:t>It covers more area than all the landmasses of the Earth combined.</w:t>
      </w:r>
    </w:p>
    <w:p w14:paraId="45502A7F" w14:textId="1A202C05" w:rsidR="00071F7C" w:rsidRPr="006C06A8" w:rsidRDefault="00071F7C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a) Both A and R are true, and R is the correct explanation of A </w:t>
      </w:r>
    </w:p>
    <w:p w14:paraId="2F7B1CC9" w14:textId="77777777" w:rsidR="00071F7C" w:rsidRPr="006C06A8" w:rsidRDefault="00071F7C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b) Both A and R are true, but R is not the correct explanation of A</w:t>
      </w:r>
    </w:p>
    <w:p w14:paraId="210C0BE9" w14:textId="77777777" w:rsidR="00071F7C" w:rsidRPr="006C06A8" w:rsidRDefault="00071F7C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c) A is true but R is false</w:t>
      </w:r>
    </w:p>
    <w:p w14:paraId="6631A8A8" w14:textId="77777777" w:rsidR="00071F7C" w:rsidRPr="006C06A8" w:rsidRDefault="00071F7C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A is false but R is true</w:t>
      </w:r>
    </w:p>
    <w:p w14:paraId="318CDA6D" w14:textId="77777777" w:rsidR="00171E25" w:rsidRDefault="00071F7C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3.</w:t>
      </w:r>
      <w:r w:rsidR="00DF737C" w:rsidRPr="006C06A8">
        <w:rPr>
          <w:rFonts w:ascii="Calibri" w:hAnsi="Calibri"/>
          <w:sz w:val="22"/>
          <w:szCs w:val="22"/>
        </w:rPr>
        <w:t xml:space="preserve"> </w:t>
      </w:r>
      <w:r w:rsidR="00DF737C" w:rsidRPr="006C06A8">
        <w:rPr>
          <w:rFonts w:ascii="Calibri" w:hAnsi="Calibri"/>
          <w:sz w:val="22"/>
          <w:szCs w:val="22"/>
        </w:rPr>
        <w:t xml:space="preserve">10. Tokyo is located at about </w:t>
      </w:r>
      <w:r w:rsidR="00DF737C" w:rsidRPr="006C06A8">
        <w:rPr>
          <w:rStyle w:val="Strong"/>
          <w:rFonts w:ascii="Calibri" w:hAnsi="Calibri"/>
          <w:sz w:val="22"/>
          <w:szCs w:val="22"/>
        </w:rPr>
        <w:t>139°E longitude</w:t>
      </w:r>
      <w:r w:rsidR="00DF737C" w:rsidRPr="006C06A8">
        <w:rPr>
          <w:rFonts w:ascii="Calibri" w:hAnsi="Calibri"/>
          <w:sz w:val="22"/>
          <w:szCs w:val="22"/>
        </w:rPr>
        <w:t xml:space="preserve"> while Cairo is located at about </w:t>
      </w:r>
      <w:r w:rsidR="00DF737C" w:rsidRPr="006C06A8">
        <w:rPr>
          <w:rStyle w:val="Strong"/>
          <w:rFonts w:ascii="Calibri" w:hAnsi="Calibri"/>
          <w:sz w:val="22"/>
          <w:szCs w:val="22"/>
        </w:rPr>
        <w:t>31°E longitude</w:t>
      </w:r>
      <w:r w:rsidR="00DF737C" w:rsidRPr="006C06A8">
        <w:rPr>
          <w:rFonts w:ascii="Calibri" w:hAnsi="Calibri"/>
          <w:sz w:val="22"/>
          <w:szCs w:val="22"/>
        </w:rPr>
        <w:t>.</w:t>
      </w:r>
      <w:r w:rsidR="00DF737C" w:rsidRPr="006C06A8">
        <w:rPr>
          <w:rFonts w:ascii="Calibri" w:hAnsi="Calibri"/>
          <w:sz w:val="22"/>
          <w:szCs w:val="22"/>
        </w:rPr>
        <w:br/>
        <w:t xml:space="preserve">If the local time in Cairo is </w:t>
      </w:r>
      <w:r w:rsidR="00DF737C" w:rsidRPr="006C06A8">
        <w:rPr>
          <w:rStyle w:val="Strong"/>
          <w:rFonts w:ascii="Calibri" w:hAnsi="Calibri"/>
          <w:sz w:val="22"/>
          <w:szCs w:val="22"/>
        </w:rPr>
        <w:t>4:00 p.m.</w:t>
      </w:r>
      <w:r w:rsidR="00DF737C" w:rsidRPr="006C06A8">
        <w:rPr>
          <w:rFonts w:ascii="Calibri" w:hAnsi="Calibri"/>
          <w:sz w:val="22"/>
          <w:szCs w:val="22"/>
        </w:rPr>
        <w:t>, what will be the local time in Tokyo?</w:t>
      </w:r>
    </w:p>
    <w:p w14:paraId="64698F05" w14:textId="2514FF24" w:rsidR="0070676B" w:rsidRPr="006C06A8" w:rsidRDefault="00DF737C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a) 10:08 a.m.</w:t>
      </w:r>
      <w:r w:rsidRPr="006C06A8">
        <w:rPr>
          <w:rFonts w:ascii="Calibri" w:hAnsi="Calibri"/>
          <w:sz w:val="22"/>
          <w:szCs w:val="22"/>
        </w:rPr>
        <w:br/>
        <w:t>b) 9:08 p.m.</w:t>
      </w:r>
      <w:r w:rsidRPr="006C06A8">
        <w:rPr>
          <w:rFonts w:ascii="Calibri" w:hAnsi="Calibri"/>
          <w:sz w:val="22"/>
          <w:szCs w:val="22"/>
        </w:rPr>
        <w:br/>
        <w:t>c) 12:08 a.m.</w:t>
      </w:r>
      <w:r w:rsidRPr="006C06A8">
        <w:rPr>
          <w:rFonts w:ascii="Calibri" w:hAnsi="Calibri"/>
          <w:sz w:val="22"/>
          <w:szCs w:val="22"/>
        </w:rPr>
        <w:br/>
        <w:t>d) 8:08 p.m.</w:t>
      </w:r>
    </w:p>
    <w:p w14:paraId="1CBA2DB5" w14:textId="77777777" w:rsidR="00E41DDA" w:rsidRPr="006C06A8" w:rsidRDefault="0070676B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4.</w:t>
      </w:r>
      <w:r w:rsidR="00E41DDA" w:rsidRPr="006C06A8">
        <w:rPr>
          <w:rFonts w:ascii="Calibri" w:hAnsi="Calibri"/>
          <w:sz w:val="22"/>
          <w:szCs w:val="22"/>
        </w:rPr>
        <w:t>In your town, people complain about broken streetlights. Which local body is responsible for solving this problem?</w:t>
      </w:r>
    </w:p>
    <w:p w14:paraId="75EF68FB" w14:textId="675230E2" w:rsidR="00E41DDA" w:rsidRPr="006C06A8" w:rsidRDefault="00E41DDA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A) Parliament</w:t>
      </w:r>
    </w:p>
    <w:p w14:paraId="7C9B6D7A" w14:textId="77777777" w:rsidR="00E41DDA" w:rsidRPr="006C06A8" w:rsidRDefault="00E41DDA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b) Gram Sabha</w:t>
      </w:r>
    </w:p>
    <w:p w14:paraId="71C3CABE" w14:textId="572A43F6" w:rsidR="00E41DDA" w:rsidRPr="006C06A8" w:rsidRDefault="00E41DDA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c) Municipality </w:t>
      </w:r>
    </w:p>
    <w:p w14:paraId="7F45CABD" w14:textId="77777777" w:rsidR="00E41DDA" w:rsidRPr="006C06A8" w:rsidRDefault="00E41DDA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High Court</w:t>
      </w:r>
    </w:p>
    <w:p w14:paraId="7D4903BC" w14:textId="77777777" w:rsidR="00743998" w:rsidRPr="006C06A8" w:rsidRDefault="00E41DDA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5.</w:t>
      </w:r>
      <w:r w:rsidR="00743998" w:rsidRPr="006C06A8">
        <w:rPr>
          <w:rFonts w:ascii="Calibri" w:hAnsi="Calibri"/>
          <w:sz w:val="22"/>
          <w:szCs w:val="22"/>
        </w:rPr>
        <w:t>Assertion (A): The Harappan “Dancing Girl” was made of iron.</w:t>
      </w:r>
    </w:p>
    <w:p w14:paraId="7521496A" w14:textId="07FA820C" w:rsidR="00743998" w:rsidRPr="006C06A8" w:rsidRDefault="00743998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Reason : Harappans excelled at copper and bronze work, using these metals to make tools and figurines.</w:t>
      </w:r>
    </w:p>
    <w:p w14:paraId="4002B9D0" w14:textId="42DC27D3" w:rsidR="00743998" w:rsidRPr="006C06A8" w:rsidRDefault="00743998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A) Both A and R are true, and R explains A</w:t>
      </w:r>
    </w:p>
    <w:p w14:paraId="439F2CFD" w14:textId="77777777" w:rsidR="00743998" w:rsidRPr="006C06A8" w:rsidRDefault="00743998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lastRenderedPageBreak/>
        <w:t>b) Both A and R are true, but R does not explain A</w:t>
      </w:r>
    </w:p>
    <w:p w14:paraId="4C8DCA3D" w14:textId="77777777" w:rsidR="00743998" w:rsidRPr="006C06A8" w:rsidRDefault="00743998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c) A is true, but R is false</w:t>
      </w:r>
    </w:p>
    <w:p w14:paraId="76946850" w14:textId="77777777" w:rsidR="00743998" w:rsidRPr="006C06A8" w:rsidRDefault="00743998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A is false, but R is true</w:t>
      </w:r>
    </w:p>
    <w:p w14:paraId="20022C07" w14:textId="77777777" w:rsidR="004406B6" w:rsidRPr="006C06A8" w:rsidRDefault="00EE6E3E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6.</w:t>
      </w:r>
      <w:r w:rsidR="004406B6" w:rsidRPr="006C06A8">
        <w:rPr>
          <w:rFonts w:ascii="Calibri" w:hAnsi="Calibri"/>
          <w:sz w:val="22"/>
          <w:szCs w:val="22"/>
        </w:rPr>
        <w:t>Which set of features best describes a civilisation?</w:t>
      </w:r>
    </w:p>
    <w:p w14:paraId="0B048EC0" w14:textId="77777777" w:rsidR="004406B6" w:rsidRPr="006C06A8" w:rsidRDefault="004406B6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a) Hunting, cave-living, stone tools</w:t>
      </w:r>
    </w:p>
    <w:p w14:paraId="48E50556" w14:textId="77777777" w:rsidR="004406B6" w:rsidRPr="006C06A8" w:rsidRDefault="004406B6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b) Farming, pottery, belief in afterlife</w:t>
      </w:r>
    </w:p>
    <w:p w14:paraId="150A86D1" w14:textId="55C70657" w:rsidR="004406B6" w:rsidRPr="006C06A8" w:rsidRDefault="004406B6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c) Town-planning, writing, trade, administration </w:t>
      </w:r>
    </w:p>
    <w:p w14:paraId="4FE2B9D8" w14:textId="77777777" w:rsidR="004406B6" w:rsidRPr="006C06A8" w:rsidRDefault="004406B6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Festivals, stories, rock paintings</w:t>
      </w:r>
    </w:p>
    <w:p w14:paraId="27BCFF77" w14:textId="77777777" w:rsidR="00A319D5" w:rsidRPr="006C06A8" w:rsidRDefault="004406B6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7.</w:t>
      </w:r>
      <w:r w:rsidR="00A319D5" w:rsidRPr="006C06A8">
        <w:rPr>
          <w:rFonts w:ascii="Calibri" w:hAnsi="Calibri"/>
          <w:sz w:val="22"/>
          <w:szCs w:val="22"/>
        </w:rPr>
        <w:t xml:space="preserve">The Gregorian calendar counts years from the birth of Jesus. In India, people still use </w:t>
      </w:r>
      <w:proofErr w:type="spellStart"/>
      <w:r w:rsidR="00A319D5" w:rsidRPr="006C06A8">
        <w:rPr>
          <w:rFonts w:ascii="Calibri" w:hAnsi="Calibri"/>
          <w:sz w:val="22"/>
          <w:szCs w:val="22"/>
        </w:rPr>
        <w:t>pañchāngas</w:t>
      </w:r>
      <w:proofErr w:type="spellEnd"/>
      <w:r w:rsidR="00A319D5" w:rsidRPr="006C06A8">
        <w:rPr>
          <w:rFonts w:ascii="Calibri" w:hAnsi="Calibri"/>
          <w:sz w:val="22"/>
          <w:szCs w:val="22"/>
        </w:rPr>
        <w:t xml:space="preserve"> based on the sun and moon. What does this show?</w:t>
      </w:r>
    </w:p>
    <w:p w14:paraId="7FC22F1D" w14:textId="77777777" w:rsidR="00A319D5" w:rsidRPr="006C06A8" w:rsidRDefault="00A319D5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a) Only one calendar is correct</w:t>
      </w:r>
    </w:p>
    <w:p w14:paraId="579661C5" w14:textId="440B6AFF" w:rsidR="00A319D5" w:rsidRPr="006C06A8" w:rsidRDefault="00A319D5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b) Different cultures measure time in their own logical ways </w:t>
      </w:r>
    </w:p>
    <w:p w14:paraId="3F31B488" w14:textId="77777777" w:rsidR="00A319D5" w:rsidRPr="006C06A8" w:rsidRDefault="00A319D5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c) The Gregorian calendar is the oldest</w:t>
      </w:r>
    </w:p>
    <w:p w14:paraId="70E7A9CF" w14:textId="77777777" w:rsidR="00A319D5" w:rsidRPr="006C06A8" w:rsidRDefault="00A319D5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Calendars never change</w:t>
      </w:r>
    </w:p>
    <w:p w14:paraId="10002AE6" w14:textId="77777777" w:rsidR="0063514B" w:rsidRPr="006C06A8" w:rsidRDefault="00A319D5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8.</w:t>
      </w:r>
      <w:r w:rsidR="0063514B" w:rsidRPr="006C06A8">
        <w:rPr>
          <w:rFonts w:ascii="Calibri" w:hAnsi="Calibri"/>
          <w:sz w:val="22"/>
          <w:szCs w:val="22"/>
        </w:rPr>
        <w:t>Assertion (A): The Harappans had a high civic sense.</w:t>
      </w:r>
    </w:p>
    <w:p w14:paraId="717A6682" w14:textId="73B9012D" w:rsidR="0063514B" w:rsidRPr="006C06A8" w:rsidRDefault="0063514B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Reason ®: They built planned cities, drainage systems, and wells that worked for centuries.</w:t>
      </w:r>
    </w:p>
    <w:p w14:paraId="587D13BE" w14:textId="1B6F212C" w:rsidR="0063514B" w:rsidRPr="006C06A8" w:rsidRDefault="0063514B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a) Both A and R are true, and R is the correct explanation of A </w:t>
      </w:r>
    </w:p>
    <w:p w14:paraId="516B3B10" w14:textId="77777777" w:rsidR="0063514B" w:rsidRPr="006C06A8" w:rsidRDefault="0063514B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b) Both A and R are true, but R is not the correct explanation of A</w:t>
      </w:r>
    </w:p>
    <w:p w14:paraId="19C5A2E4" w14:textId="77777777" w:rsidR="0063514B" w:rsidRPr="006C06A8" w:rsidRDefault="0063514B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c) A is true but R is false</w:t>
      </w:r>
    </w:p>
    <w:p w14:paraId="4E06C2A5" w14:textId="77777777" w:rsidR="0063514B" w:rsidRPr="006C06A8" w:rsidRDefault="0063514B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A is false but R is true</w:t>
      </w:r>
    </w:p>
    <w:p w14:paraId="7971311F" w14:textId="77777777" w:rsidR="001F4ECF" w:rsidRPr="006C06A8" w:rsidRDefault="0063514B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9.</w:t>
      </w:r>
      <w:r w:rsidR="001F4ECF" w:rsidRPr="006C06A8">
        <w:rPr>
          <w:rFonts w:ascii="Calibri" w:hAnsi="Calibri"/>
          <w:sz w:val="22"/>
          <w:szCs w:val="22"/>
        </w:rPr>
        <w:t>Match the specialist with what they study:</w:t>
      </w:r>
    </w:p>
    <w:p w14:paraId="3B7E1FF3" w14:textId="77777777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A. Geologists</w:t>
      </w:r>
    </w:p>
    <w:p w14:paraId="709C8983" w14:textId="77777777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B. Archaeologists</w:t>
      </w:r>
    </w:p>
    <w:p w14:paraId="4054576F" w14:textId="77777777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C. Palaeontologists</w:t>
      </w:r>
    </w:p>
    <w:p w14:paraId="7EAB05ED" w14:textId="77777777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D. Anthropologists</w:t>
      </w:r>
    </w:p>
    <w:p w14:paraId="020F55AE" w14:textId="77777777" w:rsidR="005D1291" w:rsidRPr="006C06A8" w:rsidRDefault="005D1291" w:rsidP="006262FB">
      <w:pPr>
        <w:rPr>
          <w:rFonts w:ascii="Calibri" w:hAnsi="Calibri"/>
          <w:sz w:val="22"/>
          <w:szCs w:val="22"/>
        </w:rPr>
      </w:pPr>
    </w:p>
    <w:p w14:paraId="21569C00" w14:textId="7EF778FF" w:rsidR="005D1291" w:rsidRPr="006C06A8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Human societies and cultures</w:t>
      </w:r>
    </w:p>
    <w:p w14:paraId="12AB70CA" w14:textId="7B354157" w:rsidR="005D1291" w:rsidRPr="006C06A8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Fossils of plants, animals and humans</w:t>
      </w:r>
    </w:p>
    <w:p w14:paraId="5612B61F" w14:textId="6D9491E9" w:rsidR="005D1291" w:rsidRPr="006C06A8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lastRenderedPageBreak/>
        <w:t>Soil, stones, rivers and mountains</w:t>
      </w:r>
    </w:p>
    <w:p w14:paraId="26E19AB4" w14:textId="27AECEF8" w:rsidR="005D1291" w:rsidRPr="006C06A8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Pots, tools, toys, beads and houses</w:t>
      </w:r>
    </w:p>
    <w:p w14:paraId="5D8DDBC9" w14:textId="77777777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Options:</w:t>
      </w:r>
    </w:p>
    <w:p w14:paraId="2635969F" w14:textId="3F0D94DB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a) A–iii, B–iv, C–ii, D–I </w:t>
      </w:r>
    </w:p>
    <w:p w14:paraId="70E01B1D" w14:textId="4B760DD7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b) A–ii, B–I, C–iii, D–iv</w:t>
      </w:r>
    </w:p>
    <w:p w14:paraId="607D2111" w14:textId="4482218B" w:rsidR="005D1291" w:rsidRPr="006C06A8" w:rsidRDefault="005D1291" w:rsidP="006262FB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c) A–iv, B–iii, C–I, D–ii</w:t>
      </w:r>
    </w:p>
    <w:p w14:paraId="448E9F39" w14:textId="6ADF5D48" w:rsidR="008621FF" w:rsidRPr="006C06A8" w:rsidRDefault="005D1291" w:rsidP="00103455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>d) A–I, B–ii, C–iv, D–iii</w:t>
      </w:r>
    </w:p>
    <w:p w14:paraId="2E7F3363" w14:textId="7CF55589" w:rsidR="008621FF" w:rsidRPr="006C06A8" w:rsidRDefault="008621FF">
      <w:pPr>
        <w:divId w:val="758017563"/>
        <w:rPr>
          <w:rFonts w:ascii="Calibri" w:eastAsia="Times New Roman" w:hAnsi="Calibri"/>
          <w:sz w:val="22"/>
          <w:szCs w:val="22"/>
        </w:rPr>
      </w:pPr>
    </w:p>
    <w:p w14:paraId="60E32319" w14:textId="31EF580B" w:rsidR="008621FF" w:rsidRPr="006C06A8" w:rsidRDefault="00E156AC">
      <w:pPr>
        <w:pStyle w:val="NormalWeb"/>
        <w:divId w:val="758017563"/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t xml:space="preserve">10. </w:t>
      </w:r>
      <w:r w:rsidR="008621FF" w:rsidRPr="006C06A8">
        <w:rPr>
          <w:rFonts w:ascii="Calibri" w:hAnsi="Calibri"/>
          <w:sz w:val="22"/>
          <w:szCs w:val="22"/>
        </w:rPr>
        <w:t>A ship carrying goods from India has to reach</w:t>
      </w:r>
      <w:r w:rsidR="00103455" w:rsidRPr="006C06A8">
        <w:rPr>
          <w:rFonts w:ascii="Calibri" w:hAnsi="Calibri"/>
          <w:sz w:val="22"/>
          <w:szCs w:val="22"/>
        </w:rPr>
        <w:t xml:space="preserve"> Australia</w:t>
      </w:r>
      <w:r w:rsidR="008621FF" w:rsidRPr="006C06A8">
        <w:rPr>
          <w:rFonts w:ascii="Calibri" w:hAnsi="Calibri"/>
          <w:sz w:val="22"/>
          <w:szCs w:val="22"/>
        </w:rPr>
        <w:t>. The shortest water route would involve crossing the:</w:t>
      </w:r>
      <w:r w:rsidR="008621FF" w:rsidRPr="006C06A8">
        <w:rPr>
          <w:rFonts w:ascii="Calibri" w:hAnsi="Calibri"/>
          <w:sz w:val="22"/>
          <w:szCs w:val="22"/>
        </w:rPr>
        <w:br/>
        <w:t xml:space="preserve">a) Indian Ocean </w:t>
      </w:r>
      <w:r w:rsidR="008621FF" w:rsidRPr="006C06A8">
        <w:rPr>
          <w:rFonts w:ascii="Calibri" w:hAnsi="Calibri"/>
          <w:sz w:val="22"/>
          <w:szCs w:val="22"/>
        </w:rPr>
        <w:br/>
        <w:t>b) Pacific Ocean</w:t>
      </w:r>
      <w:r w:rsidR="008621FF" w:rsidRPr="006C06A8">
        <w:rPr>
          <w:rFonts w:ascii="Calibri" w:hAnsi="Calibri"/>
          <w:sz w:val="22"/>
          <w:szCs w:val="22"/>
        </w:rPr>
        <w:br/>
        <w:t xml:space="preserve">c) Mediterranean Sea </w:t>
      </w:r>
      <w:r w:rsidR="008621FF" w:rsidRPr="006C06A8">
        <w:rPr>
          <w:rFonts w:ascii="Calibri" w:hAnsi="Calibri"/>
          <w:sz w:val="22"/>
          <w:szCs w:val="22"/>
        </w:rPr>
        <w:br/>
        <w:t>d)</w:t>
      </w:r>
      <w:r w:rsidR="00D92477" w:rsidRPr="006C06A8">
        <w:rPr>
          <w:rFonts w:ascii="Calibri" w:hAnsi="Calibri"/>
          <w:sz w:val="22"/>
          <w:szCs w:val="22"/>
        </w:rPr>
        <w:t xml:space="preserve"> South China Sea</w:t>
      </w:r>
    </w:p>
    <w:p w14:paraId="470BE15F" w14:textId="6C3D7F13" w:rsidR="008621FF" w:rsidRPr="006C06A8" w:rsidRDefault="008621FF">
      <w:pPr>
        <w:pStyle w:val="NormalWeb"/>
        <w:divId w:val="758017563"/>
        <w:rPr>
          <w:rFonts w:ascii="Calibri" w:hAnsi="Calibri"/>
          <w:sz w:val="22"/>
          <w:szCs w:val="22"/>
        </w:rPr>
      </w:pPr>
    </w:p>
    <w:p w14:paraId="73DE92B6" w14:textId="2DD1D84C" w:rsidR="000F77DA" w:rsidRPr="006C06A8" w:rsidRDefault="000F77DA" w:rsidP="00AD1198">
      <w:pPr>
        <w:rPr>
          <w:rFonts w:ascii="Calibri" w:hAnsi="Calibri"/>
          <w:sz w:val="22"/>
          <w:szCs w:val="22"/>
        </w:rPr>
      </w:pPr>
    </w:p>
    <w:p w14:paraId="3E3F0B78" w14:textId="4DA9CB0E" w:rsidR="00AD1198" w:rsidRPr="006C06A8" w:rsidRDefault="00AD1198" w:rsidP="00DF737C">
      <w:pPr>
        <w:rPr>
          <w:rFonts w:ascii="Calibri" w:hAnsi="Calibri"/>
          <w:sz w:val="22"/>
          <w:szCs w:val="22"/>
        </w:rPr>
      </w:pPr>
      <w:r w:rsidRPr="006C06A8">
        <w:rPr>
          <w:rFonts w:ascii="Calibri" w:hAnsi="Calibri"/>
          <w:sz w:val="22"/>
          <w:szCs w:val="22"/>
        </w:rPr>
        <w:br/>
      </w:r>
    </w:p>
    <w:p w14:paraId="13A7CEBE" w14:textId="66E793DD" w:rsidR="00AD1198" w:rsidRPr="006C06A8" w:rsidRDefault="00AD1198">
      <w:pPr>
        <w:divId w:val="1945189283"/>
        <w:rPr>
          <w:rFonts w:ascii="Calibri" w:eastAsia="Times New Roman" w:hAnsi="Calibri"/>
          <w:sz w:val="22"/>
          <w:szCs w:val="22"/>
        </w:rPr>
      </w:pPr>
    </w:p>
    <w:p w14:paraId="27B301D4" w14:textId="103E9148" w:rsidR="00AD1198" w:rsidRPr="006C06A8" w:rsidRDefault="00AD1198">
      <w:pPr>
        <w:pStyle w:val="NormalWeb"/>
        <w:divId w:val="1945189283"/>
        <w:rPr>
          <w:rFonts w:ascii="Calibri" w:hAnsi="Calibri"/>
          <w:sz w:val="22"/>
          <w:szCs w:val="22"/>
        </w:rPr>
      </w:pPr>
    </w:p>
    <w:p w14:paraId="7E21BB3F" w14:textId="6A2C4294" w:rsidR="00ED60C8" w:rsidRPr="006C06A8" w:rsidRDefault="00ED60C8">
      <w:pPr>
        <w:pStyle w:val="NormalWeb"/>
        <w:divId w:val="2144231762"/>
        <w:rPr>
          <w:rFonts w:ascii="Calibri" w:hAnsi="Calibri"/>
          <w:sz w:val="22"/>
          <w:szCs w:val="22"/>
        </w:rPr>
      </w:pPr>
    </w:p>
    <w:p w14:paraId="5E87C45A" w14:textId="77777777" w:rsidR="00ED60C8" w:rsidRPr="006C06A8" w:rsidRDefault="00ED60C8" w:rsidP="006262FB">
      <w:pPr>
        <w:rPr>
          <w:rFonts w:ascii="Calibri" w:hAnsi="Calibri"/>
          <w:sz w:val="22"/>
          <w:szCs w:val="22"/>
        </w:rPr>
      </w:pPr>
    </w:p>
    <w:p w14:paraId="0CE31A06" w14:textId="77777777" w:rsidR="00ED60C8" w:rsidRPr="006C06A8" w:rsidRDefault="00ED60C8" w:rsidP="006262FB">
      <w:pPr>
        <w:rPr>
          <w:rFonts w:ascii="Calibri" w:hAnsi="Calibri"/>
          <w:sz w:val="22"/>
          <w:szCs w:val="22"/>
        </w:rPr>
      </w:pPr>
    </w:p>
    <w:p w14:paraId="05781EF4" w14:textId="0E40E435" w:rsidR="007C40BF" w:rsidRPr="006C06A8" w:rsidRDefault="007C40BF" w:rsidP="006262FB">
      <w:pPr>
        <w:rPr>
          <w:rFonts w:ascii="Calibri" w:hAnsi="Calibri"/>
          <w:sz w:val="22"/>
          <w:szCs w:val="22"/>
        </w:rPr>
      </w:pPr>
    </w:p>
    <w:p w14:paraId="75B4A4BE" w14:textId="6C482D90" w:rsidR="001F4ECF" w:rsidRPr="006C06A8" w:rsidRDefault="001F4ECF" w:rsidP="006262FB">
      <w:pPr>
        <w:rPr>
          <w:rFonts w:ascii="Calibri" w:hAnsi="Calibri"/>
          <w:sz w:val="22"/>
          <w:szCs w:val="22"/>
        </w:rPr>
      </w:pPr>
    </w:p>
    <w:p w14:paraId="4125AD65" w14:textId="2E21134C" w:rsidR="00D3197E" w:rsidRPr="006C06A8" w:rsidRDefault="00D3197E" w:rsidP="006262FB">
      <w:pPr>
        <w:rPr>
          <w:rFonts w:ascii="Calibri" w:hAnsi="Calibri"/>
          <w:sz w:val="22"/>
          <w:szCs w:val="22"/>
        </w:rPr>
      </w:pPr>
    </w:p>
    <w:sectPr w:rsidR="00D3197E" w:rsidRPr="006C0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D2F27"/>
    <w:multiLevelType w:val="hybridMultilevel"/>
    <w:tmpl w:val="69EAB3C4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67F0D"/>
    <w:multiLevelType w:val="hybridMultilevel"/>
    <w:tmpl w:val="83A6F9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57772"/>
    <w:multiLevelType w:val="hybridMultilevel"/>
    <w:tmpl w:val="5116274A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90447">
    <w:abstractNumId w:val="2"/>
  </w:num>
  <w:num w:numId="2" w16cid:durableId="395781923">
    <w:abstractNumId w:val="0"/>
  </w:num>
  <w:num w:numId="3" w16cid:durableId="1517814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FB"/>
    <w:rsid w:val="00071F7C"/>
    <w:rsid w:val="000B439F"/>
    <w:rsid w:val="000F77DA"/>
    <w:rsid w:val="00103455"/>
    <w:rsid w:val="00171E25"/>
    <w:rsid w:val="001F41CD"/>
    <w:rsid w:val="001F4ECF"/>
    <w:rsid w:val="00286D65"/>
    <w:rsid w:val="00392BE3"/>
    <w:rsid w:val="003A27D1"/>
    <w:rsid w:val="00406B12"/>
    <w:rsid w:val="004406B6"/>
    <w:rsid w:val="00480CFB"/>
    <w:rsid w:val="005D1291"/>
    <w:rsid w:val="006262FB"/>
    <w:rsid w:val="0063514B"/>
    <w:rsid w:val="00674CC2"/>
    <w:rsid w:val="006C06A8"/>
    <w:rsid w:val="0070676B"/>
    <w:rsid w:val="00726573"/>
    <w:rsid w:val="00743998"/>
    <w:rsid w:val="007C40BF"/>
    <w:rsid w:val="008621FF"/>
    <w:rsid w:val="008C143F"/>
    <w:rsid w:val="00A319D5"/>
    <w:rsid w:val="00AD1198"/>
    <w:rsid w:val="00BB38EF"/>
    <w:rsid w:val="00BD1683"/>
    <w:rsid w:val="00CA5CBC"/>
    <w:rsid w:val="00CE3C63"/>
    <w:rsid w:val="00D3197E"/>
    <w:rsid w:val="00D92477"/>
    <w:rsid w:val="00DA67D6"/>
    <w:rsid w:val="00DE2ED2"/>
    <w:rsid w:val="00DF737C"/>
    <w:rsid w:val="00E156AC"/>
    <w:rsid w:val="00E41DDA"/>
    <w:rsid w:val="00E65ACA"/>
    <w:rsid w:val="00EC1814"/>
    <w:rsid w:val="00ED60C8"/>
    <w:rsid w:val="00E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A6E5B"/>
  <w15:chartTrackingRefBased/>
  <w15:docId w15:val="{727DDF0D-D2F6-D442-B79D-5CE639D0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2F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D60C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1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2025-09-09T07:18:00Z</dcterms:created>
  <dcterms:modified xsi:type="dcterms:W3CDTF">2025-09-09T07:18:00Z</dcterms:modified>
</cp:coreProperties>
</file>