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60F0" w14:textId="77777777" w:rsidR="002C149B" w:rsidRPr="002D0008" w:rsidRDefault="00FB5BB9">
      <w:pPr>
        <w:rPr>
          <w:b/>
          <w:sz w:val="32"/>
          <w:szCs w:val="32"/>
        </w:rPr>
      </w:pPr>
      <w:r w:rsidRPr="002D0008">
        <w:rPr>
          <w:b/>
          <w:sz w:val="32"/>
          <w:szCs w:val="32"/>
        </w:rPr>
        <w:t>Conjunctions</w:t>
      </w:r>
    </w:p>
    <w:p w14:paraId="2DAEBE71" w14:textId="77777777" w:rsidR="00FB5BB9" w:rsidRPr="00593598" w:rsidRDefault="00FB5BB9">
      <w:pPr>
        <w:rPr>
          <w:b/>
          <w:sz w:val="32"/>
          <w:szCs w:val="32"/>
          <w:u w:val="single"/>
        </w:rPr>
      </w:pPr>
      <w:r w:rsidRPr="00593598">
        <w:rPr>
          <w:b/>
          <w:sz w:val="32"/>
          <w:szCs w:val="32"/>
          <w:u w:val="single"/>
        </w:rPr>
        <w:t>Join the following pairs of sentences , using</w:t>
      </w:r>
      <w:r w:rsidR="002D0008" w:rsidRPr="00593598">
        <w:rPr>
          <w:b/>
          <w:sz w:val="32"/>
          <w:szCs w:val="32"/>
          <w:u w:val="single"/>
        </w:rPr>
        <w:t xml:space="preserve">  </w:t>
      </w:r>
      <w:r w:rsidRPr="00593598">
        <w:rPr>
          <w:b/>
          <w:sz w:val="32"/>
          <w:szCs w:val="32"/>
          <w:u w:val="single"/>
        </w:rPr>
        <w:t xml:space="preserve"> </w:t>
      </w:r>
      <w:r w:rsidR="002D0008" w:rsidRPr="00593598">
        <w:rPr>
          <w:b/>
          <w:sz w:val="32"/>
          <w:szCs w:val="32"/>
          <w:u w:val="single"/>
        </w:rPr>
        <w:t>‘or’     and   ‘because’</w:t>
      </w:r>
    </w:p>
    <w:p w14:paraId="23CCB411" w14:textId="77777777" w:rsidR="002D0008" w:rsidRPr="00593598" w:rsidRDefault="00593598" w:rsidP="00593598">
      <w:pPr>
        <w:rPr>
          <w:b/>
          <w:sz w:val="32"/>
          <w:szCs w:val="32"/>
        </w:rPr>
      </w:pPr>
      <w:r>
        <w:rPr>
          <w:b/>
          <w:sz w:val="32"/>
          <w:szCs w:val="32"/>
        </w:rPr>
        <w:t>1)</w:t>
      </w:r>
      <w:r w:rsidR="002D0008" w:rsidRPr="00593598">
        <w:rPr>
          <w:b/>
          <w:sz w:val="32"/>
          <w:szCs w:val="32"/>
        </w:rPr>
        <w:t>She cannot read . She is blind.</w:t>
      </w:r>
    </w:p>
    <w:p w14:paraId="7F24C0CC" w14:textId="77777777" w:rsidR="002D0008" w:rsidRDefault="002D0008" w:rsidP="00593598">
      <w:pPr>
        <w:rPr>
          <w:b/>
          <w:sz w:val="32"/>
          <w:szCs w:val="32"/>
        </w:rPr>
      </w:pPr>
      <w:r>
        <w:rPr>
          <w:b/>
          <w:sz w:val="32"/>
          <w:szCs w:val="32"/>
        </w:rPr>
        <w:t>Ans ) She cannot read because she is blind.</w:t>
      </w:r>
    </w:p>
    <w:p w14:paraId="40053D08" w14:textId="77777777" w:rsidR="002D0008" w:rsidRPr="00593598" w:rsidRDefault="00593598" w:rsidP="00593598">
      <w:pPr>
        <w:rPr>
          <w:b/>
          <w:sz w:val="32"/>
          <w:szCs w:val="32"/>
        </w:rPr>
      </w:pPr>
      <w:r>
        <w:rPr>
          <w:b/>
          <w:sz w:val="32"/>
          <w:szCs w:val="32"/>
        </w:rPr>
        <w:t>2)</w:t>
      </w:r>
      <w:r w:rsidR="002D0008" w:rsidRPr="00593598">
        <w:rPr>
          <w:b/>
          <w:sz w:val="32"/>
          <w:szCs w:val="32"/>
        </w:rPr>
        <w:t>Is it safe to go by train? Is it safe to go by car ?</w:t>
      </w:r>
    </w:p>
    <w:p w14:paraId="24033D8A" w14:textId="77777777" w:rsidR="002D0008" w:rsidRDefault="002D0008" w:rsidP="002D0008">
      <w:pPr>
        <w:rPr>
          <w:b/>
          <w:sz w:val="32"/>
          <w:szCs w:val="32"/>
        </w:rPr>
      </w:pPr>
      <w:r>
        <w:rPr>
          <w:b/>
          <w:sz w:val="32"/>
          <w:szCs w:val="32"/>
        </w:rPr>
        <w:t>Ans)</w:t>
      </w:r>
    </w:p>
    <w:p w14:paraId="2B5CA49C" w14:textId="77777777" w:rsidR="002D0008" w:rsidRDefault="00593598" w:rsidP="002D0008">
      <w:pPr>
        <w:rPr>
          <w:b/>
          <w:sz w:val="32"/>
          <w:szCs w:val="32"/>
        </w:rPr>
      </w:pPr>
      <w:r>
        <w:rPr>
          <w:b/>
          <w:sz w:val="32"/>
          <w:szCs w:val="32"/>
        </w:rPr>
        <w:t>3)The</w:t>
      </w:r>
      <w:r w:rsidR="002D0008">
        <w:rPr>
          <w:b/>
          <w:sz w:val="32"/>
          <w:szCs w:val="32"/>
        </w:rPr>
        <w:t xml:space="preserve"> girl ran . The girl was afraid.</w:t>
      </w:r>
    </w:p>
    <w:p w14:paraId="1C23C778" w14:textId="77777777" w:rsidR="002D0008" w:rsidRDefault="002D0008" w:rsidP="002D0008">
      <w:pPr>
        <w:rPr>
          <w:b/>
          <w:sz w:val="32"/>
          <w:szCs w:val="32"/>
        </w:rPr>
      </w:pPr>
      <w:r>
        <w:rPr>
          <w:b/>
          <w:sz w:val="32"/>
          <w:szCs w:val="32"/>
        </w:rPr>
        <w:t>Ans)</w:t>
      </w:r>
    </w:p>
    <w:p w14:paraId="23A8156C" w14:textId="77777777" w:rsidR="002D0008" w:rsidRDefault="00593598" w:rsidP="00593598">
      <w:pPr>
        <w:rPr>
          <w:b/>
          <w:sz w:val="32"/>
          <w:szCs w:val="32"/>
        </w:rPr>
      </w:pPr>
      <w:r>
        <w:rPr>
          <w:b/>
          <w:sz w:val="32"/>
          <w:szCs w:val="32"/>
        </w:rPr>
        <w:t>4)</w:t>
      </w:r>
      <w:r w:rsidRPr="00593598">
        <w:rPr>
          <w:b/>
          <w:sz w:val="32"/>
          <w:szCs w:val="32"/>
        </w:rPr>
        <w:t>We can watch a movie . We</w:t>
      </w:r>
      <w:r>
        <w:rPr>
          <w:b/>
          <w:sz w:val="32"/>
          <w:szCs w:val="32"/>
        </w:rPr>
        <w:t xml:space="preserve"> </w:t>
      </w:r>
      <w:r w:rsidRPr="00593598">
        <w:rPr>
          <w:b/>
          <w:sz w:val="32"/>
          <w:szCs w:val="32"/>
        </w:rPr>
        <w:t>can play a game.</w:t>
      </w:r>
    </w:p>
    <w:p w14:paraId="4DFC8C54" w14:textId="23E414EB" w:rsidR="00795561" w:rsidRPr="00593598" w:rsidRDefault="00795561" w:rsidP="00593598">
      <w:pPr>
        <w:rPr>
          <w:b/>
          <w:sz w:val="32"/>
          <w:szCs w:val="32"/>
        </w:rPr>
      </w:pPr>
      <w:r>
        <w:rPr>
          <w:b/>
          <w:sz w:val="32"/>
          <w:szCs w:val="32"/>
        </w:rPr>
        <w:t>Ans)</w:t>
      </w:r>
    </w:p>
    <w:sectPr w:rsidR="00795561" w:rsidRPr="00593598" w:rsidSect="00FB5BB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245DA"/>
    <w:multiLevelType w:val="hybridMultilevel"/>
    <w:tmpl w:val="0C28D8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846BC"/>
    <w:multiLevelType w:val="hybridMultilevel"/>
    <w:tmpl w:val="1C64AD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055509">
    <w:abstractNumId w:val="1"/>
  </w:num>
  <w:num w:numId="2" w16cid:durableId="31484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B9"/>
    <w:rsid w:val="000876B9"/>
    <w:rsid w:val="00280796"/>
    <w:rsid w:val="002C149B"/>
    <w:rsid w:val="002D0008"/>
    <w:rsid w:val="00593598"/>
    <w:rsid w:val="00795561"/>
    <w:rsid w:val="00853826"/>
    <w:rsid w:val="00AC260A"/>
    <w:rsid w:val="00F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D6FC5"/>
  <w15:docId w15:val="{64798BF5-671C-2240-B797-7F4AE4F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Subhendu Biswas</dc:creator>
  <cp:lastModifiedBy>somaganguly42@gmail.com</cp:lastModifiedBy>
  <cp:revision>2</cp:revision>
  <dcterms:created xsi:type="dcterms:W3CDTF">2025-10-29T13:25:00Z</dcterms:created>
  <dcterms:modified xsi:type="dcterms:W3CDTF">2025-10-29T13:25:00Z</dcterms:modified>
</cp:coreProperties>
</file>