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D559C" w14:textId="77777777" w:rsidR="0077606C" w:rsidRPr="000E742A" w:rsidRDefault="000E742A" w:rsidP="00E40265">
      <w:pPr>
        <w:pStyle w:val="NormalWeb"/>
        <w:rPr>
          <w:b/>
          <w:bCs/>
        </w:rPr>
      </w:pPr>
      <w:r>
        <w:t xml:space="preserve">                                             </w:t>
      </w:r>
      <w:r w:rsidRPr="000E742A">
        <w:rPr>
          <w:b/>
          <w:bCs/>
        </w:rPr>
        <w:t xml:space="preserve">Reproduction in plants </w:t>
      </w:r>
    </w:p>
    <w:p w14:paraId="706A101F" w14:textId="77777777" w:rsidR="00E40265" w:rsidRDefault="00E40265" w:rsidP="00E40265">
      <w:pPr>
        <w:pStyle w:val="NormalWeb"/>
      </w:pPr>
      <w:r>
        <w:t xml:space="preserve">Reproduction is the </w:t>
      </w:r>
      <w:r>
        <w:rPr>
          <w:rStyle w:val="Strong"/>
        </w:rPr>
        <w:t>biological process by which organisms produce new individuals, or offspring, of the same species</w:t>
      </w:r>
      <w:r>
        <w:t>. It is fundamental for the continuation of life and the survival of species across generations.</w:t>
      </w:r>
    </w:p>
    <w:p w14:paraId="2FF955EC" w14:textId="77777777" w:rsidR="00E40265" w:rsidRDefault="00E40265" w:rsidP="00E40265">
      <w:pPr>
        <w:pStyle w:val="NormalWeb"/>
        <w:numPr>
          <w:ilvl w:val="0"/>
          <w:numId w:val="1"/>
        </w:numPr>
      </w:pPr>
      <w:r>
        <w:rPr>
          <w:rStyle w:val="Strong"/>
        </w:rPr>
        <w:t>Asexual Reproduction</w:t>
      </w:r>
    </w:p>
    <w:p w14:paraId="0B61FE80" w14:textId="77777777" w:rsidR="00E40265" w:rsidRDefault="00E40265" w:rsidP="00E40265">
      <w:pPr>
        <w:pStyle w:val="NormalWeb"/>
        <w:numPr>
          <w:ilvl w:val="1"/>
          <w:numId w:val="1"/>
        </w:numPr>
      </w:pPr>
      <w:r>
        <w:t xml:space="preserve">Involves </w:t>
      </w:r>
      <w:r>
        <w:rPr>
          <w:rStyle w:val="Strong"/>
        </w:rPr>
        <w:t>only one parent</w:t>
      </w:r>
    </w:p>
    <w:p w14:paraId="496D3E14" w14:textId="77777777" w:rsidR="00E40265" w:rsidRDefault="00E40265" w:rsidP="00E40265">
      <w:pPr>
        <w:pStyle w:val="NormalWeb"/>
        <w:numPr>
          <w:ilvl w:val="1"/>
          <w:numId w:val="1"/>
        </w:numPr>
      </w:pPr>
      <w:r>
        <w:t xml:space="preserve">Offspring are </w:t>
      </w:r>
      <w:r>
        <w:rPr>
          <w:rStyle w:val="Strong"/>
        </w:rPr>
        <w:t>genetically identical clones</w:t>
      </w:r>
      <w:r>
        <w:t xml:space="preserve"> of the parent</w:t>
      </w:r>
    </w:p>
    <w:p w14:paraId="7EF36D56" w14:textId="77777777" w:rsidR="00E40265" w:rsidRDefault="00E40265" w:rsidP="00E40265">
      <w:pPr>
        <w:pStyle w:val="NormalWeb"/>
        <w:numPr>
          <w:ilvl w:val="1"/>
          <w:numId w:val="1"/>
        </w:numPr>
      </w:pPr>
      <w:r>
        <w:t xml:space="preserve">Common in </w:t>
      </w:r>
      <w:r>
        <w:rPr>
          <w:rStyle w:val="Strong"/>
        </w:rPr>
        <w:t>plants, bacteria, fungi, and some animals</w:t>
      </w:r>
    </w:p>
    <w:p w14:paraId="5BB687E8" w14:textId="77777777" w:rsidR="00E40265" w:rsidRDefault="00E40265" w:rsidP="00E40265">
      <w:pPr>
        <w:pStyle w:val="NormalWeb"/>
        <w:numPr>
          <w:ilvl w:val="0"/>
          <w:numId w:val="1"/>
        </w:numPr>
      </w:pPr>
      <w:r>
        <w:rPr>
          <w:rStyle w:val="Strong"/>
        </w:rPr>
        <w:t>Sexual Reproduction</w:t>
      </w:r>
    </w:p>
    <w:p w14:paraId="0488BF4E" w14:textId="77777777" w:rsidR="00E40265" w:rsidRDefault="00E40265" w:rsidP="00E40265">
      <w:pPr>
        <w:pStyle w:val="NormalWeb"/>
        <w:numPr>
          <w:ilvl w:val="1"/>
          <w:numId w:val="1"/>
        </w:numPr>
      </w:pPr>
      <w:r>
        <w:t xml:space="preserve">Involves </w:t>
      </w:r>
      <w:r>
        <w:rPr>
          <w:rStyle w:val="Strong"/>
        </w:rPr>
        <w:t>two parents</w:t>
      </w:r>
    </w:p>
    <w:p w14:paraId="0D1FB5A8" w14:textId="77777777" w:rsidR="00E40265" w:rsidRDefault="00E40265" w:rsidP="00E40265">
      <w:pPr>
        <w:pStyle w:val="NormalWeb"/>
        <w:numPr>
          <w:ilvl w:val="1"/>
          <w:numId w:val="1"/>
        </w:numPr>
      </w:pPr>
      <w:r>
        <w:t xml:space="preserve">Offspring have </w:t>
      </w:r>
      <w:r>
        <w:rPr>
          <w:rStyle w:val="Strong"/>
        </w:rPr>
        <w:t>genetic variation</w:t>
      </w:r>
      <w:r>
        <w:t xml:space="preserve"> due to the combination of gametes (egg and sperm or equivalent)</w:t>
      </w:r>
    </w:p>
    <w:p w14:paraId="1488A8DA" w14:textId="6D2B5549" w:rsidR="00E40265" w:rsidRPr="00D27E0F" w:rsidRDefault="00E40265" w:rsidP="00E40265">
      <w:pPr>
        <w:pStyle w:val="NormalWeb"/>
        <w:numPr>
          <w:ilvl w:val="1"/>
          <w:numId w:val="1"/>
        </w:numPr>
        <w:rPr>
          <w:rStyle w:val="Strong"/>
          <w:b w:val="0"/>
          <w:bCs w:val="0"/>
        </w:rPr>
      </w:pPr>
      <w:r>
        <w:t xml:space="preserve">Typical in </w:t>
      </w:r>
      <w:r>
        <w:rPr>
          <w:rStyle w:val="Strong"/>
        </w:rPr>
        <w:t>most animals and many plan</w:t>
      </w:r>
      <w:r w:rsidR="00D27E0F">
        <w:rPr>
          <w:rStyle w:val="Strong"/>
        </w:rPr>
        <w:t>t</w:t>
      </w:r>
    </w:p>
    <w:p w14:paraId="196356EC" w14:textId="539F7274" w:rsidR="00D27E0F" w:rsidRPr="00D27E0F" w:rsidRDefault="00D27E0F" w:rsidP="00D27E0F">
      <w:pPr>
        <w:pStyle w:val="NormalWeb"/>
        <w:rPr>
          <w:b/>
          <w:bCs/>
          <w:u w:val="single"/>
        </w:rPr>
      </w:pPr>
      <w:r>
        <w:rPr>
          <w:b/>
          <w:bCs/>
          <w:u w:val="single"/>
        </w:rPr>
        <w:t>1.</w:t>
      </w:r>
      <w:r w:rsidRPr="00D27E0F">
        <w:rPr>
          <w:b/>
          <w:bCs/>
          <w:u w:val="single"/>
        </w:rPr>
        <w:t>Vegetative propagation</w:t>
      </w:r>
    </w:p>
    <w:p w14:paraId="59C27D39" w14:textId="77777777" w:rsidR="0077606C" w:rsidRPr="00D27E0F" w:rsidRDefault="00E40265" w:rsidP="0077606C">
      <w:pPr>
        <w:pStyle w:val="NoSpacing"/>
        <w:rPr>
          <w:b/>
          <w:bCs/>
          <w:u w:val="single"/>
          <w:lang w:eastAsia="en-GB"/>
        </w:rPr>
      </w:pPr>
      <w:r w:rsidRPr="00D27E0F">
        <w:rPr>
          <w:b/>
          <w:bCs/>
          <w:u w:val="single"/>
          <w:lang w:eastAsia="en-GB"/>
        </w:rPr>
        <w:t>Roots</w:t>
      </w:r>
    </w:p>
    <w:p w14:paraId="154ADF3B" w14:textId="77777777" w:rsidR="00E40265" w:rsidRPr="00E40265" w:rsidRDefault="00E40265" w:rsidP="0077606C">
      <w:pPr>
        <w:pStyle w:val="NoSpacing"/>
        <w:rPr>
          <w:lang w:eastAsia="en-GB"/>
        </w:rPr>
      </w:pPr>
      <w:r w:rsidRPr="00E40265">
        <w:rPr>
          <w:lang w:eastAsia="en-GB"/>
        </w:rPr>
        <w:t>Some plants develop buds on their roots that grow into new shoots, forming independent plants.</w:t>
      </w:r>
    </w:p>
    <w:p w14:paraId="7462A702" w14:textId="77777777" w:rsidR="0077606C" w:rsidRDefault="0077606C" w:rsidP="0077606C">
      <w:pPr>
        <w:pStyle w:val="NoSpacing"/>
        <w:rPr>
          <w:u w:val="single"/>
          <w:lang w:eastAsia="en-GB"/>
        </w:rPr>
      </w:pPr>
    </w:p>
    <w:p w14:paraId="07ADE9FF" w14:textId="77777777" w:rsidR="00E40265" w:rsidRPr="0077606C" w:rsidRDefault="00E40265" w:rsidP="0077606C">
      <w:pPr>
        <w:pStyle w:val="NoSpacing"/>
        <w:rPr>
          <w:u w:val="single"/>
          <w:lang w:eastAsia="en-GB"/>
        </w:rPr>
      </w:pPr>
      <w:r w:rsidRPr="0077606C">
        <w:rPr>
          <w:u w:val="single"/>
          <w:lang w:eastAsia="en-GB"/>
        </w:rPr>
        <w:t>Examples:</w:t>
      </w:r>
    </w:p>
    <w:p w14:paraId="35F68F43" w14:textId="77777777" w:rsidR="0077606C" w:rsidRDefault="00E40265" w:rsidP="0077606C">
      <w:pPr>
        <w:pStyle w:val="NoSpacing"/>
        <w:rPr>
          <w:lang w:eastAsia="en-GB"/>
        </w:rPr>
      </w:pPr>
      <w:r w:rsidRPr="00E40265">
        <w:rPr>
          <w:lang w:eastAsia="en-GB"/>
        </w:rPr>
        <w:t>Sweet potato: Grows from root tubers.</w:t>
      </w:r>
    </w:p>
    <w:p w14:paraId="4EE2DCF3" w14:textId="77777777" w:rsidR="00E40265" w:rsidRPr="00E40265" w:rsidRDefault="00E40265" w:rsidP="0077606C">
      <w:pPr>
        <w:pStyle w:val="NoSpacing"/>
        <w:rPr>
          <w:lang w:eastAsia="en-GB"/>
        </w:rPr>
      </w:pPr>
      <w:r w:rsidRPr="00E40265">
        <w:rPr>
          <w:lang w:eastAsia="en-GB"/>
        </w:rPr>
        <w:t>Dahlia: Roots produce buds that sprout new plants.</w:t>
      </w:r>
    </w:p>
    <w:p w14:paraId="7043276C" w14:textId="77777777" w:rsidR="00E40265" w:rsidRPr="00D27E0F" w:rsidRDefault="00E40265" w:rsidP="00D27E0F">
      <w:pPr>
        <w:pStyle w:val="NoSpacing"/>
        <w:rPr>
          <w:b/>
          <w:bCs/>
          <w:u w:val="single"/>
          <w:lang w:eastAsia="en-GB"/>
        </w:rPr>
      </w:pPr>
      <w:r w:rsidRPr="00D27E0F">
        <w:rPr>
          <w:b/>
          <w:bCs/>
          <w:u w:val="single"/>
          <w:lang w:eastAsia="en-GB"/>
        </w:rPr>
        <w:t xml:space="preserve"> Stems</w:t>
      </w:r>
    </w:p>
    <w:p w14:paraId="5B4C4F92" w14:textId="77777777" w:rsidR="00E40265" w:rsidRPr="00E40265" w:rsidRDefault="00E40265" w:rsidP="00D27E0F">
      <w:pPr>
        <w:pStyle w:val="NoSpacing"/>
        <w:rPr>
          <w:lang w:eastAsia="en-GB"/>
        </w:rPr>
      </w:pPr>
      <w:r w:rsidRPr="00E40265">
        <w:rPr>
          <w:lang w:eastAsia="en-GB"/>
        </w:rPr>
        <w:t>The most common organ for vegetative propagation, especially modified stems.</w:t>
      </w:r>
    </w:p>
    <w:p w14:paraId="19957F44" w14:textId="77777777" w:rsidR="00E40265" w:rsidRPr="00E40265" w:rsidRDefault="00E40265" w:rsidP="00D27E0F">
      <w:pPr>
        <w:pStyle w:val="NoSpacing"/>
        <w:rPr>
          <w:lang w:eastAsia="en-GB"/>
        </w:rPr>
      </w:pPr>
      <w:r w:rsidRPr="00E40265">
        <w:rPr>
          <w:lang w:eastAsia="en-GB"/>
        </w:rPr>
        <w:t>Types:</w:t>
      </w:r>
    </w:p>
    <w:p w14:paraId="17400469" w14:textId="5E560AD9" w:rsidR="00E40265" w:rsidRPr="00E40265" w:rsidRDefault="00D27E0F" w:rsidP="00D27E0F">
      <w:pPr>
        <w:pStyle w:val="NoSpacing"/>
        <w:rPr>
          <w:lang w:eastAsia="en-GB"/>
        </w:rPr>
      </w:pPr>
      <w:proofErr w:type="spellStart"/>
      <w:r>
        <w:rPr>
          <w:b/>
          <w:bCs/>
          <w:lang w:eastAsia="en-GB"/>
        </w:rPr>
        <w:t>a.</w:t>
      </w:r>
      <w:r w:rsidR="00E40265" w:rsidRPr="00D27E0F">
        <w:rPr>
          <w:b/>
          <w:bCs/>
          <w:lang w:eastAsia="en-GB"/>
        </w:rPr>
        <w:t>Rhizomes</w:t>
      </w:r>
      <w:proofErr w:type="spellEnd"/>
      <w:r w:rsidR="00E40265" w:rsidRPr="00D27E0F">
        <w:rPr>
          <w:b/>
          <w:bCs/>
          <w:lang w:eastAsia="en-GB"/>
        </w:rPr>
        <w:t xml:space="preserve"> </w:t>
      </w:r>
      <w:r w:rsidR="00E40265" w:rsidRPr="00E40265">
        <w:rPr>
          <w:lang w:eastAsia="en-GB"/>
        </w:rPr>
        <w:t>(e.g., ginger, banana): Underground stems with nodes and internodes that sprout.</w:t>
      </w:r>
    </w:p>
    <w:p w14:paraId="0DF5E62C" w14:textId="76945570" w:rsidR="00E40265" w:rsidRPr="00E40265" w:rsidRDefault="00D27E0F" w:rsidP="00D27E0F">
      <w:pPr>
        <w:pStyle w:val="NoSpacing"/>
        <w:rPr>
          <w:lang w:eastAsia="en-GB"/>
        </w:rPr>
      </w:pPr>
      <w:proofErr w:type="spellStart"/>
      <w:r>
        <w:rPr>
          <w:b/>
          <w:bCs/>
          <w:lang w:eastAsia="en-GB"/>
        </w:rPr>
        <w:t>b.</w:t>
      </w:r>
      <w:r w:rsidR="00E40265" w:rsidRPr="00D27E0F">
        <w:rPr>
          <w:b/>
          <w:bCs/>
          <w:lang w:eastAsia="en-GB"/>
        </w:rPr>
        <w:t>Tubers</w:t>
      </w:r>
      <w:proofErr w:type="spellEnd"/>
      <w:r w:rsidR="00E40265" w:rsidRPr="00E40265">
        <w:rPr>
          <w:lang w:eastAsia="en-GB"/>
        </w:rPr>
        <w:t xml:space="preserve"> (e.g., potato): Underground stem stores nutrients and sprouts from 'eyes.'</w:t>
      </w:r>
    </w:p>
    <w:p w14:paraId="2D8BD80A" w14:textId="402883FA" w:rsidR="00E40265" w:rsidRDefault="00D27E0F" w:rsidP="00D27E0F">
      <w:pPr>
        <w:pStyle w:val="NoSpacing"/>
        <w:rPr>
          <w:lang w:eastAsia="en-GB"/>
        </w:rPr>
      </w:pPr>
      <w:proofErr w:type="spellStart"/>
      <w:r>
        <w:rPr>
          <w:b/>
          <w:bCs/>
          <w:lang w:eastAsia="en-GB"/>
        </w:rPr>
        <w:t>c.</w:t>
      </w:r>
      <w:r w:rsidR="00E40265" w:rsidRPr="00D27E0F">
        <w:rPr>
          <w:b/>
          <w:bCs/>
          <w:lang w:eastAsia="en-GB"/>
        </w:rPr>
        <w:t>Bulbs</w:t>
      </w:r>
      <w:proofErr w:type="spellEnd"/>
      <w:r w:rsidR="00E40265" w:rsidRPr="00D27E0F">
        <w:rPr>
          <w:b/>
          <w:bCs/>
          <w:lang w:eastAsia="en-GB"/>
        </w:rPr>
        <w:t xml:space="preserve"> </w:t>
      </w:r>
      <w:r w:rsidR="00E40265" w:rsidRPr="00E40265">
        <w:rPr>
          <w:lang w:eastAsia="en-GB"/>
        </w:rPr>
        <w:t>(e.g., onion): Short stem base with fleshy leaves stores food and grows into new plants.</w:t>
      </w:r>
    </w:p>
    <w:p w14:paraId="1281CE91" w14:textId="691C1F3F" w:rsidR="00B622B8" w:rsidRPr="00B622B8" w:rsidRDefault="00D27E0F" w:rsidP="00D27E0F">
      <w:pPr>
        <w:pStyle w:val="NoSpacing"/>
        <w:rPr>
          <w:lang w:eastAsia="en-GB"/>
        </w:rPr>
      </w:pPr>
      <w:r>
        <w:rPr>
          <w:lang w:eastAsia="en-GB"/>
        </w:rPr>
        <w:t xml:space="preserve">. </w:t>
      </w:r>
      <w:r w:rsidR="00B622B8" w:rsidRPr="00B622B8">
        <w:rPr>
          <w:lang w:eastAsia="en-GB"/>
        </w:rPr>
        <w:t xml:space="preserve">Rose , Sugarcane , China rose are often grown by stem cutting </w:t>
      </w:r>
    </w:p>
    <w:p w14:paraId="35FE8C9A" w14:textId="76E796CA" w:rsidR="00E40265" w:rsidRPr="00D27E0F" w:rsidRDefault="00E40265" w:rsidP="00D27E0F">
      <w:pPr>
        <w:pStyle w:val="NoSpacing"/>
        <w:rPr>
          <w:b/>
          <w:bCs/>
          <w:u w:val="single"/>
          <w:lang w:eastAsia="en-GB"/>
        </w:rPr>
      </w:pPr>
      <w:r w:rsidRPr="00D27E0F">
        <w:rPr>
          <w:b/>
          <w:bCs/>
          <w:u w:val="single"/>
          <w:lang w:eastAsia="en-GB"/>
        </w:rPr>
        <w:t xml:space="preserve"> Leaves</w:t>
      </w:r>
    </w:p>
    <w:p w14:paraId="4B7BA54C" w14:textId="47D1AAA4" w:rsidR="00B622B8" w:rsidRPr="00B622B8" w:rsidRDefault="00B622B8" w:rsidP="00D27E0F">
      <w:pPr>
        <w:pStyle w:val="NoSpacing"/>
        <w:rPr>
          <w:lang w:eastAsia="en-GB"/>
        </w:rPr>
      </w:pPr>
      <w:r w:rsidRPr="00B622B8">
        <w:rPr>
          <w:lang w:eastAsia="en-GB"/>
        </w:rPr>
        <w:t>. Buds are present along the margins of the leaves</w:t>
      </w:r>
    </w:p>
    <w:p w14:paraId="4782B633" w14:textId="0983EC56" w:rsidR="00B622B8" w:rsidRPr="00B622B8" w:rsidRDefault="00B622B8" w:rsidP="00D27E0F">
      <w:pPr>
        <w:pStyle w:val="NoSpacing"/>
        <w:rPr>
          <w:lang w:eastAsia="en-GB"/>
        </w:rPr>
      </w:pPr>
      <w:r w:rsidRPr="00B622B8">
        <w:rPr>
          <w:lang w:eastAsia="en-GB"/>
        </w:rPr>
        <w:t xml:space="preserve">. At favourable conditions buds can form plantlets( small plant) </w:t>
      </w:r>
    </w:p>
    <w:p w14:paraId="0164B70E" w14:textId="77777777" w:rsidR="00E40265" w:rsidRPr="00B622B8" w:rsidRDefault="00E40265" w:rsidP="00D27E0F">
      <w:pPr>
        <w:pStyle w:val="NoSpacing"/>
        <w:rPr>
          <w:lang w:eastAsia="en-GB"/>
        </w:rPr>
      </w:pPr>
      <w:r w:rsidRPr="00B622B8">
        <w:rPr>
          <w:lang w:eastAsia="en-GB"/>
        </w:rPr>
        <w:t>Examples:</w:t>
      </w:r>
    </w:p>
    <w:p w14:paraId="0FCF5607" w14:textId="77777777" w:rsidR="00E40265" w:rsidRPr="00E40265" w:rsidRDefault="00E40265" w:rsidP="00D27E0F">
      <w:pPr>
        <w:pStyle w:val="NoSpacing"/>
        <w:rPr>
          <w:lang w:eastAsia="en-GB"/>
        </w:rPr>
      </w:pPr>
      <w:proofErr w:type="spellStart"/>
      <w:r w:rsidRPr="00E40265">
        <w:rPr>
          <w:lang w:eastAsia="en-GB"/>
        </w:rPr>
        <w:t>Bryophyllum</w:t>
      </w:r>
      <w:proofErr w:type="spellEnd"/>
      <w:r w:rsidRPr="00E40265">
        <w:rPr>
          <w:lang w:eastAsia="en-GB"/>
        </w:rPr>
        <w:t>: Leaf margins grow tiny plantlets that detach and root.</w:t>
      </w:r>
    </w:p>
    <w:p w14:paraId="2023F807" w14:textId="77777777" w:rsidR="00E40265" w:rsidRPr="00E40265" w:rsidRDefault="00E40265" w:rsidP="00D27E0F">
      <w:pPr>
        <w:pStyle w:val="NoSpacing"/>
        <w:rPr>
          <w:lang w:eastAsia="en-GB"/>
        </w:rPr>
      </w:pPr>
      <w:r w:rsidRPr="00E40265">
        <w:rPr>
          <w:lang w:eastAsia="en-GB"/>
        </w:rPr>
        <w:t>Begonia: Leaf cuttings can develop into full plants.</w:t>
      </w:r>
    </w:p>
    <w:p w14:paraId="1EEEED57" w14:textId="77777777" w:rsidR="00E40265" w:rsidRDefault="00E40265" w:rsidP="00E40265">
      <w:pPr>
        <w:pStyle w:val="Heading3"/>
      </w:pPr>
    </w:p>
    <w:p w14:paraId="4F13D4B2" w14:textId="77777777" w:rsidR="00E40265" w:rsidRDefault="00E40265" w:rsidP="00E40265">
      <w:pPr>
        <w:pStyle w:val="Heading3"/>
      </w:pPr>
    </w:p>
    <w:p w14:paraId="46D387B1" w14:textId="77777777" w:rsidR="00E40265" w:rsidRDefault="00E40265" w:rsidP="00E40265">
      <w:pPr>
        <w:pStyle w:val="Heading3"/>
      </w:pPr>
      <w:r>
        <w:t>1. Potato (tuber from stem)</w:t>
      </w:r>
    </w:p>
    <w:p w14:paraId="3C097D59" w14:textId="77777777" w:rsidR="00E40265" w:rsidRDefault="0077606C" w:rsidP="00E40265">
      <w:r>
        <w:fldChar w:fldCharType="begin"/>
      </w:r>
      <w:r>
        <w:instrText xml:space="preserve"> INCLUDEPICTURE "https://www.datocms-assets.com/117510/1722376887-inn_zealong_tea_lkc_art_vegetativeplantpropogation_tubers_v1.png"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CE9FAE8" wp14:editId="115DCB7B">
            <wp:extent cx="1947553" cy="15913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839" cy="16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31A9653" w14:textId="77777777" w:rsidR="00E40265" w:rsidRDefault="00E40265" w:rsidP="00E40265">
      <w:pPr>
        <w:pStyle w:val="NormalWeb"/>
      </w:pPr>
      <w:r>
        <w:t>Key points:</w:t>
      </w:r>
    </w:p>
    <w:p w14:paraId="3E05C392" w14:textId="77777777" w:rsidR="00E40265" w:rsidRDefault="00E40265" w:rsidP="00E40265">
      <w:pPr>
        <w:pStyle w:val="NormalWeb"/>
        <w:numPr>
          <w:ilvl w:val="0"/>
          <w:numId w:val="5"/>
        </w:numPr>
      </w:pPr>
      <w:r>
        <w:t xml:space="preserve">Potato tubers are modified stems (not roots) and have “eyes” or nodes from which new sprouts emerge. </w:t>
      </w:r>
    </w:p>
    <w:p w14:paraId="7E2C9492" w14:textId="77777777" w:rsidR="00E40265" w:rsidRDefault="00E40265" w:rsidP="00E40265">
      <w:pPr>
        <w:pStyle w:val="NormalWeb"/>
        <w:numPr>
          <w:ilvl w:val="0"/>
          <w:numId w:val="5"/>
        </w:numPr>
      </w:pPr>
      <w:r>
        <w:t xml:space="preserve">These tuber pieces act as vegetative “seeds” (but not sexual seeds) when planted. </w:t>
      </w:r>
    </w:p>
    <w:p w14:paraId="0F4CB1C2" w14:textId="77777777" w:rsidR="00E40265" w:rsidRDefault="00E40265" w:rsidP="00E40265">
      <w:pPr>
        <w:pStyle w:val="NormalWeb"/>
        <w:numPr>
          <w:ilvl w:val="0"/>
          <w:numId w:val="5"/>
        </w:numPr>
      </w:pPr>
      <w:r>
        <w:t>Each “eye” can develop into a new shoot + roots, producing a genetically identical clone of the parent plant.</w:t>
      </w:r>
    </w:p>
    <w:p w14:paraId="0C4C17C0" w14:textId="34E3FEAC" w:rsidR="00E40265" w:rsidRDefault="00E40265" w:rsidP="00E40265">
      <w:pPr>
        <w:pStyle w:val="Heading3"/>
      </w:pPr>
    </w:p>
    <w:p w14:paraId="5E37E409" w14:textId="77777777" w:rsidR="00E40265" w:rsidRDefault="00E40265" w:rsidP="00E40265"/>
    <w:p w14:paraId="21340B75" w14:textId="77777777" w:rsidR="00E40265" w:rsidRDefault="00E40265" w:rsidP="00E40265">
      <w:r>
        <w:fldChar w:fldCharType="begin"/>
      </w:r>
      <w:r>
        <w:instrText xml:space="preserve"> INCLUDEPICTURE "https://media.geeksforgeeks.org/wp-content/uploads/20240319093117/Diagram-of-Ginger.png"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707652E" wp14:editId="01C16DAE">
            <wp:extent cx="5470889" cy="2737263"/>
            <wp:effectExtent l="0" t="0" r="3175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743" cy="27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4A84757" w14:textId="77777777" w:rsidR="00E40265" w:rsidRDefault="00E40265" w:rsidP="00E40265"/>
    <w:p w14:paraId="26C5CB85" w14:textId="77777777" w:rsidR="00E40265" w:rsidRDefault="00E40265" w:rsidP="00E40265"/>
    <w:p w14:paraId="0D1D6AE9" w14:textId="77777777" w:rsidR="00E40265" w:rsidRDefault="00E40265" w:rsidP="00E40265">
      <w:pPr>
        <w:pStyle w:val="NormalWeb"/>
      </w:pPr>
      <w:r>
        <w:t>Key points:</w:t>
      </w:r>
    </w:p>
    <w:p w14:paraId="3C9B2BF6" w14:textId="77777777" w:rsidR="00E40265" w:rsidRDefault="00E40265" w:rsidP="00E40265">
      <w:pPr>
        <w:pStyle w:val="NormalWeb"/>
        <w:numPr>
          <w:ilvl w:val="0"/>
          <w:numId w:val="6"/>
        </w:numPr>
      </w:pPr>
      <w:r>
        <w:t xml:space="preserve">Ginger reproduces via its underground stem (rhizome) which bears nodes and buds. </w:t>
      </w:r>
    </w:p>
    <w:p w14:paraId="27F24280" w14:textId="77777777" w:rsidR="00E40265" w:rsidRDefault="00E40265" w:rsidP="00E40265">
      <w:pPr>
        <w:pStyle w:val="NormalWeb"/>
        <w:numPr>
          <w:ilvl w:val="0"/>
          <w:numId w:val="6"/>
        </w:numPr>
      </w:pPr>
      <w:r>
        <w:t>When portions of the rhizome with buds are planted, they grow into a full new plant — again genetically identical.</w:t>
      </w:r>
    </w:p>
    <w:p w14:paraId="13EE02F1" w14:textId="77777777" w:rsidR="00E40265" w:rsidRDefault="00E40265" w:rsidP="00E40265">
      <w:pPr>
        <w:pStyle w:val="NormalWeb"/>
        <w:numPr>
          <w:ilvl w:val="0"/>
          <w:numId w:val="6"/>
        </w:numPr>
      </w:pPr>
      <w:r>
        <w:t>The rhizome serves both as a storage organ and as a propagation organ.</w:t>
      </w:r>
    </w:p>
    <w:p w14:paraId="2CF3943F" w14:textId="26CF18A4" w:rsidR="00E40265" w:rsidRDefault="00E40265" w:rsidP="00E40265"/>
    <w:p w14:paraId="178AED4F" w14:textId="77777777" w:rsidR="0077606C" w:rsidRDefault="0077606C" w:rsidP="00E40265">
      <w:pPr>
        <w:pStyle w:val="Heading3"/>
      </w:pPr>
    </w:p>
    <w:p w14:paraId="47BEC0EC" w14:textId="77777777" w:rsidR="0077606C" w:rsidRDefault="0077606C" w:rsidP="00E40265">
      <w:pPr>
        <w:pStyle w:val="Heading3"/>
      </w:pPr>
    </w:p>
    <w:p w14:paraId="7BFBF3AC" w14:textId="77777777" w:rsidR="00E40265" w:rsidRDefault="00E40265" w:rsidP="00E40265">
      <w:pPr>
        <w:pStyle w:val="Heading3"/>
      </w:pPr>
      <w:r>
        <w:t>3. Sweet Potato (storage root / vine cutting)</w:t>
      </w:r>
    </w:p>
    <w:p w14:paraId="0BC01ACD" w14:textId="77777777" w:rsidR="00E40265" w:rsidRDefault="00E40265" w:rsidP="00E40265"/>
    <w:p w14:paraId="63D0F420" w14:textId="77777777" w:rsidR="00E40265" w:rsidRDefault="00E40265" w:rsidP="00E40265">
      <w:r>
        <w:fldChar w:fldCharType="begin"/>
      </w:r>
      <w:r>
        <w:instrText xml:space="preserve"> INCLUDEPICTURE "https://dcx0p3on5z8dw.cloudfront.net/Aakash/s3fs-public/inline-images/1_478_0.jpg?cT1WkxKWqJtiBPCCgTyvo8niLAjyDJs5="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8DDD35D" wp14:editId="4F511AD2">
            <wp:extent cx="2666010" cy="1832476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506" cy="184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2325EAB" w14:textId="77777777" w:rsidR="00E40265" w:rsidRDefault="00E40265" w:rsidP="0077606C">
      <w:r>
        <w:t>Key points:</w:t>
      </w:r>
    </w:p>
    <w:p w14:paraId="4166A74E" w14:textId="77777777" w:rsidR="00E40265" w:rsidRDefault="00E40265" w:rsidP="00E40265">
      <w:pPr>
        <w:pStyle w:val="NormalWeb"/>
        <w:numPr>
          <w:ilvl w:val="0"/>
          <w:numId w:val="7"/>
        </w:numPr>
      </w:pPr>
      <w:r>
        <w:t xml:space="preserve">Sweet potato propagation commonly uses vine cuttings or the storage roots — rather than traditional seeds. </w:t>
      </w:r>
    </w:p>
    <w:p w14:paraId="1A2D255E" w14:textId="77777777" w:rsidR="00E40265" w:rsidRDefault="00E40265" w:rsidP="00E40265">
      <w:pPr>
        <w:pStyle w:val="NormalWeb"/>
        <w:numPr>
          <w:ilvl w:val="0"/>
          <w:numId w:val="7"/>
        </w:numPr>
      </w:pPr>
      <w:r>
        <w:t>The roots/stems have adventitious buds that develop into new shoots and roots.</w:t>
      </w:r>
    </w:p>
    <w:p w14:paraId="50FF4C4E" w14:textId="77777777" w:rsidR="00E40265" w:rsidRDefault="00E40265" w:rsidP="00E40265">
      <w:pPr>
        <w:pStyle w:val="NormalWeb"/>
        <w:numPr>
          <w:ilvl w:val="0"/>
          <w:numId w:val="7"/>
        </w:numPr>
      </w:pPr>
      <w:r>
        <w:t>This method ensures uniformity and speed in propagation of sweet potato cultivars.</w:t>
      </w:r>
    </w:p>
    <w:p w14:paraId="62CB52B2" w14:textId="77777777" w:rsidR="00E40265" w:rsidRDefault="00E40265" w:rsidP="00E40265">
      <w:pPr>
        <w:pStyle w:val="Heading3"/>
      </w:pPr>
      <w:r>
        <w:t xml:space="preserve">4. </w:t>
      </w:r>
      <w:proofErr w:type="spellStart"/>
      <w:r>
        <w:t>Bryophyllum</w:t>
      </w:r>
      <w:proofErr w:type="spellEnd"/>
      <w:r>
        <w:t xml:space="preserve"> (leaf</w:t>
      </w:r>
      <w:r>
        <w:noBreakHyphen/>
        <w:t>margin plantlets)</w:t>
      </w:r>
    </w:p>
    <w:p w14:paraId="2D3050A8" w14:textId="77777777" w:rsidR="00E40265" w:rsidRDefault="00E40265" w:rsidP="00E40265"/>
    <w:p w14:paraId="3192F647" w14:textId="77777777" w:rsidR="00E40265" w:rsidRDefault="00E40265" w:rsidP="00E40265"/>
    <w:p w14:paraId="6DFED2F0" w14:textId="54470BA2" w:rsidR="0077606C" w:rsidRDefault="00B622B8" w:rsidP="0077606C">
      <w:r>
        <w:fldChar w:fldCharType="begin"/>
      </w:r>
      <w:r>
        <w:instrText xml:space="preserve"> INCLUDEPICTURE "https://d10lpgp6xz60nq.cloudfront.net/physics_images/NVT_SCI_X_BIO_P2_C08_E01_043_S01.png"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4961BDF" wp14:editId="25B57FE8">
            <wp:extent cx="3170712" cy="17993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219" cy="181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5D7628E" w14:textId="47DCB215" w:rsidR="001E7F12" w:rsidRDefault="001E7F12" w:rsidP="001E7F12">
      <w:pPr>
        <w:pStyle w:val="Heading3"/>
      </w:pPr>
      <w:r>
        <w:rPr>
          <w:rFonts w:ascii="Apple Color Emoji" w:hAnsi="Apple Color Emoji" w:cs="Apple Color Emoji"/>
        </w:rPr>
        <w:t>🟢</w:t>
      </w:r>
      <w:r>
        <w:t xml:space="preserve"> </w:t>
      </w:r>
      <w:r w:rsidR="00D27E0F">
        <w:rPr>
          <w:rStyle w:val="Strong"/>
          <w:b w:val="0"/>
          <w:bCs w:val="0"/>
        </w:rPr>
        <w:t>2</w:t>
      </w:r>
      <w:r>
        <w:rPr>
          <w:rStyle w:val="Strong"/>
          <w:b w:val="0"/>
          <w:bCs w:val="0"/>
        </w:rPr>
        <w:t xml:space="preserve">. </w:t>
      </w:r>
      <w:r w:rsidRPr="00D27E0F">
        <w:rPr>
          <w:rStyle w:val="Strong"/>
        </w:rPr>
        <w:t>Budding</w:t>
      </w:r>
    </w:p>
    <w:p w14:paraId="087D3D22" w14:textId="35E4548E" w:rsidR="003B6970" w:rsidRDefault="001E7F12" w:rsidP="003B6970">
      <w:pPr>
        <w:pStyle w:val="NoSpacing"/>
      </w:pPr>
      <w:r>
        <w:rPr>
          <w:rStyle w:val="Strong"/>
        </w:rPr>
        <w:t>Definition:</w:t>
      </w:r>
      <w:r>
        <w:br/>
      </w:r>
      <w:r w:rsidR="003B6970">
        <w:t>1.</w:t>
      </w:r>
      <w:r>
        <w:t xml:space="preserve">A small </w:t>
      </w:r>
      <w:r>
        <w:rPr>
          <w:rStyle w:val="Strong"/>
        </w:rPr>
        <w:t>bud</w:t>
      </w:r>
      <w:r w:rsidR="003B6970">
        <w:rPr>
          <w:rStyle w:val="Strong"/>
        </w:rPr>
        <w:t xml:space="preserve"> (outgrowth)</w:t>
      </w:r>
      <w:r>
        <w:t xml:space="preserve"> develops on the body of the parent organism.</w:t>
      </w:r>
      <w:r>
        <w:br/>
      </w:r>
      <w:r w:rsidR="003B6970">
        <w:t xml:space="preserve">2. </w:t>
      </w:r>
      <w:r>
        <w:t xml:space="preserve">The bud grows, matures, and finally </w:t>
      </w:r>
      <w:r>
        <w:rPr>
          <w:rStyle w:val="Strong"/>
        </w:rPr>
        <w:t>separates</w:t>
      </w:r>
      <w:r>
        <w:t xml:space="preserve"> to live as a new individual.</w:t>
      </w:r>
    </w:p>
    <w:p w14:paraId="138C9133" w14:textId="6DAEA40F" w:rsidR="003B6970" w:rsidRDefault="003B6970" w:rsidP="003B6970">
      <w:pPr>
        <w:pStyle w:val="NoSpacing"/>
      </w:pPr>
      <w:r>
        <w:t>3.Sometimes a new bud arises from a bud which is still attached and chain of buds can be seen .</w:t>
      </w:r>
    </w:p>
    <w:p w14:paraId="6D35A968" w14:textId="77777777" w:rsidR="001E7F12" w:rsidRDefault="001E7F12" w:rsidP="00D27E0F">
      <w:pPr>
        <w:pStyle w:val="NoSpacing"/>
      </w:pPr>
      <w:r>
        <w:rPr>
          <w:rStyle w:val="Strong"/>
        </w:rPr>
        <w:t>Examples:</w:t>
      </w:r>
    </w:p>
    <w:p w14:paraId="3EB0F6A3" w14:textId="77777777" w:rsidR="001E7F12" w:rsidRDefault="001E7F12" w:rsidP="00D27E0F">
      <w:pPr>
        <w:pStyle w:val="NoSpacing"/>
      </w:pPr>
      <w:r>
        <w:rPr>
          <w:rStyle w:val="Strong"/>
        </w:rPr>
        <w:t>Hydra</w:t>
      </w:r>
      <w:r>
        <w:t xml:space="preserve"> (animal)</w:t>
      </w:r>
    </w:p>
    <w:p w14:paraId="25F2AECC" w14:textId="77777777" w:rsidR="001E7F12" w:rsidRDefault="001E7F12" w:rsidP="00D27E0F">
      <w:pPr>
        <w:pStyle w:val="NoSpacing"/>
      </w:pPr>
      <w:r>
        <w:rPr>
          <w:rStyle w:val="Strong"/>
        </w:rPr>
        <w:t>Yeast</w:t>
      </w:r>
      <w:r>
        <w:t xml:space="preserve"> (fungus)</w:t>
      </w:r>
    </w:p>
    <w:p w14:paraId="797A3243" w14:textId="77777777" w:rsidR="00D27E0F" w:rsidRDefault="00D27E0F" w:rsidP="001E7F12">
      <w:pPr>
        <w:pStyle w:val="NormalWeb"/>
        <w:rPr>
          <w:rStyle w:val="Strong"/>
        </w:rPr>
      </w:pPr>
    </w:p>
    <w:p w14:paraId="43CC0AC3" w14:textId="77777777" w:rsidR="00D27E0F" w:rsidRDefault="00D27E0F" w:rsidP="001E7F12">
      <w:pPr>
        <w:pStyle w:val="NormalWeb"/>
        <w:rPr>
          <w:rStyle w:val="Strong"/>
        </w:rPr>
      </w:pPr>
    </w:p>
    <w:p w14:paraId="0A640366" w14:textId="77777777" w:rsidR="00D27E0F" w:rsidRDefault="00D27E0F" w:rsidP="001E7F12">
      <w:pPr>
        <w:pStyle w:val="NormalWeb"/>
        <w:rPr>
          <w:rStyle w:val="Strong"/>
        </w:rPr>
      </w:pPr>
    </w:p>
    <w:p w14:paraId="6A288AF1" w14:textId="05C5A553" w:rsidR="001E7F12" w:rsidRDefault="001E7F12" w:rsidP="001E7F12">
      <w:pPr>
        <w:pStyle w:val="NormalWeb"/>
      </w:pPr>
      <w:r>
        <w:rPr>
          <w:rStyle w:val="Strong"/>
        </w:rPr>
        <w:t>Process:</w:t>
      </w:r>
      <w:r>
        <w:br/>
        <w:t>1</w:t>
      </w:r>
      <w:r>
        <w:rPr>
          <w:rFonts w:ascii="Apple Color Emoji" w:hAnsi="Apple Color Emoji" w:cs="Apple Color Emoji"/>
        </w:rPr>
        <w:t>️</w:t>
      </w:r>
      <w:r>
        <w:rPr>
          <w:rFonts w:ascii="Cambria" w:hAnsi="Cambria" w:cs="Apple Color Emoji"/>
        </w:rPr>
        <w:t>.</w:t>
      </w:r>
      <w:r>
        <w:t xml:space="preserve"> A bud forms on the parent’s body.</w:t>
      </w:r>
      <w:r>
        <w:br/>
        <w:t>2</w:t>
      </w:r>
      <w:r>
        <w:rPr>
          <w:rFonts w:ascii="Apple Color Emoji" w:hAnsi="Apple Color Emoji" w:cs="Apple Color Emoji"/>
        </w:rPr>
        <w:t>️</w:t>
      </w:r>
      <w:r>
        <w:rPr>
          <w:rFonts w:ascii="Cambria" w:hAnsi="Cambria" w:cs="Apple Color Emoji"/>
        </w:rPr>
        <w:t>.</w:t>
      </w:r>
      <w:r>
        <w:t xml:space="preserve"> The bud enlarges and develops tentacles (in Hydra).</w:t>
      </w:r>
      <w:r>
        <w:br/>
        <w:t>3</w:t>
      </w:r>
      <w:r>
        <w:rPr>
          <w:rFonts w:ascii="Apple Color Emoji" w:hAnsi="Apple Color Emoji" w:cs="Apple Color Emoji"/>
        </w:rPr>
        <w:t>️</w:t>
      </w:r>
      <w:r>
        <w:rPr>
          <w:rFonts w:ascii="Cambria" w:hAnsi="Cambria" w:cs="Apple Color Emoji"/>
        </w:rPr>
        <w:t>.</w:t>
      </w:r>
      <w:r>
        <w:t xml:space="preserve"> It detaches and grows independently.</w:t>
      </w:r>
    </w:p>
    <w:p w14:paraId="3C3F20AF" w14:textId="655FB8BC" w:rsidR="001E7F12" w:rsidRPr="001E7F12" w:rsidRDefault="001E7F12" w:rsidP="001E7F12">
      <w:pPr>
        <w:rPr>
          <w:rFonts w:ascii="Times New Roman" w:eastAsia="Times New Roman" w:hAnsi="Times New Roman" w:cs="Times New Roman"/>
          <w:lang w:eastAsia="en-GB"/>
        </w:rPr>
      </w:pPr>
    </w:p>
    <w:p w14:paraId="3AB5E690" w14:textId="3FADB246" w:rsidR="001E7F12" w:rsidRPr="001E7F12" w:rsidRDefault="001E7F12" w:rsidP="001E7F12">
      <w:pPr>
        <w:rPr>
          <w:rFonts w:ascii="Times New Roman" w:eastAsia="Times New Roman" w:hAnsi="Times New Roman" w:cs="Times New Roman"/>
          <w:lang w:eastAsia="en-GB"/>
        </w:rPr>
      </w:pPr>
      <w:r w:rsidRPr="001E7F12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1E7F12">
        <w:rPr>
          <w:rFonts w:ascii="Times New Roman" w:eastAsia="Times New Roman" w:hAnsi="Times New Roman" w:cs="Times New Roman"/>
          <w:lang w:eastAsia="en-GB"/>
        </w:rPr>
        <w:instrText xml:space="preserve"> INCLUDEPICTURE "https://static.vecteezy.com/system/resources/previews/056/049/550/non_2x/budding-in-yeast-design-illustration-vector.jpg" \* MERGEFORMATINET </w:instrText>
      </w:r>
      <w:r w:rsidRPr="001E7F12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1E7F12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059CFD27" wp14:editId="08440A1B">
            <wp:extent cx="2766951" cy="1678994"/>
            <wp:effectExtent l="0" t="0" r="1905" b="0"/>
            <wp:docPr id="7" name="Picture 7" descr="Budding in Yeast Design Illustration 56049550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udding in Yeast Design Illustration 56049550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29" cy="170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F12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577F796E" w14:textId="77777777" w:rsidR="00D27E0F" w:rsidRDefault="00D27E0F" w:rsidP="001E7F12">
      <w:pPr>
        <w:pStyle w:val="Heading3"/>
        <w:rPr>
          <w:rFonts w:ascii="Apple Color Emoji" w:hAnsi="Apple Color Emoji" w:cs="Apple Color Emoji"/>
        </w:rPr>
      </w:pPr>
    </w:p>
    <w:p w14:paraId="12430F1A" w14:textId="68746E45" w:rsidR="001E7F12" w:rsidRDefault="001E7F12" w:rsidP="001E7F12">
      <w:pPr>
        <w:pStyle w:val="Heading3"/>
      </w:pPr>
      <w:r>
        <w:rPr>
          <w:rFonts w:ascii="Apple Color Emoji" w:hAnsi="Apple Color Emoji" w:cs="Apple Color Emoji"/>
        </w:rPr>
        <w:t>🟢</w:t>
      </w:r>
      <w:r>
        <w:t xml:space="preserve"> </w:t>
      </w:r>
      <w:r w:rsidR="00D27E0F">
        <w:rPr>
          <w:rStyle w:val="Strong"/>
        </w:rPr>
        <w:t>3</w:t>
      </w:r>
      <w:r w:rsidRPr="003B6970">
        <w:rPr>
          <w:rStyle w:val="Strong"/>
        </w:rPr>
        <w:t xml:space="preserve">. </w:t>
      </w:r>
      <w:r w:rsidRPr="00D27E0F">
        <w:rPr>
          <w:rStyle w:val="Strong"/>
          <w:u w:val="single"/>
        </w:rPr>
        <w:t>Spore Formation</w:t>
      </w:r>
    </w:p>
    <w:p w14:paraId="31A704CE" w14:textId="77777777" w:rsidR="001E7F12" w:rsidRDefault="001E7F12" w:rsidP="001E7F12">
      <w:pPr>
        <w:pStyle w:val="NormalWeb"/>
      </w:pPr>
      <w:r>
        <w:rPr>
          <w:rStyle w:val="Strong"/>
        </w:rPr>
        <w:t>Definition:</w:t>
      </w:r>
      <w:r>
        <w:br/>
        <w:t xml:space="preserve">Some organisms produce very small, light, and tough </w:t>
      </w:r>
      <w:r>
        <w:rPr>
          <w:rStyle w:val="Strong"/>
        </w:rPr>
        <w:t>spores</w:t>
      </w:r>
      <w:r>
        <w:t xml:space="preserve"> inside a special case called a </w:t>
      </w:r>
      <w:r>
        <w:rPr>
          <w:rStyle w:val="Strong"/>
        </w:rPr>
        <w:t>sporangium</w:t>
      </w:r>
      <w:r>
        <w:t>.</w:t>
      </w:r>
      <w:r>
        <w:br/>
        <w:t xml:space="preserve">When spores are released, they </w:t>
      </w:r>
      <w:r>
        <w:rPr>
          <w:rStyle w:val="Strong"/>
        </w:rPr>
        <w:t>float in the air</w:t>
      </w:r>
      <w:r>
        <w:t xml:space="preserve"> and grow into new individuals under suitable conditions.</w:t>
      </w:r>
    </w:p>
    <w:p w14:paraId="6F701AB1" w14:textId="77777777" w:rsidR="001E7F12" w:rsidRPr="00D27E0F" w:rsidRDefault="001E7F12" w:rsidP="00D27E0F">
      <w:pPr>
        <w:pStyle w:val="NoSpacing"/>
        <w:rPr>
          <w:u w:val="single"/>
        </w:rPr>
      </w:pPr>
      <w:r w:rsidRPr="00D27E0F">
        <w:rPr>
          <w:rStyle w:val="Strong"/>
          <w:u w:val="single"/>
        </w:rPr>
        <w:t>Examples:</w:t>
      </w:r>
    </w:p>
    <w:p w14:paraId="3ABCD98F" w14:textId="77777777" w:rsidR="001E7F12" w:rsidRDefault="001E7F12" w:rsidP="00D27E0F">
      <w:pPr>
        <w:pStyle w:val="NoSpacing"/>
      </w:pPr>
      <w:r>
        <w:rPr>
          <w:rStyle w:val="Strong"/>
        </w:rPr>
        <w:t>Ferns</w:t>
      </w:r>
    </w:p>
    <w:p w14:paraId="79F31418" w14:textId="77777777" w:rsidR="001E7F12" w:rsidRDefault="001E7F12" w:rsidP="00D27E0F">
      <w:pPr>
        <w:pStyle w:val="NoSpacing"/>
      </w:pPr>
      <w:r>
        <w:rPr>
          <w:rStyle w:val="Strong"/>
        </w:rPr>
        <w:t>Mosses</w:t>
      </w:r>
    </w:p>
    <w:p w14:paraId="7D56D20E" w14:textId="4C9494FE" w:rsidR="001E7F12" w:rsidRDefault="001E7F12" w:rsidP="00D27E0F">
      <w:pPr>
        <w:pStyle w:val="NoSpacing"/>
      </w:pPr>
      <w:r>
        <w:rPr>
          <w:rStyle w:val="Strong"/>
        </w:rPr>
        <w:t>Fungi</w:t>
      </w:r>
      <w:r>
        <w:t xml:space="preserve"> (like Bread Mould)</w:t>
      </w:r>
    </w:p>
    <w:p w14:paraId="39E4DF33" w14:textId="77777777" w:rsidR="003B6970" w:rsidRDefault="003B6970" w:rsidP="001E7F12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lang w:eastAsia="en-GB"/>
        </w:rPr>
      </w:pPr>
      <w:r w:rsidRPr="003B6970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3B6970">
        <w:rPr>
          <w:rFonts w:ascii="Times New Roman" w:eastAsia="Times New Roman" w:hAnsi="Times New Roman" w:cs="Times New Roman"/>
          <w:lang w:eastAsia="en-GB"/>
        </w:rPr>
        <w:instrText xml:space="preserve"> INCLUDEPICTURE "https://ask.learncbse.in/uploads/db3785/original/2X/f/f81217288c007dafd83da2376e50e9718ec56b75.jpg" \* MERGEFORMATINET </w:instrText>
      </w:r>
      <w:r w:rsidRPr="003B6970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3B6970">
        <w:rPr>
          <w:noProof/>
          <w:lang w:eastAsia="en-GB"/>
        </w:rPr>
        <w:drawing>
          <wp:inline distT="0" distB="0" distL="0" distR="0" wp14:anchorId="7CB8B4ED" wp14:editId="0546C2B6">
            <wp:extent cx="2196935" cy="1617134"/>
            <wp:effectExtent l="0" t="0" r="635" b="0"/>
            <wp:docPr id="9" name="Picture 9" descr="Illustrate the following with the help of suitable diagrams: - CBSE Class  10 Science - Learn CBSE Fo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llustrate the following with the help of suitable diagrams: - CBSE Class  10 Science - Learn CBSE For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383" cy="162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970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47E7C3BB" w14:textId="77777777" w:rsidR="003B6970" w:rsidRPr="003B6970" w:rsidRDefault="003B6970" w:rsidP="003B6970">
      <w:pPr>
        <w:ind w:left="360"/>
        <w:rPr>
          <w:rStyle w:val="Strong"/>
          <w:rFonts w:ascii="Times New Roman" w:eastAsia="Times New Roman" w:hAnsi="Times New Roman" w:cs="Times New Roman"/>
          <w:b w:val="0"/>
          <w:bCs w:val="0"/>
          <w:lang w:eastAsia="en-GB"/>
        </w:rPr>
      </w:pPr>
    </w:p>
    <w:p w14:paraId="06C54E50" w14:textId="1C536F76" w:rsidR="001E7F12" w:rsidRPr="003B6970" w:rsidRDefault="001E7F12" w:rsidP="001E7F12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lang w:eastAsia="en-GB"/>
        </w:rPr>
      </w:pPr>
      <w:r>
        <w:rPr>
          <w:rStyle w:val="Strong"/>
        </w:rPr>
        <w:t>Process:</w:t>
      </w:r>
      <w:r>
        <w:br/>
        <w:t>1</w:t>
      </w:r>
      <w:r w:rsidRPr="003B6970">
        <w:rPr>
          <w:rFonts w:ascii="Apple Color Emoji" w:hAnsi="Apple Color Emoji" w:cs="Apple Color Emoji"/>
        </w:rPr>
        <w:t>️</w:t>
      </w:r>
      <w:r w:rsidR="003B6970" w:rsidRPr="003B6970">
        <w:rPr>
          <w:rFonts w:ascii="Cambria" w:hAnsi="Cambria" w:cs="Apple Color Emoji"/>
        </w:rPr>
        <w:t>.</w:t>
      </w:r>
      <w:r>
        <w:t xml:space="preserve">Spores form in the </w:t>
      </w:r>
      <w:r>
        <w:rPr>
          <w:rStyle w:val="Strong"/>
        </w:rPr>
        <w:t>sporangium</w:t>
      </w:r>
      <w:r>
        <w:t>.</w:t>
      </w:r>
      <w:r>
        <w:br/>
        <w:t>2</w:t>
      </w:r>
      <w:r w:rsidRPr="003B6970">
        <w:rPr>
          <w:rFonts w:ascii="Apple Color Emoji" w:hAnsi="Apple Color Emoji" w:cs="Apple Color Emoji"/>
        </w:rPr>
        <w:t>️</w:t>
      </w:r>
      <w:r w:rsidR="003B6970">
        <w:t>.</w:t>
      </w:r>
      <w:r>
        <w:t xml:space="preserve">When it bursts, spores are spread by </w:t>
      </w:r>
      <w:r>
        <w:rPr>
          <w:rStyle w:val="Strong"/>
        </w:rPr>
        <w:t>wind</w:t>
      </w:r>
      <w:r>
        <w:t>.</w:t>
      </w:r>
      <w:r>
        <w:br/>
        <w:t>3</w:t>
      </w:r>
      <w:r w:rsidRPr="003B6970">
        <w:rPr>
          <w:rFonts w:ascii="Apple Color Emoji" w:hAnsi="Apple Color Emoji" w:cs="Apple Color Emoji"/>
        </w:rPr>
        <w:t>️</w:t>
      </w:r>
      <w:r w:rsidR="003B6970" w:rsidRPr="003B6970">
        <w:rPr>
          <w:rFonts w:ascii="Cambria" w:hAnsi="Cambria" w:cs="Apple Color Emoji"/>
        </w:rPr>
        <w:t>.</w:t>
      </w:r>
      <w:r>
        <w:t xml:space="preserve"> On moist soil, each spore grows into a </w:t>
      </w:r>
      <w:r>
        <w:rPr>
          <w:rStyle w:val="Strong"/>
        </w:rPr>
        <w:t>new plant or fungus</w:t>
      </w:r>
      <w:r>
        <w:t>.</w:t>
      </w:r>
    </w:p>
    <w:p w14:paraId="4A523276" w14:textId="710911B2" w:rsidR="001E7F12" w:rsidRDefault="001E7F12" w:rsidP="001E7F12"/>
    <w:p w14:paraId="15D5E5D1" w14:textId="77777777" w:rsidR="003B6970" w:rsidRDefault="003B6970" w:rsidP="001E7F12">
      <w:pPr>
        <w:pStyle w:val="Heading3"/>
        <w:rPr>
          <w:rFonts w:ascii="Apple Color Emoji" w:hAnsi="Apple Color Emoji" w:cs="Apple Color Emoji"/>
        </w:rPr>
      </w:pPr>
    </w:p>
    <w:p w14:paraId="4E66AD29" w14:textId="6F5C3871" w:rsidR="001E7F12" w:rsidRDefault="001E7F12" w:rsidP="001E7F12">
      <w:pPr>
        <w:pStyle w:val="Heading3"/>
      </w:pPr>
      <w:r>
        <w:rPr>
          <w:rFonts w:ascii="Apple Color Emoji" w:hAnsi="Apple Color Emoji" w:cs="Apple Color Emoji"/>
        </w:rPr>
        <w:t>🟢</w:t>
      </w:r>
      <w:r>
        <w:t xml:space="preserve"> </w:t>
      </w:r>
      <w:r w:rsidR="00D27E0F">
        <w:rPr>
          <w:rStyle w:val="Strong"/>
          <w:b w:val="0"/>
          <w:bCs w:val="0"/>
        </w:rPr>
        <w:t>4</w:t>
      </w:r>
      <w:r>
        <w:rPr>
          <w:rStyle w:val="Strong"/>
          <w:b w:val="0"/>
          <w:bCs w:val="0"/>
        </w:rPr>
        <w:t xml:space="preserve">. </w:t>
      </w:r>
      <w:r w:rsidRPr="00D27E0F">
        <w:rPr>
          <w:rStyle w:val="Strong"/>
          <w:u w:val="single"/>
        </w:rPr>
        <w:t>Fragmentation</w:t>
      </w:r>
    </w:p>
    <w:p w14:paraId="540DE4FF" w14:textId="77777777" w:rsidR="001E7F12" w:rsidRDefault="001E7F12" w:rsidP="001E7F12">
      <w:pPr>
        <w:pStyle w:val="NormalWeb"/>
      </w:pPr>
      <w:r>
        <w:rPr>
          <w:rStyle w:val="Strong"/>
        </w:rPr>
        <w:t>Definition:</w:t>
      </w:r>
      <w:r>
        <w:br/>
        <w:t xml:space="preserve">The </w:t>
      </w:r>
      <w:r>
        <w:rPr>
          <w:rStyle w:val="Strong"/>
        </w:rPr>
        <w:t>body of the parent</w:t>
      </w:r>
      <w:r>
        <w:t xml:space="preserve"> splits into two or more fragments, and </w:t>
      </w:r>
      <w:r>
        <w:rPr>
          <w:rStyle w:val="Strong"/>
        </w:rPr>
        <w:t>each fragment grows</w:t>
      </w:r>
      <w:r>
        <w:t xml:space="preserve"> into a complete new organism.</w:t>
      </w:r>
    </w:p>
    <w:p w14:paraId="3416E214" w14:textId="77777777" w:rsidR="001E7F12" w:rsidRDefault="001E7F12" w:rsidP="001E7F12">
      <w:pPr>
        <w:pStyle w:val="NormalWeb"/>
      </w:pPr>
      <w:r>
        <w:rPr>
          <w:rStyle w:val="Strong"/>
        </w:rPr>
        <w:t>Examples:</w:t>
      </w:r>
    </w:p>
    <w:p w14:paraId="6CEBF221" w14:textId="77777777" w:rsidR="001E7F12" w:rsidRDefault="001E7F12" w:rsidP="001E7F12">
      <w:pPr>
        <w:pStyle w:val="NormalWeb"/>
        <w:numPr>
          <w:ilvl w:val="0"/>
          <w:numId w:val="11"/>
        </w:numPr>
      </w:pPr>
      <w:r>
        <w:rPr>
          <w:rStyle w:val="Strong"/>
        </w:rPr>
        <w:t>Spirogyra</w:t>
      </w:r>
      <w:r>
        <w:t xml:space="preserve"> (green filamentous alga)</w:t>
      </w:r>
    </w:p>
    <w:p w14:paraId="32B4C62A" w14:textId="77777777" w:rsidR="001E7F12" w:rsidRDefault="001E7F12" w:rsidP="001E7F12">
      <w:pPr>
        <w:pStyle w:val="NormalWeb"/>
        <w:numPr>
          <w:ilvl w:val="0"/>
          <w:numId w:val="11"/>
        </w:numPr>
      </w:pPr>
      <w:r>
        <w:rPr>
          <w:rStyle w:val="Strong"/>
        </w:rPr>
        <w:t>Sea Sponge</w:t>
      </w:r>
    </w:p>
    <w:p w14:paraId="5C22FB91" w14:textId="26099438" w:rsidR="001E7F12" w:rsidRDefault="001E7F12" w:rsidP="001E7F12">
      <w:pPr>
        <w:pStyle w:val="NormalWeb"/>
      </w:pPr>
      <w:r>
        <w:rPr>
          <w:rStyle w:val="Strong"/>
        </w:rPr>
        <w:t>Process:</w:t>
      </w:r>
      <w:r>
        <w:br/>
        <w:t>1</w:t>
      </w:r>
      <w:r>
        <w:rPr>
          <w:rFonts w:ascii="Apple Color Emoji" w:hAnsi="Apple Color Emoji" w:cs="Apple Color Emoji"/>
        </w:rPr>
        <w:t>️</w:t>
      </w:r>
      <w:r w:rsidR="003B6970">
        <w:rPr>
          <w:rFonts w:ascii="Cambria" w:hAnsi="Cambria" w:cs="Apple Color Emoji"/>
        </w:rPr>
        <w:t>.</w:t>
      </w:r>
      <w:r>
        <w:t xml:space="preserve"> The organism naturally </w:t>
      </w:r>
      <w:r>
        <w:rPr>
          <w:rStyle w:val="Strong"/>
        </w:rPr>
        <w:t>breaks into pieces</w:t>
      </w:r>
      <w:r>
        <w:t>.</w:t>
      </w:r>
      <w:r>
        <w:br/>
        <w:t>2</w:t>
      </w:r>
      <w:r>
        <w:rPr>
          <w:rFonts w:ascii="Apple Color Emoji" w:hAnsi="Apple Color Emoji" w:cs="Apple Color Emoji"/>
        </w:rPr>
        <w:t>️</w:t>
      </w:r>
      <w:r w:rsidR="003B6970">
        <w:rPr>
          <w:rFonts w:ascii="Cambria" w:hAnsi="Cambria" w:cs="Apple Color Emoji"/>
        </w:rPr>
        <w:t>.</w:t>
      </w:r>
      <w:r>
        <w:t xml:space="preserve"> Each piece </w:t>
      </w:r>
      <w:r>
        <w:rPr>
          <w:rStyle w:val="Strong"/>
        </w:rPr>
        <w:t>develops cells</w:t>
      </w:r>
      <w:r>
        <w:t xml:space="preserve"> to form a new body.</w:t>
      </w:r>
    </w:p>
    <w:p w14:paraId="1B6FF45E" w14:textId="36BD1DE0" w:rsidR="003B6970" w:rsidRPr="003B6970" w:rsidRDefault="003B6970" w:rsidP="003B6970">
      <w:pPr>
        <w:rPr>
          <w:rFonts w:ascii="Times New Roman" w:eastAsia="Times New Roman" w:hAnsi="Times New Roman" w:cs="Times New Roman"/>
          <w:lang w:eastAsia="en-GB"/>
        </w:rPr>
      </w:pPr>
      <w:r w:rsidRPr="003B6970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3B6970">
        <w:rPr>
          <w:rFonts w:ascii="Times New Roman" w:eastAsia="Times New Roman" w:hAnsi="Times New Roman" w:cs="Times New Roman"/>
          <w:lang w:eastAsia="en-GB"/>
        </w:rPr>
        <w:instrText xml:space="preserve"> INCLUDEPICTURE "https://blogger.googleusercontent.com/img/b/R29vZ2xl/AVvXsEhI6eXr4HHWvDK5uq21xQvtrO7aJP6gjmlTfhfiXvTaEuXp7IucrZudjazhodgeXRZl12epCbPEwViXAvo-wn5_PdJS24GgS025YXs3FBu0_mVIuIr1iHU7CsXINatqX-6CXjokh8ZVIkw/s720/9690d635a7e999ce9cdb7b1ee5176d35.jpg" \* MERGEFORMATINET </w:instrText>
      </w:r>
      <w:r w:rsidRPr="003B6970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3B6970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492E9752" wp14:editId="783E02AC">
            <wp:extent cx="2476005" cy="1798985"/>
            <wp:effectExtent l="0" t="0" r="635" b="4445"/>
            <wp:docPr id="10" name="Picture 10" descr="REPRODUCTION IN LOWER AND HIGHER PLANTS - Notes for Class 12 Biology  Chapter 1 : Maharashtra Board New Syllb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PRODUCTION IN LOWER AND HIGHER PLANTS - Notes for Class 12 Biology  Chapter 1 : Maharashtra Board New Syllbau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916" cy="182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970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5887F8BE" w14:textId="77777777" w:rsidR="003B6970" w:rsidRDefault="003B6970" w:rsidP="001E7F12">
      <w:pPr>
        <w:pStyle w:val="NormalWeb"/>
      </w:pPr>
    </w:p>
    <w:p w14:paraId="7DFC50FA" w14:textId="77777777" w:rsidR="00E40265" w:rsidRPr="00E40265" w:rsidRDefault="00E40265" w:rsidP="00E40265">
      <w:pPr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lang w:eastAsia="en-GB"/>
        </w:rPr>
      </w:pPr>
    </w:p>
    <w:p w14:paraId="53BB8BAB" w14:textId="77777777" w:rsidR="00E23B66" w:rsidRDefault="00E23B66"/>
    <w:sectPr w:rsidR="00E23B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6792A"/>
    <w:multiLevelType w:val="multilevel"/>
    <w:tmpl w:val="2C76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00A84"/>
    <w:multiLevelType w:val="multilevel"/>
    <w:tmpl w:val="591C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A2A75"/>
    <w:multiLevelType w:val="multilevel"/>
    <w:tmpl w:val="F05A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6F2E40"/>
    <w:multiLevelType w:val="multilevel"/>
    <w:tmpl w:val="2DF0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B2EBC"/>
    <w:multiLevelType w:val="multilevel"/>
    <w:tmpl w:val="2A9AD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630A24"/>
    <w:multiLevelType w:val="multilevel"/>
    <w:tmpl w:val="75B0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ED01C9"/>
    <w:multiLevelType w:val="multilevel"/>
    <w:tmpl w:val="5490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690801"/>
    <w:multiLevelType w:val="multilevel"/>
    <w:tmpl w:val="97B4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9F19B5"/>
    <w:multiLevelType w:val="multilevel"/>
    <w:tmpl w:val="EE62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B4556"/>
    <w:multiLevelType w:val="multilevel"/>
    <w:tmpl w:val="7574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3836A6"/>
    <w:multiLevelType w:val="multilevel"/>
    <w:tmpl w:val="7130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9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65"/>
    <w:rsid w:val="000E742A"/>
    <w:rsid w:val="001446A6"/>
    <w:rsid w:val="001E7F12"/>
    <w:rsid w:val="00232571"/>
    <w:rsid w:val="003B6970"/>
    <w:rsid w:val="007479D6"/>
    <w:rsid w:val="0077606C"/>
    <w:rsid w:val="009101C5"/>
    <w:rsid w:val="00A928AC"/>
    <w:rsid w:val="00AE7BD9"/>
    <w:rsid w:val="00B622B8"/>
    <w:rsid w:val="00D27E0F"/>
    <w:rsid w:val="00E23B66"/>
    <w:rsid w:val="00E40265"/>
    <w:rsid w:val="00ED12FF"/>
    <w:rsid w:val="00F009C6"/>
    <w:rsid w:val="00F0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BF256"/>
  <w15:chartTrackingRefBased/>
  <w15:docId w15:val="{765B452C-3820-EA43-8376-B6B555FF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2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E4026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026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E40265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40265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26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ext-xs">
    <w:name w:val="text-xs"/>
    <w:basedOn w:val="DefaultParagraphFont"/>
    <w:rsid w:val="00E40265"/>
  </w:style>
  <w:style w:type="character" w:customStyle="1" w:styleId="ms-1">
    <w:name w:val="ms-1"/>
    <w:basedOn w:val="DefaultParagraphFont"/>
    <w:rsid w:val="00E40265"/>
  </w:style>
  <w:style w:type="character" w:customStyle="1" w:styleId="max-w-15ch">
    <w:name w:val="max-w-[15ch]"/>
    <w:basedOn w:val="DefaultParagraphFont"/>
    <w:rsid w:val="00E40265"/>
  </w:style>
  <w:style w:type="character" w:customStyle="1" w:styleId="-me-1">
    <w:name w:val="-me-1"/>
    <w:basedOn w:val="DefaultParagraphFont"/>
    <w:rsid w:val="00E40265"/>
  </w:style>
  <w:style w:type="paragraph" w:styleId="NoSpacing">
    <w:name w:val="No Spacing"/>
    <w:uiPriority w:val="1"/>
    <w:qFormat/>
    <w:rsid w:val="0077606C"/>
  </w:style>
  <w:style w:type="paragraph" w:styleId="ListParagraph">
    <w:name w:val="List Paragraph"/>
    <w:basedOn w:val="Normal"/>
    <w:uiPriority w:val="34"/>
    <w:qFormat/>
    <w:rsid w:val="003B6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6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9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1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1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0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6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8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7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14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1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0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37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2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8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2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0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2025-10-31T00:40:00Z</dcterms:created>
  <dcterms:modified xsi:type="dcterms:W3CDTF">2025-10-31T00:40:00Z</dcterms:modified>
</cp:coreProperties>
</file>