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8E180" w14:textId="7A13C094" w:rsidR="0016199D" w:rsidRDefault="005B70DC" w:rsidP="001619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GRASSROOT DEMOCRACY PART II:</w:t>
      </w:r>
      <w:r w:rsidR="00B07500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</w:t>
      </w:r>
    </w:p>
    <w:p w14:paraId="40C8B240" w14:textId="72386F53" w:rsidR="0044618E" w:rsidRPr="0016199D" w:rsidRDefault="00B07500" w:rsidP="001619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L</w:t>
      </w:r>
      <w:r w:rsidR="00893B0F"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OCAL GOVERNMENT IN RURAL AREAS</w:t>
      </w:r>
    </w:p>
    <w:p w14:paraId="6E6B15FE" w14:textId="77777777" w:rsidR="0044618E" w:rsidRPr="0016199D" w:rsidRDefault="0044618E">
      <w:pPr>
        <w:pStyle w:val="Heading2"/>
        <w:rPr>
          <w:rFonts w:ascii="Calibri" w:eastAsia="Times New Roman" w:hAnsi="Calibri"/>
          <w:b/>
          <w:bCs/>
          <w:color w:val="000000" w:themeColor="text1"/>
        </w:rPr>
      </w:pPr>
      <w:r w:rsidRPr="0016199D">
        <w:rPr>
          <w:rStyle w:val="Strong"/>
          <w:rFonts w:ascii="Calibri" w:eastAsia="Times New Roman" w:hAnsi="Calibri"/>
          <w:color w:val="000000" w:themeColor="text1"/>
        </w:rPr>
        <w:t>1. Gram Sabha</w:t>
      </w:r>
    </w:p>
    <w:p w14:paraId="7961AC5D" w14:textId="7ACD38BC" w:rsidR="0044618E" w:rsidRPr="0016199D" w:rsidRDefault="0044618E" w:rsidP="000C79B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Meaning:</w:t>
      </w:r>
      <w:r w:rsidR="000C79BE"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Gram Sabha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is 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general body of all adult members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(18 years and above) living in a village.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br/>
        <w:t xml:space="preserve">It is the foundation of the </w:t>
      </w:r>
      <w:proofErr w:type="spellStart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>Panchayati</w:t>
      </w:r>
      <w:proofErr w:type="spellEnd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Raj System.</w:t>
      </w:r>
    </w:p>
    <w:p w14:paraId="31527862" w14:textId="3196DE1D" w:rsidR="0044618E" w:rsidRPr="0016199D" w:rsidRDefault="0044618E" w:rsidP="000C79B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Composition:</w:t>
      </w:r>
      <w:r w:rsidR="000C79BE"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All adult residents of the village who have their names in the voter list.</w:t>
      </w:r>
    </w:p>
    <w:p w14:paraId="2FBB52FD" w14:textId="21E9CDB1" w:rsidR="0044618E" w:rsidRPr="0016199D" w:rsidRDefault="0044618E" w:rsidP="000C79B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Head:</w:t>
      </w:r>
      <w:r w:rsidR="000C79BE"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Sarpanch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is the head or presiding officer of the Gram Sabha.</w:t>
      </w:r>
    </w:p>
    <w:p w14:paraId="406B9086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Functions:</w:t>
      </w:r>
    </w:p>
    <w:p w14:paraId="79942BA2" w14:textId="77777777" w:rsidR="0044618E" w:rsidRPr="0016199D" w:rsidRDefault="0044618E" w:rsidP="0044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Approves the plans and programmes of the Gram Panchayat.</w:t>
      </w:r>
    </w:p>
    <w:p w14:paraId="445AE694" w14:textId="77777777" w:rsidR="0044618E" w:rsidRPr="0016199D" w:rsidRDefault="0044618E" w:rsidP="0044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Reviews the work done by the Gram Panchayat.</w:t>
      </w:r>
    </w:p>
    <w:p w14:paraId="6E4C97DA" w14:textId="77777777" w:rsidR="0044618E" w:rsidRPr="0016199D" w:rsidRDefault="0044618E" w:rsidP="0044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Decides how the village funds will be spent.</w:t>
      </w:r>
    </w:p>
    <w:p w14:paraId="0B6A691B" w14:textId="77777777" w:rsidR="0044618E" w:rsidRPr="0016199D" w:rsidRDefault="0044618E" w:rsidP="0044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Ensures proper use of money for development works.</w:t>
      </w:r>
    </w:p>
    <w:p w14:paraId="0C4EDB4C" w14:textId="77777777" w:rsidR="0044618E" w:rsidRPr="0016199D" w:rsidRDefault="0044618E" w:rsidP="004461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Identifies beneficiaries for government schemes.</w:t>
      </w:r>
    </w:p>
    <w:p w14:paraId="483FA5B6" w14:textId="2423DD79" w:rsidR="0044618E" w:rsidRPr="0016199D" w:rsidRDefault="0044618E">
      <w:pPr>
        <w:spacing w:after="0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</w:p>
    <w:p w14:paraId="4CC50C4F" w14:textId="77777777" w:rsidR="0044618E" w:rsidRPr="0016199D" w:rsidRDefault="0044618E">
      <w:pPr>
        <w:pStyle w:val="Heading2"/>
        <w:rPr>
          <w:rFonts w:ascii="Calibri" w:eastAsia="Times New Roman" w:hAnsi="Calibri"/>
          <w:b/>
          <w:bCs/>
          <w:color w:val="000000" w:themeColor="text1"/>
        </w:rPr>
      </w:pPr>
      <w:r w:rsidRPr="0016199D">
        <w:rPr>
          <w:rStyle w:val="Strong"/>
          <w:rFonts w:ascii="Calibri" w:eastAsia="Times New Roman" w:hAnsi="Calibri"/>
          <w:color w:val="000000" w:themeColor="text1"/>
        </w:rPr>
        <w:t>2. Gram Panchayat</w:t>
      </w:r>
    </w:p>
    <w:p w14:paraId="54D11904" w14:textId="006C421C" w:rsidR="0044618E" w:rsidRPr="0016199D" w:rsidRDefault="0044618E" w:rsidP="00107CE2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Meaning:</w:t>
      </w:r>
      <w:r w:rsidR="00107CE2"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Gram Panchayat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is 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executive body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that carries out the decisions of the Gram Sabha.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br/>
        <w:t>It looks after the daily administration of the village.</w:t>
      </w:r>
    </w:p>
    <w:p w14:paraId="74B98BD0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Composition:</w:t>
      </w:r>
    </w:p>
    <w:p w14:paraId="0D3590D8" w14:textId="77777777" w:rsidR="0044618E" w:rsidRPr="0016199D" w:rsidRDefault="0044618E" w:rsidP="004461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Members are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elected directly by the villagers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5B025FB2" w14:textId="77777777" w:rsidR="0044618E" w:rsidRPr="0016199D" w:rsidRDefault="0044618E" w:rsidP="004461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lastRenderedPageBreak/>
        <w:t>The number of members depends on the population of the village.</w:t>
      </w:r>
    </w:p>
    <w:p w14:paraId="051E1678" w14:textId="77777777" w:rsidR="0044618E" w:rsidRPr="0016199D" w:rsidRDefault="0044618E" w:rsidP="004461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Includes a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Sarpanch</w:t>
      </w:r>
      <w:proofErr w:type="spellEnd"/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(head)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and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Panchs</w:t>
      </w:r>
      <w:proofErr w:type="spellEnd"/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(members)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049B39E3" w14:textId="08C09739" w:rsidR="00A0326A" w:rsidRPr="0016199D" w:rsidRDefault="0044618E" w:rsidP="00A032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term is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5 years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03156634" w14:textId="323DB6D1" w:rsidR="0044618E" w:rsidRPr="0016199D" w:rsidRDefault="0044618E" w:rsidP="00A0326A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Head:</w:t>
      </w:r>
      <w:r w:rsidR="00107CE2"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Sarpanch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is the head of the Gram Panchayat.</w:t>
      </w:r>
    </w:p>
    <w:p w14:paraId="66FE82D9" w14:textId="77777777" w:rsidR="0044618E" w:rsidRPr="0016199D" w:rsidRDefault="0044618E" w:rsidP="00A0326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Secretary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is a government employee who helps the </w:t>
      </w:r>
      <w:proofErr w:type="spellStart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Sarpanch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and keeps records.</w:t>
      </w:r>
    </w:p>
    <w:p w14:paraId="4CEEB43F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Functions:</w:t>
      </w:r>
    </w:p>
    <w:p w14:paraId="7C85B790" w14:textId="77777777" w:rsidR="0044618E" w:rsidRPr="0016199D" w:rsidRDefault="0044618E" w:rsidP="004461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Maintenance of village roads, wells, and ponds.</w:t>
      </w:r>
    </w:p>
    <w:p w14:paraId="30E017FC" w14:textId="77777777" w:rsidR="0044618E" w:rsidRPr="0016199D" w:rsidRDefault="0044618E" w:rsidP="004461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Supply of clean drinking water.</w:t>
      </w:r>
    </w:p>
    <w:p w14:paraId="2004DE03" w14:textId="77777777" w:rsidR="0044618E" w:rsidRPr="0016199D" w:rsidRDefault="0044618E" w:rsidP="004461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Sanitation and cleanliness.</w:t>
      </w:r>
    </w:p>
    <w:p w14:paraId="75C5ED28" w14:textId="77777777" w:rsidR="0044618E" w:rsidRPr="0016199D" w:rsidRDefault="0044618E" w:rsidP="004461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Organizing literacy and health programmes.</w:t>
      </w:r>
    </w:p>
    <w:p w14:paraId="45281017" w14:textId="77777777" w:rsidR="0044618E" w:rsidRPr="0016199D" w:rsidRDefault="0044618E" w:rsidP="004461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Collection of local taxes.</w:t>
      </w:r>
    </w:p>
    <w:p w14:paraId="2CFE263D" w14:textId="77777777" w:rsidR="0044618E" w:rsidRPr="0016199D" w:rsidRDefault="0044618E" w:rsidP="004461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Implementing government schemes like rural employment, housing, etc.</w:t>
      </w:r>
    </w:p>
    <w:p w14:paraId="2D0DAA82" w14:textId="196E7AD4" w:rsidR="0044618E" w:rsidRPr="0016199D" w:rsidRDefault="0044618E">
      <w:pPr>
        <w:spacing w:after="0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</w:p>
    <w:p w14:paraId="0053077C" w14:textId="77777777" w:rsidR="0044618E" w:rsidRPr="0016199D" w:rsidRDefault="0044618E">
      <w:pPr>
        <w:pStyle w:val="Heading2"/>
        <w:rPr>
          <w:rFonts w:ascii="Calibri" w:eastAsia="Times New Roman" w:hAnsi="Calibri"/>
          <w:b/>
          <w:bCs/>
          <w:color w:val="000000" w:themeColor="text1"/>
        </w:rPr>
      </w:pPr>
      <w:r w:rsidRPr="0016199D">
        <w:rPr>
          <w:rStyle w:val="Strong"/>
          <w:rFonts w:ascii="Calibri" w:eastAsia="Times New Roman" w:hAnsi="Calibri"/>
          <w:color w:val="000000" w:themeColor="text1"/>
        </w:rPr>
        <w:t xml:space="preserve">3. Panchayat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</w:rPr>
        <w:t>Samiti</w:t>
      </w:r>
      <w:proofErr w:type="spellEnd"/>
      <w:r w:rsidRPr="0016199D">
        <w:rPr>
          <w:rStyle w:val="Strong"/>
          <w:rFonts w:ascii="Calibri" w:eastAsia="Times New Roman" w:hAnsi="Calibri"/>
          <w:color w:val="000000" w:themeColor="text1"/>
        </w:rPr>
        <w:t xml:space="preserve"> (Block or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</w:rPr>
        <w:t>Taluka</w:t>
      </w:r>
      <w:proofErr w:type="spellEnd"/>
      <w:r w:rsidRPr="0016199D">
        <w:rPr>
          <w:rStyle w:val="Strong"/>
          <w:rFonts w:ascii="Calibri" w:eastAsia="Times New Roman" w:hAnsi="Calibri"/>
          <w:color w:val="000000" w:themeColor="text1"/>
        </w:rPr>
        <w:t xml:space="preserve"> Level)</w:t>
      </w:r>
    </w:p>
    <w:p w14:paraId="0C52D3C0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Meaning:</w:t>
      </w:r>
    </w:p>
    <w:p w14:paraId="60922CF7" w14:textId="77777777" w:rsidR="0044618E" w:rsidRPr="0016199D" w:rsidRDefault="0044618E">
      <w:pPr>
        <w:pStyle w:val="NormalWeb"/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 xml:space="preserve">Panchayat </w:t>
      </w:r>
      <w:proofErr w:type="spellStart"/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Samiti</w:t>
      </w:r>
      <w:proofErr w:type="spellEnd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is 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middle level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of the </w:t>
      </w:r>
      <w:proofErr w:type="spellStart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>Panchayati</w:t>
      </w:r>
      <w:proofErr w:type="spellEnd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Raj System.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br/>
        <w:t>It connects the village panchayats with the district administration.</w:t>
      </w:r>
    </w:p>
    <w:p w14:paraId="62D3DB22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Composition:</w:t>
      </w:r>
    </w:p>
    <w:p w14:paraId="748A88FB" w14:textId="77777777" w:rsidR="0044618E" w:rsidRPr="0016199D" w:rsidRDefault="0044618E" w:rsidP="004461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Members are elected from the villages within the block.</w:t>
      </w:r>
    </w:p>
    <w:p w14:paraId="01B5F907" w14:textId="77777777" w:rsidR="0044618E" w:rsidRPr="0016199D" w:rsidRDefault="0044618E" w:rsidP="004461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Includes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Block Development Officer (BDO)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MLAs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MPs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and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representatives of women and Scheduled Castes/Scheduled Tribes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3D1F2DFA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lastRenderedPageBreak/>
        <w:t>Head:</w:t>
      </w:r>
    </w:p>
    <w:p w14:paraId="70339EA5" w14:textId="77777777" w:rsidR="0044618E" w:rsidRPr="0016199D" w:rsidRDefault="0044618E" w:rsidP="004461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Chairperson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is the head of the Panchayat </w:t>
      </w:r>
      <w:proofErr w:type="spellStart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Samiti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075A1416" w14:textId="77777777" w:rsidR="0044618E" w:rsidRPr="0016199D" w:rsidRDefault="0044618E" w:rsidP="004461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BDO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acts as the executive officer.</w:t>
      </w:r>
    </w:p>
    <w:p w14:paraId="25C131F0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Functions:</w:t>
      </w:r>
    </w:p>
    <w:p w14:paraId="7FA58286" w14:textId="77777777" w:rsidR="0044618E" w:rsidRPr="0016199D" w:rsidRDefault="0044618E" w:rsidP="004461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Plans and coordinates development programmes for all Gram Panchayats in the block.</w:t>
      </w:r>
    </w:p>
    <w:p w14:paraId="0B8D53AE" w14:textId="77777777" w:rsidR="0044618E" w:rsidRPr="0016199D" w:rsidRDefault="0044618E" w:rsidP="004461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Supervises the work of Gram Panchayats.</w:t>
      </w:r>
    </w:p>
    <w:p w14:paraId="47CFFD92" w14:textId="77777777" w:rsidR="0044618E" w:rsidRPr="0016199D" w:rsidRDefault="0044618E" w:rsidP="004461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Promotes agriculture, education, health, and cottage industries.</w:t>
      </w:r>
    </w:p>
    <w:p w14:paraId="113FAF32" w14:textId="77777777" w:rsidR="0044618E" w:rsidRPr="0016199D" w:rsidRDefault="0044618E" w:rsidP="004461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Implements government schemes for rural development.</w:t>
      </w:r>
    </w:p>
    <w:p w14:paraId="5330CCE2" w14:textId="3E6ADAAD" w:rsidR="0044618E" w:rsidRPr="0016199D" w:rsidRDefault="0044618E">
      <w:pPr>
        <w:spacing w:after="0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</w:p>
    <w:p w14:paraId="1230CB07" w14:textId="77777777" w:rsidR="0044618E" w:rsidRPr="0016199D" w:rsidRDefault="0044618E">
      <w:pPr>
        <w:pStyle w:val="Heading2"/>
        <w:rPr>
          <w:rFonts w:ascii="Calibri" w:eastAsia="Times New Roman" w:hAnsi="Calibri"/>
          <w:b/>
          <w:bCs/>
          <w:color w:val="000000" w:themeColor="text1"/>
        </w:rPr>
      </w:pPr>
      <w:r w:rsidRPr="0016199D">
        <w:rPr>
          <w:rStyle w:val="Strong"/>
          <w:rFonts w:ascii="Calibri" w:eastAsia="Times New Roman" w:hAnsi="Calibri"/>
          <w:color w:val="000000" w:themeColor="text1"/>
        </w:rPr>
        <w:t xml:space="preserve">4.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</w:rPr>
        <w:t>Zila</w:t>
      </w:r>
      <w:proofErr w:type="spellEnd"/>
      <w:r w:rsidRPr="0016199D">
        <w:rPr>
          <w:rStyle w:val="Strong"/>
          <w:rFonts w:ascii="Calibri" w:eastAsia="Times New Roman" w:hAnsi="Calibri"/>
          <w:color w:val="000000" w:themeColor="text1"/>
        </w:rPr>
        <w:t xml:space="preserve"> </w:t>
      </w:r>
      <w:proofErr w:type="spellStart"/>
      <w:r w:rsidRPr="0016199D">
        <w:rPr>
          <w:rStyle w:val="Strong"/>
          <w:rFonts w:ascii="Calibri" w:eastAsia="Times New Roman" w:hAnsi="Calibri"/>
          <w:color w:val="000000" w:themeColor="text1"/>
        </w:rPr>
        <w:t>Parishad</w:t>
      </w:r>
      <w:proofErr w:type="spellEnd"/>
      <w:r w:rsidRPr="0016199D">
        <w:rPr>
          <w:rStyle w:val="Strong"/>
          <w:rFonts w:ascii="Calibri" w:eastAsia="Times New Roman" w:hAnsi="Calibri"/>
          <w:color w:val="000000" w:themeColor="text1"/>
        </w:rPr>
        <w:t xml:space="preserve"> (District Level)</w:t>
      </w:r>
    </w:p>
    <w:p w14:paraId="3DB7A91C" w14:textId="03720946" w:rsidR="0044618E" w:rsidRPr="0016199D" w:rsidRDefault="0044618E" w:rsidP="00101123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Meaning:</w:t>
      </w:r>
      <w:r w:rsidR="00101123"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 xml:space="preserve"> 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The </w:t>
      </w:r>
      <w:proofErr w:type="spellStart"/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Zila</w:t>
      </w:r>
      <w:proofErr w:type="spellEnd"/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 xml:space="preserve"> </w:t>
      </w:r>
      <w:proofErr w:type="spellStart"/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Parishad</w:t>
      </w:r>
      <w:proofErr w:type="spellEnd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is 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top tier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of the </w:t>
      </w:r>
      <w:proofErr w:type="spellStart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>Panchayati</w:t>
      </w:r>
      <w:proofErr w:type="spellEnd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Raj System.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br/>
        <w:t xml:space="preserve">It works at the </w:t>
      </w:r>
      <w:r w:rsidRPr="0016199D">
        <w:rPr>
          <w:rStyle w:val="Strong"/>
          <w:rFonts w:ascii="Calibri" w:hAnsi="Calibri"/>
          <w:color w:val="000000" w:themeColor="text1"/>
          <w:sz w:val="32"/>
          <w:szCs w:val="32"/>
        </w:rPr>
        <w:t>district level</w:t>
      </w:r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and coordinates the work of all Panchayat </w:t>
      </w:r>
      <w:proofErr w:type="spellStart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>Samitis</w:t>
      </w:r>
      <w:proofErr w:type="spellEnd"/>
      <w:r w:rsidRPr="0016199D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in the district.</w:t>
      </w:r>
    </w:p>
    <w:p w14:paraId="49DF5F2D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Composition:</w:t>
      </w:r>
    </w:p>
    <w:p w14:paraId="1953308B" w14:textId="77777777" w:rsidR="0044618E" w:rsidRPr="0016199D" w:rsidRDefault="0044618E" w:rsidP="004461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Members are elected from all the blocks in the district.</w:t>
      </w:r>
    </w:p>
    <w:p w14:paraId="277A0D41" w14:textId="77777777" w:rsidR="0044618E" w:rsidRPr="0016199D" w:rsidRDefault="0044618E" w:rsidP="004461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Includes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MPs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MLAs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District Collector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, and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representatives of women and Scheduled Castes/Scheduled Tribes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105B3867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Head:</w:t>
      </w:r>
    </w:p>
    <w:p w14:paraId="168F8D54" w14:textId="77777777" w:rsidR="0044618E" w:rsidRPr="0016199D" w:rsidRDefault="0044618E" w:rsidP="004461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President or Chairperson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is the head of the </w:t>
      </w:r>
      <w:proofErr w:type="spellStart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Zila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Parishad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1C2D950D" w14:textId="77777777" w:rsidR="0044618E" w:rsidRPr="0016199D" w:rsidRDefault="0044618E" w:rsidP="004461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The </w:t>
      </w: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t>Chief Executive Officer (CEO)</w:t>
      </w: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, a government officer, helps in administration.</w:t>
      </w:r>
    </w:p>
    <w:p w14:paraId="1BBBDCC8" w14:textId="77777777" w:rsidR="0044618E" w:rsidRPr="0016199D" w:rsidRDefault="0044618E">
      <w:pPr>
        <w:pStyle w:val="Heading3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Style w:val="Strong"/>
          <w:rFonts w:ascii="Calibri" w:eastAsia="Times New Roman" w:hAnsi="Calibri"/>
          <w:color w:val="000000" w:themeColor="text1"/>
          <w:sz w:val="32"/>
          <w:szCs w:val="32"/>
        </w:rPr>
        <w:lastRenderedPageBreak/>
        <w:t>Functions:</w:t>
      </w:r>
    </w:p>
    <w:p w14:paraId="11119BF5" w14:textId="77777777" w:rsidR="0044618E" w:rsidRPr="0016199D" w:rsidRDefault="0044618E" w:rsidP="004461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Approves district-level plans and development programmes.</w:t>
      </w:r>
    </w:p>
    <w:p w14:paraId="6B98BB6D" w14:textId="77777777" w:rsidR="0044618E" w:rsidRPr="0016199D" w:rsidRDefault="0044618E" w:rsidP="004461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Provides funds to Panchayat </w:t>
      </w:r>
      <w:proofErr w:type="spellStart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Samitis</w:t>
      </w:r>
      <w:proofErr w:type="spellEnd"/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5D5B31FE" w14:textId="77777777" w:rsidR="0044618E" w:rsidRPr="0016199D" w:rsidRDefault="0044618E" w:rsidP="004461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Supervises and coordinates their work.</w:t>
      </w:r>
    </w:p>
    <w:p w14:paraId="0E99BE9C" w14:textId="77777777" w:rsidR="0044618E" w:rsidRPr="0016199D" w:rsidRDefault="0044618E" w:rsidP="004461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Maintains district roads, hospitals, and schools.</w:t>
      </w:r>
    </w:p>
    <w:p w14:paraId="3B321846" w14:textId="77777777" w:rsidR="0044618E" w:rsidRPr="0016199D" w:rsidRDefault="0044618E" w:rsidP="004461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Encourages agriculture, industry, and social welfare activities.</w:t>
      </w:r>
    </w:p>
    <w:p w14:paraId="0BDA18B7" w14:textId="77777777" w:rsidR="0044618E" w:rsidRPr="0016199D" w:rsidRDefault="0044618E">
      <w:pPr>
        <w:spacing w:after="0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16199D">
        <w:rPr>
          <w:rFonts w:ascii="Calibri" w:eastAsia="Times New Roman" w:hAnsi="Calibri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inline distT="0" distB="0" distL="0" distR="0" wp14:anchorId="68B2B2E9" wp14:editId="2A867587">
                <wp:extent cx="5943600" cy="1270"/>
                <wp:effectExtent l="0" t="31750" r="0" b="36830"/>
                <wp:docPr id="13333144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347BEA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706194A" w14:textId="6EAFE9C8" w:rsidR="0044618E" w:rsidRPr="0016199D" w:rsidRDefault="0044618E">
      <w:pPr>
        <w:pStyle w:val="NormalWeb"/>
        <w:rPr>
          <w:rFonts w:ascii="Calibri" w:hAnsi="Calibri"/>
          <w:b/>
          <w:bCs/>
          <w:color w:val="000000" w:themeColor="text1"/>
          <w:sz w:val="32"/>
          <w:szCs w:val="32"/>
        </w:rPr>
      </w:pPr>
    </w:p>
    <w:p w14:paraId="3510E301" w14:textId="77777777" w:rsidR="0044618E" w:rsidRPr="0016199D" w:rsidRDefault="0044618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</w:p>
    <w:sectPr w:rsidR="0044618E" w:rsidRPr="001619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907F1" w14:textId="77777777" w:rsidR="0044618E" w:rsidRDefault="0044618E" w:rsidP="0044618E">
      <w:pPr>
        <w:spacing w:after="0" w:line="240" w:lineRule="auto"/>
      </w:pPr>
      <w:r>
        <w:separator/>
      </w:r>
    </w:p>
  </w:endnote>
  <w:endnote w:type="continuationSeparator" w:id="0">
    <w:p w14:paraId="0076E3A2" w14:textId="77777777" w:rsidR="0044618E" w:rsidRDefault="0044618E" w:rsidP="0044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A1E5C" w14:textId="77777777" w:rsidR="0044618E" w:rsidRDefault="0044618E" w:rsidP="0044618E">
      <w:pPr>
        <w:spacing w:after="0" w:line="240" w:lineRule="auto"/>
      </w:pPr>
      <w:r>
        <w:separator/>
      </w:r>
    </w:p>
  </w:footnote>
  <w:footnote w:type="continuationSeparator" w:id="0">
    <w:p w14:paraId="42E9B9BA" w14:textId="77777777" w:rsidR="0044618E" w:rsidRDefault="0044618E" w:rsidP="00446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07D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84F3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C3DB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3D53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7B1347"/>
    <w:multiLevelType w:val="hybridMultilevel"/>
    <w:tmpl w:val="5EA8F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122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A557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4F31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6732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DC78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81CA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713ED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95C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82F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3706936">
    <w:abstractNumId w:val="3"/>
  </w:num>
  <w:num w:numId="2" w16cid:durableId="1812362073">
    <w:abstractNumId w:val="10"/>
  </w:num>
  <w:num w:numId="3" w16cid:durableId="869757788">
    <w:abstractNumId w:val="13"/>
  </w:num>
  <w:num w:numId="4" w16cid:durableId="1053204">
    <w:abstractNumId w:val="12"/>
  </w:num>
  <w:num w:numId="5" w16cid:durableId="2084335431">
    <w:abstractNumId w:val="5"/>
  </w:num>
  <w:num w:numId="6" w16cid:durableId="147215477">
    <w:abstractNumId w:val="7"/>
  </w:num>
  <w:num w:numId="7" w16cid:durableId="920989809">
    <w:abstractNumId w:val="9"/>
  </w:num>
  <w:num w:numId="8" w16cid:durableId="1146822643">
    <w:abstractNumId w:val="2"/>
  </w:num>
  <w:num w:numId="9" w16cid:durableId="1945381196">
    <w:abstractNumId w:val="11"/>
  </w:num>
  <w:num w:numId="10" w16cid:durableId="1310358723">
    <w:abstractNumId w:val="1"/>
  </w:num>
  <w:num w:numId="11" w16cid:durableId="1975526169">
    <w:abstractNumId w:val="0"/>
  </w:num>
  <w:num w:numId="12" w16cid:durableId="316961337">
    <w:abstractNumId w:val="6"/>
  </w:num>
  <w:num w:numId="13" w16cid:durableId="442919131">
    <w:abstractNumId w:val="8"/>
  </w:num>
  <w:num w:numId="14" w16cid:durableId="2011062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8E"/>
    <w:rsid w:val="000C79BE"/>
    <w:rsid w:val="00101123"/>
    <w:rsid w:val="00107CE2"/>
    <w:rsid w:val="0016199D"/>
    <w:rsid w:val="0044618E"/>
    <w:rsid w:val="00451807"/>
    <w:rsid w:val="005B70DC"/>
    <w:rsid w:val="00893B0F"/>
    <w:rsid w:val="00A0326A"/>
    <w:rsid w:val="00B07500"/>
    <w:rsid w:val="00DF7055"/>
    <w:rsid w:val="00EF6904"/>
    <w:rsid w:val="00F052C2"/>
    <w:rsid w:val="00F5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A120B"/>
  <w15:chartTrackingRefBased/>
  <w15:docId w15:val="{07E20C5A-BD58-A143-8D34-A507C927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61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1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1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1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1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1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1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1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4618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4618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46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18E"/>
  </w:style>
  <w:style w:type="paragraph" w:styleId="Footer">
    <w:name w:val="footer"/>
    <w:basedOn w:val="Normal"/>
    <w:link w:val="FooterChar"/>
    <w:uiPriority w:val="99"/>
    <w:unhideWhenUsed/>
    <w:rsid w:val="00446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2025-11-07T04:12:00Z</dcterms:created>
  <dcterms:modified xsi:type="dcterms:W3CDTF">2025-11-07T04:12:00Z</dcterms:modified>
</cp:coreProperties>
</file>