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018" w:rsidRPr="0078123F" w:rsidRDefault="001F6018" w:rsidP="001F6018">
      <w:pPr>
        <w:pStyle w:val="NoSpacing"/>
        <w:jc w:val="center"/>
        <w:rPr>
          <w:b/>
          <w:sz w:val="24"/>
          <w:szCs w:val="24"/>
        </w:rPr>
      </w:pPr>
      <w:r w:rsidRPr="0078123F">
        <w:rPr>
          <w:b/>
          <w:noProof/>
          <w:sz w:val="24"/>
          <w:szCs w:val="24"/>
          <w:lang w:val="en-US"/>
        </w:rPr>
        <w:drawing>
          <wp:inline distT="0" distB="0" distL="114300" distR="114300">
            <wp:extent cx="571500" cy="615015"/>
            <wp:effectExtent l="19050" t="0" r="0" b="0"/>
            <wp:docPr id="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 cstate="print">
                      <a:lum bright="-1000" contrast="5000"/>
                    </a:blip>
                    <a:srcRect/>
                    <a:stretch>
                      <a:fillRect/>
                    </a:stretch>
                  </pic:blipFill>
                  <pic:spPr>
                    <a:xfrm>
                      <a:off x="0" y="0"/>
                      <a:ext cx="571500" cy="615015"/>
                    </a:xfrm>
                    <a:prstGeom prst="rect">
                      <a:avLst/>
                    </a:prstGeom>
                    <a:ln/>
                  </pic:spPr>
                </pic:pic>
              </a:graphicData>
            </a:graphic>
          </wp:inline>
        </w:drawing>
      </w:r>
    </w:p>
    <w:p w:rsidR="001F6018" w:rsidRPr="002B50D8" w:rsidRDefault="001F6018" w:rsidP="001F6018">
      <w:pPr>
        <w:pStyle w:val="NoSpacing"/>
        <w:tabs>
          <w:tab w:val="left" w:pos="972"/>
          <w:tab w:val="center" w:pos="5599"/>
        </w:tabs>
        <w:jc w:val="center"/>
        <w:rPr>
          <w:oMath/>
          <w:rFonts w:ascii="Cambria Math" w:hAnsi="Cambria Math"/>
          <w:sz w:val="28"/>
          <w:szCs w:val="28"/>
        </w:rPr>
      </w:pPr>
      <m:oMathPara>
        <m:oMath>
          <m:r>
            <m:rPr>
              <m:sty m:val="b"/>
            </m:rPr>
            <w:rPr>
              <w:rFonts w:ascii="Cambria Math" w:hAnsi="Cambria Math"/>
              <w:sz w:val="28"/>
              <w:szCs w:val="28"/>
            </w:rPr>
            <m:t>SATISH CHANDRA MEMORIAL SCHOOL</m:t>
          </m:r>
        </m:oMath>
      </m:oMathPara>
    </w:p>
    <w:p w:rsidR="001F6018" w:rsidRPr="002B50D8" w:rsidRDefault="001F6018" w:rsidP="001F6018">
      <w:pPr>
        <w:pStyle w:val="NoSpacing"/>
        <w:tabs>
          <w:tab w:val="left" w:pos="972"/>
          <w:tab w:val="center" w:pos="5599"/>
        </w:tabs>
        <w:jc w:val="center"/>
        <w:rPr>
          <w:oMath/>
          <w:rFonts w:ascii="Cambria Math" w:hAnsi="Cambria Math"/>
          <w:sz w:val="28"/>
          <w:szCs w:val="28"/>
        </w:rPr>
      </w:pPr>
      <m:oMathPara>
        <m:oMath>
          <m:r>
            <m:rPr>
              <m:sty m:val="b"/>
            </m:rPr>
            <w:rPr>
              <w:rFonts w:ascii="Cambria Math" w:hAnsi="Cambria Math"/>
              <w:sz w:val="28"/>
              <w:szCs w:val="28"/>
            </w:rPr>
            <m:t>ACADEMIC SESSION: 2025-26</m:t>
          </m:r>
        </m:oMath>
      </m:oMathPara>
    </w:p>
    <w:p w:rsidR="001F6018" w:rsidRPr="002B50D8" w:rsidRDefault="001F6018" w:rsidP="001F6018">
      <w:pPr>
        <w:pStyle w:val="NoSpacing"/>
        <w:tabs>
          <w:tab w:val="left" w:pos="972"/>
          <w:tab w:val="center" w:pos="5599"/>
        </w:tabs>
        <w:jc w:val="center"/>
        <w:rPr>
          <w:oMath/>
          <w:rFonts w:ascii="Cambria Math" w:hAnsi="Cambria Math"/>
          <w:sz w:val="28"/>
          <w:szCs w:val="28"/>
        </w:rPr>
      </w:pPr>
      <m:oMathPara>
        <m:oMath>
          <m:r>
            <m:rPr>
              <m:sty m:val="b"/>
            </m:rPr>
            <w:rPr>
              <w:rFonts w:ascii="Cambria Math" w:hAnsi="Cambria Math"/>
              <w:sz w:val="28"/>
              <w:szCs w:val="28"/>
            </w:rPr>
            <m:t xml:space="preserve">CASE STUDY </m:t>
          </m:r>
          <m:r>
            <m:rPr>
              <m:sty m:val="bi"/>
            </m:rPr>
            <w:rPr>
              <w:rFonts w:ascii="Cambria Math" w:hAnsi="Cambria Math"/>
              <w:sz w:val="28"/>
              <w:szCs w:val="28"/>
            </w:rPr>
            <m:t>&amp;</m:t>
          </m:r>
          <m:r>
            <w:rPr>
              <w:rFonts w:ascii="Cambria Math" w:hAnsi="Cambria Math"/>
              <w:sz w:val="28"/>
              <w:szCs w:val="28"/>
            </w:rPr>
            <m:t xml:space="preserve"> </m:t>
          </m:r>
          <m:r>
            <m:rPr>
              <m:sty m:val="b"/>
            </m:rPr>
            <w:rPr>
              <w:rFonts w:ascii="Cambria Math" w:hAnsi="Cambria Math"/>
              <w:sz w:val="28"/>
              <w:szCs w:val="28"/>
            </w:rPr>
            <m:t>ASSERTION-REASON QUESTION BANK</m:t>
          </m:r>
        </m:oMath>
      </m:oMathPara>
    </w:p>
    <w:p w:rsidR="001F6018" w:rsidRPr="002B50D8" w:rsidRDefault="001F6018" w:rsidP="001F6018">
      <w:pPr>
        <w:pStyle w:val="NoSpacing"/>
        <w:tabs>
          <w:tab w:val="left" w:pos="972"/>
          <w:tab w:val="center" w:pos="5599"/>
        </w:tabs>
        <w:jc w:val="center"/>
        <w:rPr>
          <w:oMath/>
          <w:rFonts w:ascii="Cambria Math" w:hAnsi="Cambria Math"/>
          <w:sz w:val="28"/>
          <w:szCs w:val="28"/>
        </w:rPr>
      </w:pPr>
      <m:oMathPara>
        <m:oMath>
          <m:r>
            <m:rPr>
              <m:sty m:val="b"/>
            </m:rPr>
            <w:rPr>
              <w:rFonts w:ascii="Cambria Math" w:hAnsi="Cambria Math"/>
              <w:sz w:val="28"/>
              <w:szCs w:val="28"/>
            </w:rPr>
            <m:t>SEGMENT: ALGEBRA</m:t>
          </m:r>
        </m:oMath>
      </m:oMathPara>
    </w:p>
    <w:p w:rsidR="001F6018" w:rsidRPr="00877E46" w:rsidRDefault="001F6018" w:rsidP="001F6018">
      <w:pPr>
        <w:pStyle w:val="NoSpacing"/>
        <w:tabs>
          <w:tab w:val="left" w:pos="972"/>
          <w:tab w:val="center" w:pos="5599"/>
        </w:tabs>
        <w:jc w:val="center"/>
        <w:rPr>
          <w:oMath/>
          <w:rFonts w:ascii="Cambria Math" w:eastAsiaTheme="minorEastAsia" w:hAnsi="Cambria Math"/>
          <w:sz w:val="28"/>
          <w:szCs w:val="28"/>
        </w:rPr>
      </w:pPr>
      <m:oMathPara>
        <m:oMath>
          <m:r>
            <m:rPr>
              <m:sty m:val="b"/>
            </m:rPr>
            <w:rPr>
              <w:rFonts w:ascii="Cambria Math" w:eastAsiaTheme="minorEastAsia" w:hAnsi="Cambria Math"/>
              <w:sz w:val="28"/>
              <w:szCs w:val="28"/>
            </w:rPr>
            <m:t>CHAPTER 08 : ALGEBRAIC EXPRESSION AND IDENTITIES</m:t>
          </m:r>
        </m:oMath>
      </m:oMathPara>
    </w:p>
    <w:p w:rsidR="001F6018" w:rsidRPr="001F6018" w:rsidRDefault="001F6018" w:rsidP="001F6018">
      <w:pPr>
        <w:pStyle w:val="NoSpacing"/>
        <w:tabs>
          <w:tab w:val="left" w:pos="972"/>
          <w:tab w:val="center" w:pos="5599"/>
        </w:tabs>
        <w:jc w:val="center"/>
        <w:rPr>
          <w:oMath/>
          <w:rFonts w:ascii="Cambria Math" w:hAnsi="Cambria Math"/>
          <w:sz w:val="18"/>
          <w:szCs w:val="28"/>
        </w:rPr>
      </w:pPr>
    </w:p>
    <w:p w:rsidR="001F6018" w:rsidRPr="001F6018" w:rsidRDefault="001F6018" w:rsidP="001F6018">
      <w:pPr>
        <w:pStyle w:val="NoSpacing"/>
        <w:tabs>
          <w:tab w:val="left" w:pos="972"/>
          <w:tab w:val="center" w:pos="5599"/>
        </w:tabs>
        <w:jc w:val="center"/>
        <w:rPr>
          <w:b/>
          <w:sz w:val="32"/>
          <w:szCs w:val="28"/>
        </w:rPr>
      </w:pPr>
    </w:p>
    <w:p w:rsidR="001F6018" w:rsidRDefault="001F6018" w:rsidP="001F6018">
      <w:pPr>
        <w:spacing w:after="0" w:line="360" w:lineRule="auto"/>
        <w:rPr>
          <w:rFonts w:ascii="Cambria Math" w:eastAsiaTheme="minorEastAsia" w:hAnsi="Cambria Math"/>
          <w:b/>
          <w:sz w:val="24"/>
          <w:u w:val="single"/>
        </w:rPr>
      </w:pPr>
      <m:oMathPara>
        <m:oMath>
          <m:r>
            <m:rPr>
              <m:sty m:val="b"/>
            </m:rPr>
            <w:rPr>
              <w:rFonts w:ascii="Cambria Math" w:eastAsiaTheme="minorEastAsia" w:hAnsi="Cambria Math"/>
              <w:sz w:val="24"/>
              <w:u w:val="single"/>
            </w:rPr>
            <m:t>ASSERTION- REASON</m:t>
          </m:r>
        </m:oMath>
      </m:oMathPara>
    </w:p>
    <w:p w:rsidR="001F6018" w:rsidRPr="004E692B" w:rsidRDefault="001F6018" w:rsidP="001F6018">
      <w:pPr>
        <w:spacing w:after="0" w:line="360" w:lineRule="auto"/>
        <w:rPr>
          <w:rFonts w:ascii="Cambria Math" w:eastAsiaTheme="minorEastAsia" w:hAnsi="Cambria Math"/>
          <w:b/>
          <w:u w:val="single"/>
        </w:rPr>
      </w:pPr>
    </w:p>
    <w:p w:rsidR="004E692B" w:rsidRPr="00AA566A" w:rsidRDefault="004E692B" w:rsidP="004E692B">
      <w:pPr>
        <w:pStyle w:val="ListParagraph"/>
        <w:ind w:left="180" w:firstLine="180"/>
        <w:rPr>
          <w:rFonts w:ascii="Cambria Math" w:eastAsiaTheme="minorEastAsia" w:hAnsi="Cambria Math"/>
          <w:b/>
        </w:rPr>
      </w:pPr>
      <m:oMathPara>
        <m:oMathParaPr>
          <m:jc m:val="left"/>
        </m:oMathParaPr>
        <m:oMath>
          <m:r>
            <m:rPr>
              <m:sty m:val="b"/>
            </m:rPr>
            <w:rPr>
              <w:rFonts w:ascii="Cambria Math" w:hAnsi="Cambria Math"/>
            </w:rPr>
            <m:t xml:space="preserve">DIRECTIONS: In each of the following questions, a statement of assertion is given followed by a </m:t>
          </m:r>
        </m:oMath>
      </m:oMathPara>
    </w:p>
    <w:p w:rsidR="004E692B" w:rsidRPr="00AA566A" w:rsidRDefault="004E692B" w:rsidP="004E692B">
      <w:pPr>
        <w:pStyle w:val="ListParagraph"/>
        <w:ind w:left="180" w:firstLine="180"/>
        <w:rPr>
          <w:rFonts w:ascii="Cambria Math" w:eastAsiaTheme="minorEastAsia" w:hAnsi="Cambria Math"/>
          <w:b/>
        </w:rPr>
      </w:pPr>
      <m:oMathPara>
        <m:oMathParaPr>
          <m:jc m:val="left"/>
        </m:oMathParaPr>
        <m:oMath>
          <m:r>
            <m:rPr>
              <m:sty m:val="b"/>
            </m:rPr>
            <w:rPr>
              <w:rFonts w:ascii="Cambria Math" w:hAnsi="Cambria Math"/>
            </w:rPr>
            <m:t>corresponding statement of reasoning just below it. Of the statements, mark the correct answer as:</m:t>
          </m:r>
        </m:oMath>
      </m:oMathPara>
    </w:p>
    <w:p w:rsidR="004E692B" w:rsidRPr="00AA566A" w:rsidRDefault="004E692B" w:rsidP="004E692B">
      <w:pPr>
        <w:pStyle w:val="ListParagraph"/>
        <w:numPr>
          <w:ilvl w:val="0"/>
          <w:numId w:val="5"/>
        </w:numPr>
        <w:rPr>
          <w:oMath/>
          <w:rFonts w:ascii="Cambria Math" w:hAnsi="Cambria Math"/>
        </w:rPr>
      </w:pPr>
      <m:oMath>
        <m:r>
          <m:rPr>
            <m:sty m:val="p"/>
          </m:rPr>
          <w:rPr>
            <w:rFonts w:ascii="Cambria Math" w:hAnsi="Cambria Math"/>
          </w:rPr>
          <m:t>Both A and R are true and R is the correct explanation of A</m:t>
        </m:r>
      </m:oMath>
    </w:p>
    <w:p w:rsidR="004E692B" w:rsidRPr="00AA566A" w:rsidRDefault="004E692B" w:rsidP="004E692B">
      <w:pPr>
        <w:pStyle w:val="ListParagraph"/>
        <w:numPr>
          <w:ilvl w:val="0"/>
          <w:numId w:val="5"/>
        </w:numPr>
        <w:rPr>
          <w:oMath/>
          <w:rFonts w:ascii="Cambria Math" w:hAnsi="Cambria Math"/>
        </w:rPr>
      </w:pPr>
      <m:oMath>
        <m:r>
          <m:rPr>
            <m:sty m:val="p"/>
          </m:rPr>
          <w:rPr>
            <w:rFonts w:ascii="Cambria Math" w:hAnsi="Cambria Math"/>
          </w:rPr>
          <m:t>Both A and R are true but R is not the correct explanation of A</m:t>
        </m:r>
      </m:oMath>
    </w:p>
    <w:p w:rsidR="004E692B" w:rsidRPr="00AA566A" w:rsidRDefault="004E692B" w:rsidP="004E692B">
      <w:pPr>
        <w:pStyle w:val="ListParagraph"/>
        <w:numPr>
          <w:ilvl w:val="0"/>
          <w:numId w:val="5"/>
        </w:numPr>
        <w:rPr>
          <w:oMath/>
          <w:rFonts w:ascii="Cambria Math" w:hAnsi="Cambria Math"/>
        </w:rPr>
      </w:pPr>
      <m:oMath>
        <m:r>
          <m:rPr>
            <m:sty m:val="p"/>
          </m:rPr>
          <w:rPr>
            <w:rFonts w:ascii="Cambria Math" w:hAnsi="Cambria Math"/>
          </w:rPr>
          <m:t>A is true but R is false</m:t>
        </m:r>
      </m:oMath>
    </w:p>
    <w:p w:rsidR="004E692B" w:rsidRPr="00AA566A" w:rsidRDefault="004E692B" w:rsidP="004E692B">
      <w:pPr>
        <w:pStyle w:val="ListParagraph"/>
        <w:numPr>
          <w:ilvl w:val="0"/>
          <w:numId w:val="5"/>
        </w:numPr>
        <w:rPr>
          <w:oMath/>
          <w:rFonts w:ascii="Cambria Math" w:hAnsi="Cambria Math"/>
        </w:rPr>
      </w:pPr>
      <m:oMath>
        <m:r>
          <m:rPr>
            <m:sty m:val="p"/>
          </m:rPr>
          <w:rPr>
            <w:rFonts w:ascii="Cambria Math" w:hAnsi="Cambria Math"/>
          </w:rPr>
          <m:t>A is false but R is true</m:t>
        </m:r>
      </m:oMath>
    </w:p>
    <w:p w:rsidR="004E692B" w:rsidRPr="004E692B" w:rsidRDefault="004E692B" w:rsidP="001F6018">
      <w:pPr>
        <w:spacing w:after="0" w:line="360" w:lineRule="auto"/>
        <w:rPr>
          <w:rFonts w:ascii="Cambria Math" w:eastAsiaTheme="minorEastAsia" w:hAnsi="Cambria Math"/>
          <w:b/>
          <w:sz w:val="14"/>
          <w:u w:val="single"/>
        </w:rPr>
      </w:pPr>
    </w:p>
    <w:p w:rsidR="001F6018" w:rsidRPr="00D76D92" w:rsidRDefault="001F6018" w:rsidP="001F6018">
      <w:pPr>
        <w:spacing w:after="0" w:line="240" w:lineRule="auto"/>
        <w:rPr>
          <w:rFonts w:ascii="Cambria Math" w:eastAsiaTheme="minorEastAsia" w:hAnsi="Cambria Math"/>
        </w:rPr>
      </w:pPr>
      <w:r>
        <w:rPr>
          <w:rFonts w:ascii="Cambria Math" w:eastAsiaTheme="minorEastAsia" w:hAnsi="Cambria Math"/>
        </w:rPr>
        <w:t xml:space="preserve">1. </w:t>
      </w:r>
      <m:oMath>
        <m:r>
          <m:rPr>
            <m:sty m:val="p"/>
          </m:rPr>
          <w:rPr>
            <w:rFonts w:ascii="Cambria Math" w:eastAsiaTheme="minorEastAsia" w:hAnsi="Cambria Math"/>
          </w:rPr>
          <m:t xml:space="preserve">Assertion </m:t>
        </m:r>
        <m:d>
          <m:dPr>
            <m:ctrlPr>
              <w:rPr>
                <w:rFonts w:ascii="Cambria Math" w:eastAsiaTheme="minorEastAsia" w:hAnsi="Cambria Math"/>
              </w:rPr>
            </m:ctrlPr>
          </m:dPr>
          <m:e>
            <m:r>
              <m:rPr>
                <m:sty m:val="p"/>
              </m:rPr>
              <w:rPr>
                <w:rFonts w:ascii="Cambria Math" w:eastAsiaTheme="minorEastAsia" w:hAnsi="Cambria Math"/>
              </w:rPr>
              <m:t>A</m:t>
            </m:r>
          </m:e>
        </m:d>
        <m:r>
          <m:rPr>
            <m:sty m:val="p"/>
          </m:rPr>
          <w:rPr>
            <w:rFonts w:ascii="Cambria Math" w:eastAsiaTheme="minorEastAsia" w:hAnsi="Cambria Math"/>
          </w:rPr>
          <m:t xml:space="preserve">:The length and breadth of a rectangular field are </m:t>
        </m:r>
        <m:d>
          <m:dPr>
            <m:ctrlPr>
              <w:rPr>
                <w:rFonts w:ascii="Cambria Math" w:eastAsiaTheme="minorEastAsia" w:hAnsi="Cambria Math"/>
              </w:rPr>
            </m:ctrlPr>
          </m:dPr>
          <m:e>
            <m:r>
              <m:rPr>
                <m:sty m:val="p"/>
              </m:rPr>
              <w:rPr>
                <w:rFonts w:ascii="Cambria Math" w:eastAsiaTheme="minorEastAsia" w:hAnsi="Cambria Math"/>
              </w:rPr>
              <m:t>3b+7ac</m:t>
            </m:r>
          </m:e>
        </m:d>
        <m:r>
          <m:rPr>
            <m:sty m:val="p"/>
          </m:rPr>
          <w:rPr>
            <w:rFonts w:ascii="Cambria Math" w:eastAsiaTheme="minorEastAsia" w:hAnsi="Cambria Math"/>
          </w:rPr>
          <m:t xml:space="preserve">cm and </m:t>
        </m:r>
        <m:d>
          <m:dPr>
            <m:ctrlPr>
              <w:rPr>
                <w:rFonts w:ascii="Cambria Math" w:eastAsiaTheme="minorEastAsia" w:hAnsi="Cambria Math"/>
              </w:rPr>
            </m:ctrlPr>
          </m:dPr>
          <m:e>
            <m:r>
              <m:rPr>
                <m:sty m:val="p"/>
              </m:rPr>
              <w:rPr>
                <w:rFonts w:ascii="Cambria Math" w:eastAsiaTheme="minorEastAsia" w:hAnsi="Cambria Math"/>
              </w:rPr>
              <m:t>3b-7ac</m:t>
            </m:r>
          </m:e>
        </m:d>
        <m:r>
          <m:rPr>
            <m:sty m:val="p"/>
          </m:rPr>
          <w:rPr>
            <w:rFonts w:ascii="Cambria Math" w:eastAsiaTheme="minorEastAsia" w:hAnsi="Cambria Math"/>
          </w:rPr>
          <m:t>cm respectively.</m:t>
        </m:r>
      </m:oMath>
    </w:p>
    <w:p w:rsidR="001F6018" w:rsidRPr="006243C3" w:rsidRDefault="001F6018" w:rsidP="001F6018">
      <w:pPr>
        <w:spacing w:after="0" w:line="240" w:lineRule="auto"/>
        <w:rPr>
          <w:rFonts w:ascii="Cambria Math" w:eastAsiaTheme="minorEastAsia" w:hAnsi="Cambria Math"/>
        </w:rPr>
      </w:pPr>
      <m:oMathPara>
        <m:oMathParaPr>
          <m:jc m:val="left"/>
        </m:oMathParaPr>
        <m:oMath>
          <m:r>
            <m:rPr>
              <m:sty m:val="p"/>
            </m:rPr>
            <w:rPr>
              <w:rFonts w:ascii="Cambria Math" w:eastAsiaTheme="minorEastAsia" w:hAnsi="Cambria Math"/>
            </w:rPr>
            <m:t xml:space="preserve">                                Then the area of the field is (9</m:t>
          </m:r>
          <m:sSup>
            <m:sSupPr>
              <m:ctrlPr>
                <w:rPr>
                  <w:rFonts w:ascii="Cambria Math" w:eastAsiaTheme="minorEastAsia" w:hAnsi="Cambria Math"/>
                </w:rPr>
              </m:ctrlPr>
            </m:sSupPr>
            <m:e>
              <m:r>
                <m:rPr>
                  <m:sty m:val="p"/>
                </m:rPr>
                <w:rPr>
                  <w:rFonts w:ascii="Cambria Math" w:eastAsiaTheme="minorEastAsia" w:hAnsi="Cambria Math"/>
                </w:rPr>
                <m:t>b</m:t>
              </m:r>
            </m:e>
            <m:sup>
              <m:r>
                <m:rPr>
                  <m:sty m:val="p"/>
                </m:rPr>
                <w:rPr>
                  <w:rFonts w:ascii="Cambria Math" w:eastAsiaTheme="minorEastAsia" w:hAnsi="Cambria Math"/>
                </w:rPr>
                <m:t>2</m:t>
              </m:r>
            </m:sup>
          </m:sSup>
          <m:r>
            <m:rPr>
              <m:sty m:val="p"/>
            </m:rPr>
            <w:rPr>
              <w:rFonts w:ascii="Cambria Math" w:eastAsiaTheme="minorEastAsia" w:hAnsi="Cambria Math"/>
            </w:rPr>
            <m:t>-49</m:t>
          </m:r>
          <m:sSup>
            <m:sSupPr>
              <m:ctrlPr>
                <w:rPr>
                  <w:rFonts w:ascii="Cambria Math" w:eastAsiaTheme="minorEastAsia" w:hAnsi="Cambria Math"/>
                </w:rPr>
              </m:ctrlPr>
            </m:sSupPr>
            <m:e>
              <m:r>
                <m:rPr>
                  <m:sty m:val="p"/>
                </m:rPr>
                <w:rPr>
                  <w:rFonts w:ascii="Cambria Math" w:eastAsiaTheme="minorEastAsia" w:hAnsi="Cambria Math"/>
                </w:rPr>
                <m:t>a</m:t>
              </m:r>
            </m:e>
            <m:sup>
              <m:r>
                <m:rPr>
                  <m:sty m:val="p"/>
                </m:rPr>
                <w:rPr>
                  <w:rFonts w:ascii="Cambria Math" w:eastAsiaTheme="minorEastAsia" w:hAnsi="Cambria Math"/>
                </w:rPr>
                <m:t>2</m:t>
              </m:r>
            </m:sup>
          </m:sSup>
          <m:sSup>
            <m:sSupPr>
              <m:ctrlPr>
                <w:rPr>
                  <w:rFonts w:ascii="Cambria Math" w:eastAsiaTheme="minorEastAsia" w:hAnsi="Cambria Math"/>
                </w:rPr>
              </m:ctrlPr>
            </m:sSupPr>
            <m:e>
              <m:r>
                <m:rPr>
                  <m:sty m:val="p"/>
                </m:rPr>
                <w:rPr>
                  <w:rFonts w:ascii="Cambria Math" w:eastAsiaTheme="minorEastAsia" w:hAnsi="Cambria Math"/>
                </w:rPr>
                <m:t>c</m:t>
              </m:r>
            </m:e>
            <m:sup>
              <m:r>
                <m:rPr>
                  <m:sty m:val="p"/>
                </m:rPr>
                <w:rPr>
                  <w:rFonts w:ascii="Cambria Math" w:eastAsiaTheme="minorEastAsia" w:hAnsi="Cambria Math"/>
                </w:rPr>
                <m:t>2</m:t>
              </m:r>
            </m:sup>
          </m:sSup>
          <m:r>
            <m:rPr>
              <m:sty m:val="p"/>
            </m:rPr>
            <w:rPr>
              <w:rFonts w:ascii="Cambria Math" w:eastAsiaTheme="minorEastAsia" w:hAnsi="Cambria Math"/>
            </w:rPr>
            <m:t xml:space="preserve">) </m:t>
          </m:r>
          <m:sSup>
            <m:sSupPr>
              <m:ctrlPr>
                <w:rPr>
                  <w:rFonts w:ascii="Cambria Math" w:eastAsiaTheme="minorEastAsia" w:hAnsi="Cambria Math"/>
                </w:rPr>
              </m:ctrlPr>
            </m:sSupPr>
            <m:e>
              <m:r>
                <m:rPr>
                  <m:sty m:val="p"/>
                </m:rPr>
                <w:rPr>
                  <w:rFonts w:ascii="Cambria Math" w:eastAsiaTheme="minorEastAsia" w:hAnsi="Cambria Math"/>
                </w:rPr>
                <m:t>cm</m:t>
              </m:r>
            </m:e>
            <m:sup>
              <m:r>
                <m:rPr>
                  <m:sty m:val="p"/>
                </m:rPr>
                <w:rPr>
                  <w:rFonts w:ascii="Cambria Math" w:eastAsiaTheme="minorEastAsia" w:hAnsi="Cambria Math"/>
                </w:rPr>
                <m:t>2</m:t>
              </m:r>
            </m:sup>
          </m:sSup>
          <m:r>
            <m:rPr>
              <m:sty m:val="p"/>
            </m:rPr>
            <w:rPr>
              <w:rFonts w:ascii="Cambria Math" w:eastAsiaTheme="minorEastAsia" w:hAnsi="Cambria Math"/>
            </w:rPr>
            <m:t xml:space="preserve">. </m:t>
          </m:r>
        </m:oMath>
      </m:oMathPara>
    </w:p>
    <w:p w:rsidR="001F6018" w:rsidRPr="006243C3" w:rsidRDefault="001F6018" w:rsidP="001F6018">
      <w:pPr>
        <w:spacing w:after="0" w:line="240" w:lineRule="auto"/>
        <w:rPr>
          <w:rFonts w:ascii="Cambria Math" w:eastAsiaTheme="minorEastAsia" w:hAnsi="Cambria Math"/>
          <w:b/>
          <w:u w:val="single"/>
        </w:rPr>
      </w:pPr>
      <m:oMathPara>
        <m:oMathParaPr>
          <m:jc m:val="left"/>
        </m:oMathParaPr>
        <m:oMath>
          <m:r>
            <m:rPr>
              <m:sty m:val="p"/>
            </m:rPr>
            <w:rPr>
              <w:rFonts w:ascii="Cambria Math" w:eastAsiaTheme="minorEastAsia" w:hAnsi="Cambria Math"/>
            </w:rPr>
            <m:t xml:space="preserve">    Reason </m:t>
          </m:r>
          <m:d>
            <m:dPr>
              <m:ctrlPr>
                <w:rPr>
                  <w:rFonts w:ascii="Cambria Math" w:eastAsiaTheme="minorEastAsia" w:hAnsi="Cambria Math"/>
                </w:rPr>
              </m:ctrlPr>
            </m:dPr>
            <m:e>
              <m:r>
                <m:rPr>
                  <m:sty m:val="p"/>
                </m:rPr>
                <w:rPr>
                  <w:rFonts w:ascii="Cambria Math" w:eastAsiaTheme="minorEastAsia" w:hAnsi="Cambria Math"/>
                </w:rPr>
                <m:t>R</m:t>
              </m:r>
            </m:e>
          </m: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a+b</m:t>
              </m:r>
            </m:e>
          </m: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a-b</m:t>
              </m:r>
            </m:e>
          </m:d>
          <m:r>
            <m:rPr>
              <m:sty m:val="p"/>
            </m:rPr>
            <w:rPr>
              <w:rFonts w:ascii="Cambria Math" w:eastAsiaTheme="minorEastAsia" w:hAnsi="Cambria Math"/>
            </w:rPr>
            <m:t xml:space="preserve">= </m:t>
          </m:r>
          <m:sSup>
            <m:sSupPr>
              <m:ctrlPr>
                <w:rPr>
                  <w:rFonts w:ascii="Cambria Math" w:eastAsiaTheme="minorEastAsia" w:hAnsi="Cambria Math"/>
                </w:rPr>
              </m:ctrlPr>
            </m:sSupPr>
            <m:e>
              <m:r>
                <m:rPr>
                  <m:sty m:val="p"/>
                </m:rPr>
                <w:rPr>
                  <w:rFonts w:ascii="Cambria Math" w:eastAsiaTheme="minorEastAsia" w:hAnsi="Cambria Math"/>
                </w:rPr>
                <m:t>a</m:t>
              </m:r>
            </m:e>
            <m:sup>
              <m:r>
                <m:rPr>
                  <m:sty m:val="p"/>
                </m:rPr>
                <w:rPr>
                  <w:rFonts w:ascii="Cambria Math" w:eastAsiaTheme="minorEastAsia" w:hAnsi="Cambria Math"/>
                </w:rPr>
                <m:t>2</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b</m:t>
              </m:r>
            </m:e>
            <m:sup>
              <m:r>
                <m:rPr>
                  <m:sty m:val="p"/>
                </m:rPr>
                <w:rPr>
                  <w:rFonts w:ascii="Cambria Math" w:eastAsiaTheme="minorEastAsia" w:hAnsi="Cambria Math"/>
                </w:rPr>
                <m:t>2</m:t>
              </m:r>
            </m:sup>
          </m:sSup>
          <m:r>
            <w:rPr>
              <w:rFonts w:ascii="Cambria Math" w:eastAsiaTheme="minorEastAsia" w:hAnsi="Cambria Math"/>
            </w:rPr>
            <m:t xml:space="preserve"> .</m:t>
          </m:r>
        </m:oMath>
      </m:oMathPara>
    </w:p>
    <w:p w:rsidR="001F6018" w:rsidRPr="00043B40" w:rsidRDefault="001F6018" w:rsidP="001F6018">
      <w:pPr>
        <w:spacing w:after="0" w:line="240" w:lineRule="auto"/>
        <w:rPr>
          <w:rFonts w:ascii="Cambria Math" w:eastAsiaTheme="minorEastAsia" w:hAnsi="Cambria Math"/>
          <w:b/>
          <w:sz w:val="18"/>
          <w:u w:val="single"/>
        </w:rPr>
      </w:pPr>
    </w:p>
    <w:p w:rsidR="001F6018" w:rsidRPr="00D76D92" w:rsidRDefault="001F6018" w:rsidP="001F6018">
      <w:pPr>
        <w:spacing w:after="0"/>
        <w:rPr>
          <w:rFonts w:ascii="Cambria Math" w:hAnsi="Cambria Math"/>
          <w:iCs/>
          <w:noProof/>
        </w:rPr>
      </w:pPr>
      <w:r w:rsidRPr="00E036B1">
        <w:rPr>
          <w:rFonts w:ascii="Cambria Math" w:eastAsiaTheme="minorEastAsia" w:hAnsi="Cambria Math"/>
        </w:rPr>
        <w:t xml:space="preserve">2. </w:t>
      </w:r>
      <m:oMath>
        <m:r>
          <m:rPr>
            <m:sty m:val="p"/>
          </m:rPr>
          <w:rPr>
            <w:rFonts w:ascii="Cambria Math" w:eastAsiaTheme="minorEastAsia" w:hAnsi="Cambria Math"/>
          </w:rPr>
          <m:t xml:space="preserve">Assertion </m:t>
        </m:r>
        <m:d>
          <m:dPr>
            <m:ctrlPr>
              <w:rPr>
                <w:rFonts w:ascii="Cambria Math" w:eastAsiaTheme="minorEastAsia" w:hAnsi="Cambria Math"/>
              </w:rPr>
            </m:ctrlPr>
          </m:dPr>
          <m:e>
            <m:r>
              <m:rPr>
                <m:sty m:val="p"/>
              </m:rPr>
              <w:rPr>
                <w:rFonts w:ascii="Cambria Math" w:eastAsiaTheme="minorEastAsia" w:hAnsi="Cambria Math"/>
              </w:rPr>
              <m:t>A</m:t>
            </m:r>
          </m:e>
        </m: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4a+9b</m:t>
            </m:r>
          </m:e>
        </m: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4a-9b</m:t>
            </m:r>
          </m:e>
        </m:d>
        <m:r>
          <m:rPr>
            <m:sty m:val="p"/>
          </m:rPr>
          <w:rPr>
            <w:rFonts w:ascii="Cambria Math" w:eastAsiaTheme="minorEastAsia" w:hAnsi="Cambria Math"/>
          </w:rPr>
          <m:t xml:space="preserve">= </m:t>
        </m:r>
        <m:sSup>
          <m:sSupPr>
            <m:ctrlPr>
              <w:rPr>
                <w:rFonts w:ascii="Cambria Math" w:eastAsiaTheme="minorEastAsia" w:hAnsi="Cambria Math"/>
              </w:rPr>
            </m:ctrlPr>
          </m:sSupPr>
          <m:e>
            <m:r>
              <m:rPr>
                <m:sty m:val="p"/>
              </m:rPr>
              <w:rPr>
                <w:rFonts w:ascii="Cambria Math" w:eastAsiaTheme="minorEastAsia" w:hAnsi="Cambria Math"/>
              </w:rPr>
              <m:t>16a</m:t>
            </m:r>
          </m:e>
          <m:sup>
            <m:r>
              <m:rPr>
                <m:sty m:val="p"/>
              </m:rPr>
              <w:rPr>
                <w:rFonts w:ascii="Cambria Math" w:eastAsiaTheme="minorEastAsia" w:hAnsi="Cambria Math"/>
              </w:rPr>
              <m:t>2</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81b</m:t>
            </m:r>
          </m:e>
          <m:sup>
            <m:r>
              <m:rPr>
                <m:sty m:val="p"/>
              </m:rPr>
              <w:rPr>
                <w:rFonts w:ascii="Cambria Math" w:eastAsiaTheme="minorEastAsia" w:hAnsi="Cambria Math"/>
              </w:rPr>
              <m:t>2</m:t>
            </m:r>
          </m:sup>
        </m:sSup>
        <m:r>
          <w:rPr>
            <w:rFonts w:ascii="Cambria Math" w:eastAsiaTheme="minorEastAsia" w:hAnsi="Cambria Math"/>
          </w:rPr>
          <m:t xml:space="preserve"> .</m:t>
        </m:r>
        <m:r>
          <m:rPr>
            <m:sty m:val="p"/>
          </m:rPr>
          <w:rPr>
            <w:rFonts w:ascii="Cambria Math" w:eastAsiaTheme="minorEastAsia" w:hAnsi="Cambria Math"/>
            <w:noProof/>
          </w:rPr>
          <m:t xml:space="preserve"> </m:t>
        </m:r>
      </m:oMath>
    </w:p>
    <w:p w:rsidR="001F6018" w:rsidRPr="006243C3" w:rsidRDefault="001F6018" w:rsidP="001F6018">
      <w:pPr>
        <w:spacing w:after="0" w:line="240" w:lineRule="auto"/>
        <w:rPr>
          <w:rFonts w:ascii="Cambria Math" w:eastAsiaTheme="minorEastAsia" w:hAnsi="Cambria Math"/>
          <w:b/>
          <w:u w:val="single"/>
        </w:rPr>
      </w:pPr>
      <m:oMathPara>
        <m:oMathParaPr>
          <m:jc m:val="left"/>
        </m:oMathParaPr>
        <m:oMath>
          <m:r>
            <m:rPr>
              <m:sty m:val="p"/>
            </m:rPr>
            <w:rPr>
              <w:rFonts w:ascii="Cambria Math" w:eastAsiaTheme="minorEastAsia" w:hAnsi="Cambria Math"/>
              <w:noProof/>
            </w:rPr>
            <m:t xml:space="preserve">    Reason</m:t>
          </m:r>
          <m:d>
            <m:dPr>
              <m:ctrlPr>
                <w:rPr>
                  <w:rFonts w:ascii="Cambria Math" w:eastAsiaTheme="minorEastAsia" w:hAnsi="Cambria Math"/>
                  <w:noProof/>
                </w:rPr>
              </m:ctrlPr>
            </m:dPr>
            <m:e>
              <m:r>
                <m:rPr>
                  <m:sty m:val="p"/>
                </m:rPr>
                <w:rPr>
                  <w:rFonts w:ascii="Cambria Math" w:eastAsiaTheme="minorEastAsia" w:hAnsi="Cambria Math"/>
                  <w:noProof/>
                </w:rPr>
                <m:t>R</m:t>
              </m:r>
            </m:e>
          </m:d>
          <m:r>
            <m:rPr>
              <m:sty m:val="p"/>
            </m:rPr>
            <w:rPr>
              <w:rFonts w:ascii="Cambria Math" w:eastAsiaTheme="minorEastAsia" w:hAnsi="Cambria Math"/>
              <w:noProof/>
            </w:rPr>
            <m:t>:The product of two binomials is always a binomial.</m:t>
          </m:r>
        </m:oMath>
      </m:oMathPara>
    </w:p>
    <w:p w:rsidR="001F6018" w:rsidRPr="00043B40" w:rsidRDefault="001F6018" w:rsidP="001F6018">
      <w:pPr>
        <w:spacing w:after="0" w:line="240" w:lineRule="auto"/>
        <w:rPr>
          <w:rFonts w:ascii="Cambria Math" w:eastAsiaTheme="minorEastAsia" w:hAnsi="Cambria Math"/>
          <w:b/>
          <w:sz w:val="18"/>
          <w:u w:val="single"/>
        </w:rPr>
      </w:pPr>
    </w:p>
    <w:p w:rsidR="001F6018" w:rsidRDefault="001F6018" w:rsidP="001F6018">
      <w:pPr>
        <w:spacing w:after="0" w:line="240" w:lineRule="auto"/>
        <w:rPr>
          <w:rFonts w:ascii="Cambria Math" w:eastAsiaTheme="minorEastAsia" w:hAnsi="Cambria Math"/>
        </w:rPr>
      </w:pPr>
      <w:r>
        <w:rPr>
          <w:rFonts w:ascii="Cambria Math" w:eastAsiaTheme="minorEastAsia" w:hAnsi="Cambria Math"/>
        </w:rPr>
        <w:t>3.</w:t>
      </w:r>
      <m:oMath>
        <m:r>
          <m:rPr>
            <m:sty m:val="p"/>
          </m:rPr>
          <w:rPr>
            <w:rFonts w:ascii="Cambria Math" w:eastAsiaTheme="minorEastAsia" w:hAnsi="Cambria Math"/>
          </w:rPr>
          <m:t xml:space="preserve">Assertion </m:t>
        </m:r>
        <m:d>
          <m:dPr>
            <m:ctrlPr>
              <w:rPr>
                <w:rFonts w:ascii="Cambria Math" w:eastAsiaTheme="minorEastAsia" w:hAnsi="Cambria Math"/>
              </w:rPr>
            </m:ctrlPr>
          </m:dPr>
          <m:e>
            <m:r>
              <m:rPr>
                <m:sty m:val="p"/>
              </m:rPr>
              <w:rPr>
                <w:rFonts w:ascii="Cambria Math" w:eastAsiaTheme="minorEastAsia" w:hAnsi="Cambria Math"/>
              </w:rPr>
              <m:t>A</m:t>
            </m:r>
          </m:e>
        </m:d>
        <m:r>
          <m:rPr>
            <m:sty m:val="p"/>
          </m:rPr>
          <w:rPr>
            <w:rFonts w:ascii="Cambria Math" w:eastAsiaTheme="minorEastAsia" w:hAnsi="Cambria Math"/>
          </w:rPr>
          <m:t xml:space="preserve">:The area of a square park is </m:t>
        </m:r>
        <m:d>
          <m:dPr>
            <m:ctrlPr>
              <w:rPr>
                <w:rFonts w:ascii="Cambria Math" w:eastAsiaTheme="minorEastAsia" w:hAnsi="Cambria Math"/>
              </w:rPr>
            </m:ctrlPr>
          </m:dPr>
          <m:e>
            <m:r>
              <m:rPr>
                <m:sty m:val="p"/>
              </m:rPr>
              <w:rPr>
                <w:rFonts w:ascii="Cambria Math" w:eastAsiaTheme="minorEastAsia" w:hAnsi="Cambria Math"/>
              </w:rPr>
              <m:t>9</m:t>
            </m:r>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-56xy+16</m:t>
            </m:r>
            <m:sSup>
              <m:sSupPr>
                <m:ctrlPr>
                  <w:rPr>
                    <w:rFonts w:ascii="Cambria Math" w:eastAsiaTheme="minorEastAsia" w:hAnsi="Cambria Math"/>
                  </w:rPr>
                </m:ctrlPr>
              </m:sSupPr>
              <m:e>
                <m:r>
                  <m:rPr>
                    <m:sty m:val="p"/>
                  </m:rPr>
                  <w:rPr>
                    <w:rFonts w:ascii="Cambria Math" w:eastAsiaTheme="minorEastAsia" w:hAnsi="Cambria Math"/>
                  </w:rPr>
                  <m:t>y</m:t>
                </m:r>
              </m:e>
              <m:sup>
                <m:r>
                  <m:rPr>
                    <m:sty m:val="p"/>
                  </m:rPr>
                  <w:rPr>
                    <w:rFonts w:ascii="Cambria Math" w:eastAsiaTheme="minorEastAsia" w:hAnsi="Cambria Math"/>
                  </w:rPr>
                  <m:t>2</m:t>
                </m:r>
              </m:sup>
            </m:sSup>
          </m:e>
        </m:d>
        <m:sSup>
          <m:sSupPr>
            <m:ctrlPr>
              <w:rPr>
                <w:rFonts w:ascii="Cambria Math" w:eastAsiaTheme="minorEastAsia" w:hAnsi="Cambria Math"/>
              </w:rPr>
            </m:ctrlPr>
          </m:sSupPr>
          <m:e>
            <m:r>
              <m:rPr>
                <m:sty m:val="p"/>
              </m:rPr>
              <w:rPr>
                <w:rFonts w:ascii="Cambria Math" w:eastAsiaTheme="minorEastAsia" w:hAnsi="Cambria Math"/>
              </w:rPr>
              <m:t>m</m:t>
            </m:r>
          </m:e>
          <m:sup>
            <m:r>
              <m:rPr>
                <m:sty m:val="p"/>
              </m:rPr>
              <w:rPr>
                <w:rFonts w:ascii="Cambria Math" w:eastAsiaTheme="minorEastAsia" w:hAnsi="Cambria Math"/>
              </w:rPr>
              <m:t>2</m:t>
            </m:r>
          </m:sup>
        </m:sSup>
        <m:r>
          <m:rPr>
            <m:sty m:val="p"/>
          </m:rPr>
          <w:rPr>
            <w:rFonts w:ascii="Cambria Math" w:eastAsiaTheme="minorEastAsia" w:hAnsi="Cambria Math"/>
          </w:rPr>
          <m:t xml:space="preserve">, then each side of the park is </m:t>
        </m:r>
        <m:d>
          <m:dPr>
            <m:ctrlPr>
              <w:rPr>
                <w:rFonts w:ascii="Cambria Math" w:eastAsiaTheme="minorEastAsia" w:hAnsi="Cambria Math"/>
              </w:rPr>
            </m:ctrlPr>
          </m:dPr>
          <m:e>
            <m:r>
              <m:rPr>
                <m:sty m:val="p"/>
              </m:rPr>
              <w:rPr>
                <w:rFonts w:ascii="Cambria Math" w:eastAsiaTheme="minorEastAsia" w:hAnsi="Cambria Math"/>
              </w:rPr>
              <m:t>3x+4y</m:t>
            </m:r>
          </m:e>
        </m:d>
        <m:r>
          <m:rPr>
            <m:sty m:val="p"/>
          </m:rPr>
          <w:rPr>
            <w:rFonts w:ascii="Cambria Math" w:eastAsiaTheme="minorEastAsia" w:hAnsi="Cambria Math"/>
          </w:rPr>
          <m:t>m.</m:t>
        </m:r>
      </m:oMath>
    </w:p>
    <w:p w:rsidR="001F6018" w:rsidRDefault="001F6018" w:rsidP="001F6018">
      <w:pPr>
        <w:spacing w:after="0" w:line="240" w:lineRule="auto"/>
        <w:rPr>
          <w:rFonts w:ascii="Cambria Math" w:eastAsiaTheme="minorEastAsia" w:hAnsi="Cambria Math"/>
        </w:rPr>
      </w:pPr>
      <w:r>
        <w:rPr>
          <w:rFonts w:ascii="Cambria Math" w:eastAsiaTheme="minorEastAsia" w:hAnsi="Cambria Math"/>
        </w:rPr>
        <w:t xml:space="preserve">    </w:t>
      </w:r>
      <m:oMath>
        <m:r>
          <m:rPr>
            <m:sty m:val="p"/>
          </m:rPr>
          <w:rPr>
            <w:rFonts w:ascii="Cambria Math" w:eastAsiaTheme="minorEastAsia" w:hAnsi="Cambria Math"/>
            <w:noProof/>
          </w:rPr>
          <m:t>Reason</m:t>
        </m:r>
        <m:d>
          <m:dPr>
            <m:ctrlPr>
              <w:rPr>
                <w:rFonts w:ascii="Cambria Math" w:eastAsiaTheme="minorEastAsia" w:hAnsi="Cambria Math"/>
                <w:noProof/>
              </w:rPr>
            </m:ctrlPr>
          </m:dPr>
          <m:e>
            <m:r>
              <m:rPr>
                <m:sty m:val="p"/>
              </m:rPr>
              <w:rPr>
                <w:rFonts w:ascii="Cambria Math" w:eastAsiaTheme="minorEastAsia" w:hAnsi="Cambria Math"/>
                <w:noProof/>
              </w:rPr>
              <m:t>R</m:t>
            </m:r>
          </m:e>
        </m:d>
        <m:r>
          <m:rPr>
            <m:sty m:val="p"/>
          </m:rPr>
          <w:rPr>
            <w:rFonts w:ascii="Cambria Math" w:eastAsiaTheme="minorEastAsia" w:hAnsi="Cambria Math"/>
            <w:noProof/>
          </w:rPr>
          <m:t>:</m:t>
        </m:r>
        <m:r>
          <m:rPr>
            <m:sty m:val="p"/>
          </m:rPr>
          <w:rPr>
            <w:rFonts w:ascii="Cambria Math" w:eastAsiaTheme="minorEastAsia" w:hAnsi="Cambria Math"/>
          </w:rPr>
          <m:t>Area of a square=(sid</m:t>
        </m:r>
        <m:sSup>
          <m:sSupPr>
            <m:ctrlPr>
              <w:rPr>
                <w:rFonts w:ascii="Cambria Math" w:eastAsiaTheme="minorEastAsia" w:hAnsi="Cambria Math"/>
              </w:rPr>
            </m:ctrlPr>
          </m:sSupPr>
          <m:e>
            <m:r>
              <m:rPr>
                <m:sty m:val="p"/>
              </m:rPr>
              <w:rPr>
                <w:rFonts w:ascii="Cambria Math" w:eastAsiaTheme="minorEastAsia" w:hAnsi="Cambria Math"/>
              </w:rPr>
              <m:t>e)</m:t>
            </m:r>
          </m:e>
          <m:sup>
            <m:r>
              <m:rPr>
                <m:sty m:val="p"/>
              </m:rPr>
              <w:rPr>
                <w:rFonts w:ascii="Cambria Math" w:eastAsiaTheme="minorEastAsia" w:hAnsi="Cambria Math"/>
              </w:rPr>
              <m:t>2</m:t>
            </m:r>
          </m:sup>
        </m:sSup>
        <m:r>
          <m:rPr>
            <m:sty m:val="p"/>
          </m:rPr>
          <w:rPr>
            <w:rFonts w:ascii="Cambria Math" w:eastAsiaTheme="minorEastAsia" w:hAnsi="Cambria Math"/>
          </w:rPr>
          <m:t xml:space="preserve"> .</m:t>
        </m:r>
      </m:oMath>
    </w:p>
    <w:p w:rsidR="001F6018" w:rsidRPr="00043B40" w:rsidRDefault="001F6018" w:rsidP="001F6018">
      <w:pPr>
        <w:spacing w:after="0" w:line="240" w:lineRule="auto"/>
        <w:rPr>
          <w:rFonts w:ascii="Cambria Math" w:eastAsiaTheme="minorEastAsia" w:hAnsi="Cambria Math"/>
          <w:sz w:val="18"/>
        </w:rPr>
      </w:pPr>
    </w:p>
    <w:p w:rsidR="001F6018" w:rsidRDefault="001F6018" w:rsidP="001F6018">
      <w:pPr>
        <w:spacing w:after="0" w:line="240" w:lineRule="auto"/>
        <w:rPr>
          <w:rFonts w:ascii="Cambria Math" w:eastAsiaTheme="minorEastAsia" w:hAnsi="Cambria Math"/>
        </w:rPr>
      </w:pPr>
      <w:r>
        <w:rPr>
          <w:rFonts w:ascii="Cambria Math" w:eastAsiaTheme="minorEastAsia" w:hAnsi="Cambria Math"/>
        </w:rPr>
        <w:t xml:space="preserve">4. </w:t>
      </w:r>
      <m:oMath>
        <m:r>
          <m:rPr>
            <m:sty m:val="p"/>
          </m:rPr>
          <w:rPr>
            <w:rFonts w:ascii="Cambria Math" w:eastAsiaTheme="minorEastAsia" w:hAnsi="Cambria Math"/>
          </w:rPr>
          <m:t xml:space="preserve">Assertion </m:t>
        </m:r>
        <m:d>
          <m:dPr>
            <m:ctrlPr>
              <w:rPr>
                <w:rFonts w:ascii="Cambria Math" w:eastAsiaTheme="minorEastAsia" w:hAnsi="Cambria Math"/>
              </w:rPr>
            </m:ctrlPr>
          </m:dPr>
          <m:e>
            <m:r>
              <m:rPr>
                <m:sty m:val="p"/>
              </m:rPr>
              <w:rPr>
                <w:rFonts w:ascii="Cambria Math" w:eastAsiaTheme="minorEastAsia" w:hAnsi="Cambria Math"/>
              </w:rPr>
              <m:t>A</m:t>
            </m:r>
          </m:e>
        </m:d>
        <m:r>
          <m:rPr>
            <m:sty m:val="p"/>
          </m:rPr>
          <w:rPr>
            <w:rFonts w:ascii="Cambria Math" w:eastAsiaTheme="minorEastAsia" w:hAnsi="Cambria Math"/>
          </w:rPr>
          <m:t>:If  2x+</m:t>
        </m:r>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2x</m:t>
            </m:r>
          </m:den>
        </m:f>
        <m:r>
          <m:rPr>
            <m:sty m:val="p"/>
          </m:rPr>
          <w:rPr>
            <w:rFonts w:ascii="Cambria Math" w:eastAsiaTheme="minorEastAsia" w:hAnsi="Cambria Math"/>
          </w:rPr>
          <m:t xml:space="preserve">=9, then </m:t>
        </m:r>
        <m:sSup>
          <m:sSupPr>
            <m:ctrlPr>
              <w:rPr>
                <w:rFonts w:ascii="Cambria Math" w:eastAsiaTheme="minorEastAsia" w:hAnsi="Cambria Math"/>
              </w:rPr>
            </m:ctrlPr>
          </m:sSupPr>
          <m:e>
            <m:r>
              <m:rPr>
                <m:sty m:val="p"/>
              </m:rPr>
              <w:rPr>
                <w:rFonts w:ascii="Cambria Math" w:eastAsiaTheme="minorEastAsia" w:hAnsi="Cambria Math"/>
              </w:rPr>
              <m:t>4x</m:t>
            </m:r>
          </m:e>
          <m:sup>
            <m:r>
              <m:rPr>
                <m:sty m:val="p"/>
              </m:rPr>
              <w:rPr>
                <w:rFonts w:ascii="Cambria Math" w:eastAsiaTheme="minorEastAsia" w:hAnsi="Cambria Math"/>
              </w:rPr>
              <m:t>2</m:t>
            </m:r>
          </m:sup>
        </m:sSup>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sSup>
              <m:sSupPr>
                <m:ctrlPr>
                  <w:rPr>
                    <w:rFonts w:ascii="Cambria Math" w:eastAsiaTheme="minorEastAsia" w:hAnsi="Cambria Math"/>
                  </w:rPr>
                </m:ctrlPr>
              </m:sSupPr>
              <m:e>
                <m:r>
                  <m:rPr>
                    <m:sty m:val="p"/>
                  </m:rPr>
                  <w:rPr>
                    <w:rFonts w:ascii="Cambria Math" w:eastAsiaTheme="minorEastAsia" w:hAnsi="Cambria Math"/>
                  </w:rPr>
                  <m:t>4x</m:t>
                </m:r>
              </m:e>
              <m:sup>
                <m:r>
                  <m:rPr>
                    <m:sty m:val="p"/>
                  </m:rPr>
                  <w:rPr>
                    <w:rFonts w:ascii="Cambria Math" w:eastAsiaTheme="minorEastAsia" w:hAnsi="Cambria Math"/>
                  </w:rPr>
                  <m:t>2</m:t>
                </m:r>
              </m:sup>
            </m:sSup>
          </m:den>
        </m:f>
        <m:r>
          <m:rPr>
            <m:sty m:val="p"/>
          </m:rPr>
          <w:rPr>
            <w:rFonts w:ascii="Cambria Math" w:eastAsiaTheme="minorEastAsia" w:hAnsi="Cambria Math"/>
          </w:rPr>
          <m:t xml:space="preserve">=79 .   </m:t>
        </m:r>
      </m:oMath>
    </w:p>
    <w:p w:rsidR="001F6018" w:rsidRDefault="001F6018" w:rsidP="001F6018">
      <w:pPr>
        <w:spacing w:after="0" w:line="240" w:lineRule="auto"/>
        <w:rPr>
          <w:rFonts w:ascii="Cambria Math" w:eastAsiaTheme="minorEastAsia" w:hAnsi="Cambria Math"/>
        </w:rPr>
      </w:pPr>
      <w:r>
        <w:rPr>
          <w:rFonts w:ascii="Cambria Math" w:eastAsiaTheme="minorEastAsia" w:hAnsi="Cambria Math"/>
        </w:rPr>
        <w:t xml:space="preserve">     </w:t>
      </w:r>
      <m:oMath>
        <m:r>
          <m:rPr>
            <m:sty m:val="p"/>
          </m:rPr>
          <w:rPr>
            <w:rFonts w:ascii="Cambria Math" w:eastAsiaTheme="minorEastAsia" w:hAnsi="Cambria Math"/>
            <w:noProof/>
          </w:rPr>
          <m:t>Reason</m:t>
        </m:r>
        <m:d>
          <m:dPr>
            <m:ctrlPr>
              <w:rPr>
                <w:rFonts w:ascii="Cambria Math" w:eastAsiaTheme="minorEastAsia" w:hAnsi="Cambria Math"/>
                <w:noProof/>
              </w:rPr>
            </m:ctrlPr>
          </m:dPr>
          <m:e>
            <m:r>
              <m:rPr>
                <m:sty m:val="p"/>
              </m:rPr>
              <w:rPr>
                <w:rFonts w:ascii="Cambria Math" w:eastAsiaTheme="minorEastAsia" w:hAnsi="Cambria Math"/>
                <w:noProof/>
              </w:rPr>
              <m:t>R</m:t>
            </m:r>
          </m:e>
        </m:d>
        <m:r>
          <m:rPr>
            <m:sty m:val="p"/>
          </m:rPr>
          <w:rPr>
            <w:rFonts w:ascii="Cambria Math" w:eastAsiaTheme="minorEastAsia" w:hAnsi="Cambria Math"/>
            <w:noProof/>
          </w:rPr>
          <m:t>:</m:t>
        </m:r>
        <m:sSup>
          <m:sSupPr>
            <m:ctrlPr>
              <w:rPr>
                <w:rFonts w:ascii="Cambria Math" w:eastAsiaTheme="minorEastAsia" w:hAnsi="Cambria Math"/>
                <w:noProof/>
              </w:rPr>
            </m:ctrlPr>
          </m:sSupPr>
          <m:e>
            <m:d>
              <m:dPr>
                <m:ctrlPr>
                  <w:rPr>
                    <w:rFonts w:ascii="Cambria Math" w:eastAsiaTheme="minorEastAsia" w:hAnsi="Cambria Math"/>
                    <w:noProof/>
                  </w:rPr>
                </m:ctrlPr>
              </m:dPr>
              <m:e>
                <m:r>
                  <m:rPr>
                    <m:sty m:val="p"/>
                  </m:rPr>
                  <w:rPr>
                    <w:rFonts w:ascii="Cambria Math" w:eastAsiaTheme="minorEastAsia" w:hAnsi="Cambria Math"/>
                    <w:noProof/>
                  </w:rPr>
                  <m:t>a-b</m:t>
                </m:r>
              </m:e>
            </m:d>
          </m:e>
          <m:sup>
            <m:r>
              <m:rPr>
                <m:sty m:val="p"/>
              </m:rPr>
              <w:rPr>
                <w:rFonts w:ascii="Cambria Math" w:eastAsiaTheme="minorEastAsia" w:hAnsi="Cambria Math"/>
                <w:noProof/>
              </w:rPr>
              <m:t>2</m:t>
            </m:r>
          </m:sup>
        </m:sSup>
        <m:r>
          <m:rPr>
            <m:sty m:val="p"/>
          </m:rPr>
          <w:rPr>
            <w:rFonts w:ascii="Cambria Math" w:eastAsiaTheme="minorEastAsia" w:hAnsi="Cambria Math"/>
            <w:noProof/>
          </w:rPr>
          <m:t>=</m:t>
        </m:r>
        <m:sSup>
          <m:sSupPr>
            <m:ctrlPr>
              <w:rPr>
                <w:rFonts w:ascii="Cambria Math" w:eastAsiaTheme="minorEastAsia" w:hAnsi="Cambria Math"/>
              </w:rPr>
            </m:ctrlPr>
          </m:sSupPr>
          <m:e>
            <m:r>
              <m:rPr>
                <m:sty m:val="p"/>
              </m:rPr>
              <w:rPr>
                <w:rFonts w:ascii="Cambria Math" w:eastAsiaTheme="minorEastAsia" w:hAnsi="Cambria Math"/>
              </w:rPr>
              <m:t>a</m:t>
            </m:r>
          </m:e>
          <m:sup>
            <m:r>
              <m:rPr>
                <m:sty m:val="p"/>
              </m:rPr>
              <w:rPr>
                <w:rFonts w:ascii="Cambria Math" w:eastAsiaTheme="minorEastAsia" w:hAnsi="Cambria Math"/>
              </w:rPr>
              <m:t>2</m:t>
            </m:r>
          </m:sup>
        </m:sSup>
        <m:r>
          <m:rPr>
            <m:sty m:val="p"/>
          </m:rPr>
          <w:rPr>
            <w:rFonts w:ascii="Cambria Math" w:eastAsiaTheme="minorEastAsia" w:hAnsi="Cambria Math"/>
          </w:rPr>
          <m:t>-2ab+</m:t>
        </m:r>
        <m:sSup>
          <m:sSupPr>
            <m:ctrlPr>
              <w:rPr>
                <w:rFonts w:ascii="Cambria Math" w:eastAsiaTheme="minorEastAsia" w:hAnsi="Cambria Math"/>
              </w:rPr>
            </m:ctrlPr>
          </m:sSupPr>
          <m:e>
            <m:r>
              <m:rPr>
                <m:sty m:val="p"/>
              </m:rPr>
              <w:rPr>
                <w:rFonts w:ascii="Cambria Math" w:eastAsiaTheme="minorEastAsia" w:hAnsi="Cambria Math"/>
              </w:rPr>
              <m:t>b</m:t>
            </m:r>
          </m:e>
          <m:sup>
            <m:r>
              <m:rPr>
                <m:sty m:val="p"/>
              </m:rPr>
              <w:rPr>
                <w:rFonts w:ascii="Cambria Math" w:eastAsiaTheme="minorEastAsia" w:hAnsi="Cambria Math"/>
              </w:rPr>
              <m:t>2</m:t>
            </m:r>
          </m:sup>
        </m:sSup>
        <m:r>
          <m:rPr>
            <m:sty m:val="p"/>
          </m:rPr>
          <w:rPr>
            <w:rFonts w:ascii="Cambria Math" w:eastAsiaTheme="minorEastAsia" w:hAnsi="Cambria Math"/>
          </w:rPr>
          <m:t xml:space="preserve"> .</m:t>
        </m:r>
      </m:oMath>
    </w:p>
    <w:p w:rsidR="001F6018" w:rsidRPr="00043B40" w:rsidRDefault="001F6018" w:rsidP="001F6018">
      <w:pPr>
        <w:spacing w:after="0" w:line="240" w:lineRule="auto"/>
        <w:rPr>
          <w:rFonts w:ascii="Cambria Math" w:eastAsiaTheme="minorEastAsia" w:hAnsi="Cambria Math"/>
          <w:b/>
          <w:sz w:val="18"/>
          <w:u w:val="single"/>
        </w:rPr>
      </w:pPr>
    </w:p>
    <w:p w:rsidR="001F6018" w:rsidRPr="00043B40" w:rsidRDefault="001F6018" w:rsidP="001F6018">
      <w:pPr>
        <w:pStyle w:val="ListParagraph"/>
        <w:numPr>
          <w:ilvl w:val="0"/>
          <w:numId w:val="4"/>
        </w:numPr>
        <w:tabs>
          <w:tab w:val="left" w:pos="270"/>
        </w:tabs>
        <w:spacing w:after="0" w:line="240" w:lineRule="auto"/>
        <w:ind w:hanging="720"/>
        <w:rPr>
          <w:oMath/>
          <w:rFonts w:ascii="Cambria Math" w:eastAsiaTheme="minorEastAsia" w:hAnsi="Cambria Math"/>
        </w:rPr>
      </w:pPr>
      <m:oMath>
        <m:r>
          <m:rPr>
            <m:sty m:val="p"/>
          </m:rPr>
          <w:rPr>
            <w:rFonts w:ascii="Cambria Math" w:eastAsiaTheme="minorEastAsia" w:hAnsi="Cambria Math"/>
          </w:rPr>
          <m:t xml:space="preserve">Assertion </m:t>
        </m:r>
        <m:d>
          <m:dPr>
            <m:ctrlPr>
              <w:rPr>
                <w:rFonts w:ascii="Cambria Math" w:eastAsiaTheme="minorEastAsia" w:hAnsi="Cambria Math"/>
              </w:rPr>
            </m:ctrlPr>
          </m:dPr>
          <m:e>
            <m:r>
              <m:rPr>
                <m:sty m:val="p"/>
              </m:rPr>
              <w:rPr>
                <w:rFonts w:ascii="Cambria Math" w:eastAsiaTheme="minorEastAsia" w:hAnsi="Cambria Math"/>
              </w:rPr>
              <m:t>A</m:t>
            </m:r>
          </m:e>
        </m:d>
        <m:r>
          <m:rPr>
            <m:sty m:val="p"/>
          </m:rPr>
          <w:rPr>
            <w:rFonts w:ascii="Cambria Math" w:eastAsiaTheme="minorEastAsia" w:hAnsi="Cambria Math"/>
          </w:rPr>
          <m:t xml:space="preserve">:  </m:t>
        </m:r>
        <m:sSup>
          <m:sSupPr>
            <m:ctrlPr>
              <w:rPr>
                <w:rFonts w:ascii="Cambria Math" w:eastAsiaTheme="minorEastAsia" w:hAnsi="Cambria Math"/>
                <w:lang w:val="en-IN"/>
              </w:rPr>
            </m:ctrlPr>
          </m:sSupPr>
          <m:e>
            <m:r>
              <m:rPr>
                <m:sty m:val="p"/>
              </m:rPr>
              <w:rPr>
                <w:rFonts w:ascii="Cambria Math" w:eastAsiaTheme="minorEastAsia" w:hAnsi="Cambria Math"/>
              </w:rPr>
              <m:t>x</m:t>
            </m:r>
          </m:e>
          <m:sup>
            <m:r>
              <m:rPr>
                <m:sty m:val="p"/>
              </m:rPr>
              <w:rPr>
                <w:rFonts w:ascii="Cambria Math" w:eastAsiaTheme="minorEastAsia" w:hAnsi="Cambria Math"/>
              </w:rPr>
              <m:t>-3</m:t>
            </m:r>
          </m:sup>
        </m:sSup>
        <m:r>
          <m:rPr>
            <m:sty m:val="p"/>
          </m:rPr>
          <w:rPr>
            <w:rFonts w:ascii="Cambria Math" w:eastAsiaTheme="minorEastAsia" w:hAnsi="Cambria Math"/>
          </w:rPr>
          <m:t>+</m:t>
        </m:r>
        <m:f>
          <m:fPr>
            <m:ctrlPr>
              <w:rPr>
                <w:rFonts w:ascii="Cambria Math" w:eastAsiaTheme="minorEastAsia" w:hAnsi="Cambria Math"/>
                <w:lang w:val="en-IN"/>
              </w:rPr>
            </m:ctrlPr>
          </m:fPr>
          <m:num>
            <m:r>
              <m:rPr>
                <m:sty m:val="p"/>
              </m:rPr>
              <w:rPr>
                <w:rFonts w:ascii="Cambria Math" w:eastAsiaTheme="minorEastAsia" w:hAnsi="Cambria Math"/>
              </w:rPr>
              <m:t>1</m:t>
            </m:r>
          </m:num>
          <m:den>
            <m:r>
              <m:rPr>
                <m:sty m:val="p"/>
              </m:rPr>
              <w:rPr>
                <w:rFonts w:ascii="Cambria Math" w:eastAsiaTheme="minorEastAsia" w:hAnsi="Cambria Math"/>
              </w:rPr>
              <m:t>x</m:t>
            </m:r>
          </m:den>
        </m:f>
        <m:r>
          <m:rPr>
            <m:sty m:val="p"/>
          </m:rPr>
          <w:rPr>
            <w:rFonts w:ascii="Cambria Math" w:eastAsiaTheme="minorEastAsia" w:hAnsi="Cambria Math"/>
          </w:rPr>
          <m:t>+5x-7 is a polynomial.</m:t>
        </m:r>
      </m:oMath>
    </w:p>
    <w:p w:rsidR="001F6018" w:rsidRDefault="001F6018" w:rsidP="001F6018">
      <w:pPr>
        <w:tabs>
          <w:tab w:val="left" w:pos="270"/>
        </w:tabs>
        <w:spacing w:after="0" w:line="240" w:lineRule="auto"/>
        <w:rPr>
          <w:rFonts w:eastAsiaTheme="minorEastAsia"/>
        </w:rPr>
      </w:pPr>
      <m:oMath>
        <m:r>
          <m:rPr>
            <m:sty m:val="p"/>
          </m:rPr>
          <w:rPr>
            <w:rFonts w:ascii="Cambria Math" w:eastAsiaTheme="minorEastAsia" w:hAnsi="Cambria Math"/>
          </w:rPr>
          <m:t xml:space="preserve">      Reason(R):</m:t>
        </m:r>
        <m:r>
          <m:rPr>
            <m:sty m:val="b"/>
          </m:rPr>
          <w:rPr>
            <w:rFonts w:ascii="Cambria Math" w:eastAsiaTheme="minorEastAsia" w:hAnsi="Cambria Math"/>
          </w:rPr>
          <m:t xml:space="preserve"> </m:t>
        </m:r>
        <m:r>
          <m:rPr>
            <m:sty m:val="p"/>
          </m:rPr>
          <w:rPr>
            <w:rFonts w:ascii="Cambria Math" w:eastAsiaTheme="minorEastAsia" w:hAnsi="Cambria Math"/>
          </w:rPr>
          <m:t>Every polynomial is an algebraic expression</m:t>
        </m:r>
      </m:oMath>
      <w:r w:rsidRPr="00043B40">
        <w:rPr>
          <w:rFonts w:eastAsiaTheme="minorEastAsia"/>
        </w:rPr>
        <w:t>.</w:t>
      </w:r>
    </w:p>
    <w:p w:rsidR="001F6018" w:rsidRPr="00877E46" w:rsidRDefault="001F6018" w:rsidP="001F6018">
      <w:pPr>
        <w:pStyle w:val="NoSpacing"/>
        <w:tabs>
          <w:tab w:val="left" w:pos="972"/>
          <w:tab w:val="center" w:pos="5599"/>
        </w:tabs>
        <w:jc w:val="center"/>
        <w:rPr>
          <w:b/>
          <w:sz w:val="20"/>
          <w:szCs w:val="28"/>
        </w:rPr>
      </w:pPr>
    </w:p>
    <w:p w:rsidR="001F6018" w:rsidRPr="001F6018" w:rsidRDefault="001F6018" w:rsidP="001F6018">
      <w:pPr>
        <w:pStyle w:val="NoSpacing"/>
        <w:tabs>
          <w:tab w:val="left" w:pos="972"/>
          <w:tab w:val="center" w:pos="5599"/>
        </w:tabs>
        <w:jc w:val="center"/>
        <w:rPr>
          <w:b/>
          <w:sz w:val="36"/>
          <w:szCs w:val="28"/>
        </w:rPr>
      </w:pPr>
    </w:p>
    <w:p w:rsidR="001F6018" w:rsidRDefault="001F6018" w:rsidP="001F6018">
      <w:pPr>
        <w:spacing w:after="0"/>
        <w:rPr>
          <w:rFonts w:ascii="Cambria Math" w:eastAsiaTheme="minorEastAsia" w:hAnsi="Cambria Math"/>
          <w:b/>
          <w:sz w:val="24"/>
          <w:u w:val="single"/>
        </w:rPr>
      </w:pPr>
      <m:oMathPara>
        <m:oMathParaPr>
          <m:jc m:val="center"/>
        </m:oMathParaPr>
        <m:oMath>
          <m:r>
            <m:rPr>
              <m:sty m:val="b"/>
            </m:rPr>
            <w:rPr>
              <w:rFonts w:ascii="Cambria Math" w:hAnsi="Cambria Math"/>
              <w:sz w:val="24"/>
              <w:u w:val="single"/>
            </w:rPr>
            <m:t>CASE  STUDY</m:t>
          </m:r>
        </m:oMath>
      </m:oMathPara>
    </w:p>
    <w:p w:rsidR="00B47156" w:rsidRDefault="00B47156"/>
    <w:p w:rsidR="001F6018" w:rsidRPr="00B81883" w:rsidRDefault="001F6018" w:rsidP="001F6018">
      <w:pPr>
        <w:pStyle w:val="ListParagraph"/>
        <w:numPr>
          <w:ilvl w:val="0"/>
          <w:numId w:val="1"/>
        </w:numPr>
        <w:spacing w:line="278" w:lineRule="auto"/>
        <w:rPr>
          <w:oMath/>
          <w:rFonts w:ascii="Cambria Math" w:hAnsi="Cambria Math" w:cs="Times New Roman"/>
        </w:rPr>
      </w:pPr>
      <m:oMath>
        <m:r>
          <m:rPr>
            <m:sty m:val="b"/>
          </m:rPr>
          <w:rPr>
            <w:rFonts w:ascii="Cambria Math" w:hAnsi="Cambria Math" w:cs="Times New Roman"/>
          </w:rPr>
          <m:t>Read the statement carefully and answer the questions given below :</m:t>
        </m:r>
      </m:oMath>
    </w:p>
    <w:p w:rsidR="001F6018" w:rsidRPr="00B81883" w:rsidRDefault="001F6018" w:rsidP="001F6018">
      <w:pPr>
        <w:pStyle w:val="ListParagraph"/>
        <w:spacing w:line="278" w:lineRule="auto"/>
        <w:ind w:left="360"/>
        <w:rPr>
          <w:oMath/>
          <w:rFonts w:ascii="Cambria Math" w:hAnsi="Cambria Math" w:cs="Times New Roman"/>
        </w:rPr>
      </w:pPr>
    </w:p>
    <w:p w:rsidR="001F6018" w:rsidRPr="00B81883" w:rsidRDefault="001F6018" w:rsidP="001F6018">
      <w:pPr>
        <w:pStyle w:val="ListParagraph"/>
        <w:ind w:left="360"/>
        <w:rPr>
          <w:rFonts w:eastAsiaTheme="minorEastAsia"/>
          <w:noProof/>
        </w:rPr>
      </w:pPr>
      <m:oMathPara>
        <m:oMathParaPr>
          <m:jc m:val="left"/>
        </m:oMathParaPr>
        <m:oMath>
          <m:r>
            <m:rPr>
              <m:sty m:val="p"/>
            </m:rPr>
            <w:rPr>
              <w:rFonts w:ascii="Cambria Math" w:hAnsi="Cambria Math" w:cs="Times New Roman"/>
            </w:rPr>
            <m:t xml:space="preserve">The perimeter of a rectangular park is 242 m and its length and breadth are  </m:t>
          </m:r>
          <m:d>
            <m:dPr>
              <m:ctrlPr>
                <w:rPr>
                  <w:rFonts w:ascii="Cambria Math" w:hAnsi="Cambria Math" w:cs="Times New Roman"/>
                </w:rPr>
              </m:ctrlPr>
            </m:dPr>
            <m:e>
              <m:r>
                <m:rPr>
                  <m:sty m:val="p"/>
                </m:rPr>
                <w:rPr>
                  <w:rFonts w:ascii="Cambria Math" w:hAnsi="Cambria Math" w:cs="Times New Roman"/>
                </w:rPr>
                <m:t>5x + 6</m:t>
              </m:r>
            </m:e>
          </m:d>
          <m:r>
            <m:rPr>
              <m:sty m:val="p"/>
            </m:rPr>
            <w:rPr>
              <w:rFonts w:ascii="Cambria Math" w:hAnsi="Cambria Math" w:cs="Times New Roman"/>
            </w:rPr>
            <m:t xml:space="preserve"> m and </m:t>
          </m:r>
        </m:oMath>
      </m:oMathPara>
    </w:p>
    <w:p w:rsidR="001F6018" w:rsidRPr="00B81883" w:rsidRDefault="001938F1" w:rsidP="001F6018">
      <w:pPr>
        <w:pStyle w:val="ListParagraph"/>
        <w:ind w:left="360"/>
        <w:rPr>
          <w:oMath/>
          <w:rFonts w:ascii="Cambria Math" w:hAnsi="Cambria Math" w:cs="Times New Roman"/>
        </w:rPr>
      </w:pPr>
      <m:oMath>
        <m:r>
          <m:rPr>
            <m:sty m:val="p"/>
          </m:rPr>
          <w:rPr>
            <w:rFonts w:ascii="Cambria Math" w:eastAsiaTheme="minorEastAsia" w:hAnsi="Cambria Math"/>
            <w:noProof/>
          </w:rPr>
          <w:drawing>
            <wp:anchor distT="0" distB="0" distL="114300" distR="114300" simplePos="0" relativeHeight="251684864" behindDoc="0" locked="0" layoutInCell="1" allowOverlap="1">
              <wp:simplePos x="0" y="0"/>
              <wp:positionH relativeFrom="column">
                <wp:posOffset>4201795</wp:posOffset>
              </wp:positionH>
              <wp:positionV relativeFrom="paragraph">
                <wp:posOffset>78740</wp:posOffset>
              </wp:positionV>
              <wp:extent cx="2019935" cy="972185"/>
              <wp:effectExtent l="19050" t="0" r="0" b="0"/>
              <wp:wrapThrough wrapText="bothSides">
                <wp:wrapPolygon edited="0">
                  <wp:start x="-204" y="0"/>
                  <wp:lineTo x="-204" y="21163"/>
                  <wp:lineTo x="21593" y="21163"/>
                  <wp:lineTo x="21593" y="0"/>
                  <wp:lineTo x="-204"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19935" cy="972185"/>
                      </a:xfrm>
                      <a:prstGeom prst="rect">
                        <a:avLst/>
                      </a:prstGeom>
                    </pic:spPr>
                  </pic:pic>
                </a:graphicData>
              </a:graphic>
            </wp:anchor>
          </w:drawing>
        </m:r>
        <m:d>
          <m:dPr>
            <m:ctrlPr>
              <w:rPr>
                <w:rFonts w:ascii="Cambria Math" w:hAnsi="Cambria Math" w:cs="Times New Roman"/>
              </w:rPr>
            </m:ctrlPr>
          </m:dPr>
          <m:e>
            <m:r>
              <m:rPr>
                <m:sty m:val="p"/>
              </m:rPr>
              <w:rPr>
                <w:rFonts w:ascii="Cambria Math" w:hAnsi="Cambria Math" w:cs="Times New Roman"/>
              </w:rPr>
              <m:t>2x + 66</m:t>
            </m:r>
          </m:e>
        </m:d>
        <m:r>
          <m:rPr>
            <m:sty m:val="p"/>
          </m:rPr>
          <w:rPr>
            <w:rFonts w:ascii="Cambria Math" w:hAnsi="Cambria Math" w:cs="Times New Roman"/>
          </w:rPr>
          <m:t xml:space="preserve"> m respectively.</m:t>
        </m:r>
      </m:oMath>
    </w:p>
    <w:p w:rsidR="001F6018" w:rsidRPr="00C7422E" w:rsidRDefault="001F6018" w:rsidP="001F6018">
      <w:pPr>
        <w:pStyle w:val="ListParagraph"/>
        <w:rPr>
          <w:oMath/>
          <w:rFonts w:ascii="Cambria Math" w:hAnsi="Cambria Math" w:cs="Times New Roman"/>
        </w:rPr>
      </w:pPr>
    </w:p>
    <w:p w:rsidR="001F6018" w:rsidRPr="00B81883" w:rsidRDefault="001F6018" w:rsidP="001F6018">
      <w:pPr>
        <w:pStyle w:val="ListParagraph"/>
        <w:numPr>
          <w:ilvl w:val="1"/>
          <w:numId w:val="1"/>
        </w:numPr>
        <w:spacing w:after="160"/>
        <w:rPr>
          <w:oMath/>
          <w:rFonts w:ascii="Cambria Math" w:hAnsi="Cambria Math" w:cs="Times New Roman"/>
        </w:rPr>
      </w:pPr>
      <m:oMath>
        <m:r>
          <m:rPr>
            <m:sty m:val="p"/>
          </m:rPr>
          <w:rPr>
            <w:rFonts w:ascii="Cambria Math" w:hAnsi="Cambria Math" w:cs="Times New Roman"/>
          </w:rPr>
          <m:t xml:space="preserve">Write the algebraic expressions which represent </m:t>
        </m:r>
      </m:oMath>
    </w:p>
    <w:p w:rsidR="001F6018" w:rsidRPr="00B81883" w:rsidRDefault="001F6018" w:rsidP="001F6018">
      <w:pPr>
        <w:pStyle w:val="ListParagraph"/>
        <w:spacing w:after="160"/>
        <w:ind w:left="1440"/>
        <w:rPr>
          <w:oMath/>
          <w:rFonts w:ascii="Cambria Math" w:hAnsi="Cambria Math" w:cs="Times New Roman"/>
        </w:rPr>
      </w:pPr>
      <m:oMathPara>
        <m:oMathParaPr>
          <m:jc m:val="left"/>
        </m:oMathParaPr>
        <m:oMath>
          <m:r>
            <m:rPr>
              <m:sty m:val="p"/>
            </m:rPr>
            <w:rPr>
              <w:rFonts w:ascii="Cambria Math" w:hAnsi="Cambria Math" w:cs="Times New Roman"/>
            </w:rPr>
            <m:t>the perimeter and area of the given rectangular park.</m:t>
          </m:r>
        </m:oMath>
      </m:oMathPara>
    </w:p>
    <w:p w:rsidR="001F6018" w:rsidRPr="00C7422E" w:rsidRDefault="001F6018" w:rsidP="001F6018">
      <w:pPr>
        <w:pStyle w:val="ListParagraph"/>
        <w:numPr>
          <w:ilvl w:val="1"/>
          <w:numId w:val="1"/>
        </w:numPr>
        <w:spacing w:after="160"/>
        <w:rPr>
          <w:oMath/>
          <w:rFonts w:ascii="Cambria Math" w:hAnsi="Cambria Math" w:cs="Times New Roman"/>
        </w:rPr>
      </w:pPr>
      <m:oMath>
        <m:r>
          <m:rPr>
            <m:sty m:val="p"/>
          </m:rPr>
          <w:rPr>
            <w:rFonts w:ascii="Cambria Math" w:hAnsi="Cambria Math" w:cs="Times New Roman"/>
          </w:rPr>
          <m:t>Find the value of x.</m:t>
        </m:r>
      </m:oMath>
    </w:p>
    <w:p w:rsidR="001F6018" w:rsidRPr="00C7422E" w:rsidRDefault="001F6018" w:rsidP="001F6018">
      <w:pPr>
        <w:pStyle w:val="ListParagraph"/>
        <w:numPr>
          <w:ilvl w:val="1"/>
          <w:numId w:val="1"/>
        </w:numPr>
        <w:spacing w:after="160"/>
        <w:rPr>
          <w:oMath/>
          <w:rFonts w:ascii="Cambria Math" w:hAnsi="Cambria Math" w:cs="Times New Roman"/>
        </w:rPr>
      </w:pPr>
      <m:oMath>
        <m:r>
          <m:rPr>
            <m:sty m:val="p"/>
          </m:rPr>
          <w:rPr>
            <w:rFonts w:ascii="Cambria Math" w:hAnsi="Cambria Math" w:cs="Times New Roman"/>
          </w:rPr>
          <m:t>Find the length, breadth and area of the park.</m:t>
        </m:r>
      </m:oMath>
    </w:p>
    <w:p w:rsidR="001F6018" w:rsidRPr="00B81883" w:rsidRDefault="001F6018" w:rsidP="001F6018">
      <w:pPr>
        <w:pStyle w:val="ListParagraph"/>
        <w:numPr>
          <w:ilvl w:val="1"/>
          <w:numId w:val="1"/>
        </w:numPr>
        <w:spacing w:after="0"/>
        <w:rPr>
          <w:oMath/>
          <w:rFonts w:ascii="Cambria Math" w:hAnsi="Cambria Math" w:cs="Times New Roman"/>
        </w:rPr>
      </w:pPr>
      <m:oMath>
        <m:r>
          <m:rPr>
            <m:sty m:val="p"/>
          </m:rPr>
          <w:rPr>
            <w:rFonts w:ascii="Cambria Math" w:hAnsi="Cambria Math" w:cs="Times New Roman"/>
          </w:rPr>
          <m:t>Find the cost of fencing the park, if the rate of fencing is Rs 3x/m.</m:t>
        </m:r>
      </m:oMath>
    </w:p>
    <w:p w:rsidR="001F6018" w:rsidRDefault="001F6018" w:rsidP="001F6018">
      <w:pPr>
        <w:spacing w:after="0" w:line="240" w:lineRule="auto"/>
        <w:rPr>
          <w:rFonts w:ascii="Times New Roman" w:eastAsiaTheme="minorEastAsia" w:hAnsi="Times New Roman" w:cs="Times New Roman"/>
        </w:rPr>
      </w:pPr>
    </w:p>
    <w:p w:rsidR="001F6018" w:rsidRPr="009262CF" w:rsidRDefault="001F6018" w:rsidP="001F6018">
      <w:pPr>
        <w:spacing w:after="0" w:line="240" w:lineRule="auto"/>
        <w:rPr>
          <w:rFonts w:ascii="Times New Roman" w:eastAsiaTheme="minorEastAsia" w:hAnsi="Times New Roman" w:cs="Times New Roman"/>
        </w:rPr>
      </w:pPr>
    </w:p>
    <w:p w:rsidR="001F6018" w:rsidRPr="00C7422E" w:rsidRDefault="001F6018" w:rsidP="001F6018">
      <w:pPr>
        <w:pStyle w:val="NormalWeb"/>
        <w:numPr>
          <w:ilvl w:val="0"/>
          <w:numId w:val="1"/>
        </w:numPr>
        <w:shd w:val="clear" w:color="auto" w:fill="FFFFFF"/>
        <w:spacing w:before="0" w:beforeAutospacing="0" w:after="0" w:afterAutospacing="0" w:line="276" w:lineRule="auto"/>
        <w:textAlignment w:val="baseline"/>
        <w:rPr>
          <w:oMath/>
          <w:rFonts w:ascii="Cambria Math" w:hAnsi="Cambria Math" w:cs="Arial"/>
          <w:color w:val="000000" w:themeColor="text1"/>
          <w:sz w:val="22"/>
        </w:rPr>
      </w:pPr>
      <m:oMath>
        <m:r>
          <m:rPr>
            <m:sty m:val="p"/>
          </m:rPr>
          <w:rPr>
            <w:rFonts w:ascii="Cambria Math" w:hAnsi="Cambria Math" w:cs="Arial"/>
            <w:color w:val="000000" w:themeColor="text1"/>
            <w:sz w:val="22"/>
          </w:rPr>
          <w:lastRenderedPageBreak/>
          <m:t xml:space="preserve">A playground is in shape of a square whose area is 256 </m:t>
        </m:r>
        <m:sSup>
          <m:sSupPr>
            <m:ctrlPr>
              <w:rPr>
                <w:rFonts w:ascii="Cambria Math" w:hAnsi="Cambria Math" w:cs="Arial"/>
                <w:color w:val="000000" w:themeColor="text1"/>
                <w:sz w:val="22"/>
              </w:rPr>
            </m:ctrlPr>
          </m:sSupPr>
          <m:e>
            <m:r>
              <m:rPr>
                <m:sty m:val="p"/>
              </m:rPr>
              <w:rPr>
                <w:rFonts w:ascii="Cambria Math" w:hAnsi="Cambria Math" w:cs="Arial"/>
                <w:color w:val="000000" w:themeColor="text1"/>
                <w:sz w:val="22"/>
              </w:rPr>
              <m:t>m</m:t>
            </m:r>
          </m:e>
          <m:sup>
            <m:r>
              <m:rPr>
                <m:sty m:val="p"/>
              </m:rPr>
              <w:rPr>
                <w:rFonts w:ascii="Cambria Math" w:hAnsi="Cambria Math" w:cs="Arial"/>
                <w:color w:val="000000" w:themeColor="text1"/>
                <w:sz w:val="22"/>
                <w:vertAlign w:val="superscript"/>
              </w:rPr>
              <m:t>2</m:t>
            </m:r>
            <m:ctrlPr>
              <w:rPr>
                <w:rFonts w:ascii="Cambria Math" w:hAnsi="Cambria Math" w:cs="Arial"/>
                <w:color w:val="000000" w:themeColor="text1"/>
                <w:sz w:val="22"/>
                <w:vertAlign w:val="superscript"/>
              </w:rPr>
            </m:ctrlPr>
          </m:sup>
        </m:sSup>
        <m:r>
          <m:rPr>
            <m:sty m:val="p"/>
          </m:rPr>
          <w:rPr>
            <w:rFonts w:ascii="Cambria Math" w:hAnsi="Cambria Math" w:cs="Arial"/>
            <w:color w:val="000000" w:themeColor="text1"/>
            <w:sz w:val="22"/>
          </w:rPr>
          <m:t xml:space="preserve"> with each side </m:t>
        </m:r>
        <m:d>
          <m:dPr>
            <m:ctrlPr>
              <w:rPr>
                <w:rFonts w:ascii="Cambria Math" w:hAnsi="Cambria Math" w:cs="Arial"/>
                <w:color w:val="000000" w:themeColor="text1"/>
                <w:sz w:val="22"/>
              </w:rPr>
            </m:ctrlPr>
          </m:dPr>
          <m:e>
            <m:r>
              <m:rPr>
                <m:sty m:val="p"/>
              </m:rPr>
              <w:rPr>
                <w:rFonts w:ascii="Cambria Math" w:hAnsi="Cambria Math" w:cs="Arial"/>
                <w:color w:val="000000" w:themeColor="text1"/>
                <w:sz w:val="22"/>
              </w:rPr>
              <m:t>5x-4</m:t>
            </m:r>
          </m:e>
        </m:d>
        <m:r>
          <m:rPr>
            <m:sty m:val="p"/>
          </m:rPr>
          <w:rPr>
            <w:rFonts w:ascii="Cambria Math" w:hAnsi="Cambria Math" w:cs="Arial"/>
            <w:color w:val="000000" w:themeColor="text1"/>
            <w:sz w:val="22"/>
          </w:rPr>
          <m:t xml:space="preserve">m. One day </m:t>
        </m:r>
      </m:oMath>
    </w:p>
    <w:p w:rsidR="001F6018" w:rsidRPr="00C7422E" w:rsidRDefault="001F6018" w:rsidP="001F6018">
      <w:pPr>
        <w:pStyle w:val="NormalWeb"/>
        <w:shd w:val="clear" w:color="auto" w:fill="FFFFFF"/>
        <w:spacing w:before="0" w:beforeAutospacing="0" w:after="0" w:afterAutospacing="0" w:line="276" w:lineRule="auto"/>
        <w:ind w:left="360"/>
        <w:textAlignment w:val="baseline"/>
        <w:rPr>
          <w:color w:val="000000" w:themeColor="text1"/>
          <w:sz w:val="22"/>
        </w:rPr>
      </w:pPr>
      <m:oMathPara>
        <m:oMathParaPr>
          <m:jc m:val="left"/>
        </m:oMathParaPr>
        <m:oMath>
          <m:r>
            <m:rPr>
              <m:sty m:val="p"/>
            </m:rPr>
            <w:rPr>
              <w:rFonts w:ascii="Cambria Math" w:hAnsi="Cambria Math"/>
              <w:color w:val="000000" w:themeColor="text1"/>
              <w:sz w:val="22"/>
            </w:rPr>
            <m:t>R</m:t>
          </m:r>
          <m:r>
            <m:rPr>
              <m:sty m:val="p"/>
            </m:rPr>
            <w:rPr>
              <w:rFonts w:ascii="Cambria Math" w:hAnsi="Cambria Math" w:cs="Arial"/>
              <w:color w:val="000000" w:themeColor="text1"/>
              <w:sz w:val="22"/>
            </w:rPr>
            <m:t xml:space="preserve">aj along with his two friends Ajay and Aman went to play there with bicycle. Someone stole </m:t>
          </m:r>
          <m:sSup>
            <m:sSupPr>
              <m:ctrlPr>
                <w:rPr>
                  <w:rFonts w:ascii="Cambria Math" w:hAnsi="Cambria Math" w:cs="Arial"/>
                  <w:color w:val="000000" w:themeColor="text1"/>
                  <w:sz w:val="22"/>
                </w:rPr>
              </m:ctrlPr>
            </m:sSupPr>
            <m:e>
              <m:r>
                <m:rPr>
                  <m:sty m:val="p"/>
                </m:rPr>
                <w:rPr>
                  <w:rFonts w:ascii="Cambria Math" w:hAnsi="Cambria Math" w:cs="Arial"/>
                  <w:color w:val="000000" w:themeColor="text1"/>
                  <w:sz w:val="22"/>
                </w:rPr>
                <m:t>Raj</m:t>
              </m:r>
            </m:e>
            <m:sup>
              <m:r>
                <m:rPr>
                  <m:sty m:val="p"/>
                </m:rPr>
                <w:rPr>
                  <w:rFonts w:ascii="Cambria Math" w:hAnsi="Cambria Math" w:cs="Arial"/>
                  <w:color w:val="000000" w:themeColor="text1"/>
                  <w:sz w:val="22"/>
                </w:rPr>
                <m:t>'</m:t>
              </m:r>
            </m:sup>
          </m:sSup>
          <m:r>
            <m:rPr>
              <m:sty m:val="p"/>
            </m:rPr>
            <w:rPr>
              <w:rFonts w:ascii="Cambria Math" w:hAnsi="Cambria Math" w:cs="Arial"/>
              <w:color w:val="000000" w:themeColor="text1"/>
              <w:sz w:val="22"/>
            </w:rPr>
            <m:t xml:space="preserve">s </m:t>
          </m:r>
        </m:oMath>
      </m:oMathPara>
    </w:p>
    <w:p w:rsidR="001F6018" w:rsidRPr="00C7422E" w:rsidRDefault="001F6018" w:rsidP="001F6018">
      <w:pPr>
        <w:pStyle w:val="NormalWeb"/>
        <w:shd w:val="clear" w:color="auto" w:fill="FFFFFF"/>
        <w:spacing w:before="0" w:beforeAutospacing="0" w:after="0" w:afterAutospacing="0" w:line="276" w:lineRule="auto"/>
        <w:ind w:left="360"/>
        <w:textAlignment w:val="baseline"/>
        <w:rPr>
          <w:color w:val="000000" w:themeColor="text1"/>
          <w:sz w:val="22"/>
        </w:rPr>
      </w:pPr>
      <m:oMathPara>
        <m:oMathParaPr>
          <m:jc m:val="left"/>
        </m:oMathParaPr>
        <m:oMath>
          <m:r>
            <m:rPr>
              <m:sty m:val="p"/>
            </m:rPr>
            <w:rPr>
              <w:rFonts w:ascii="Cambria Math" w:hAnsi="Cambria Math" w:cs="Arial"/>
              <w:color w:val="000000" w:themeColor="text1"/>
              <w:sz w:val="22"/>
            </w:rPr>
            <m:t>bicycle, but Jay and Anu helped him by contributing ₹</m:t>
          </m:r>
          <m:d>
            <m:dPr>
              <m:ctrlPr>
                <w:rPr>
                  <w:rFonts w:ascii="Cambria Math" w:hAnsi="Cambria Math" w:cs="Arial"/>
                  <w:color w:val="000000" w:themeColor="text1"/>
                  <w:sz w:val="22"/>
                </w:rPr>
              </m:ctrlPr>
            </m:dPr>
            <m:e>
              <m:r>
                <m:rPr>
                  <m:sty m:val="p"/>
                </m:rPr>
                <w:rPr>
                  <w:rFonts w:ascii="Cambria Math" w:hAnsi="Cambria Math" w:cs="Arial"/>
                  <w:color w:val="000000" w:themeColor="text1"/>
                  <w:sz w:val="22"/>
                </w:rPr>
                <m:t>4a + 60</m:t>
              </m:r>
            </m:e>
          </m:d>
          <m:r>
            <m:rPr>
              <m:sty m:val="p"/>
            </m:rPr>
            <w:rPr>
              <w:rFonts w:ascii="Cambria Math" w:hAnsi="Cambria Math" w:cs="Arial"/>
              <w:color w:val="000000" w:themeColor="text1"/>
              <w:sz w:val="22"/>
            </w:rPr>
            <m:t>and ₹</m:t>
          </m:r>
          <m:d>
            <m:dPr>
              <m:ctrlPr>
                <w:rPr>
                  <w:rFonts w:ascii="Cambria Math" w:hAnsi="Cambria Math" w:cs="Arial"/>
                  <w:color w:val="000000" w:themeColor="text1"/>
                  <w:sz w:val="22"/>
                </w:rPr>
              </m:ctrlPr>
            </m:dPr>
            <m:e>
              <m:r>
                <m:rPr>
                  <m:sty m:val="p"/>
                </m:rPr>
                <w:rPr>
                  <w:rFonts w:ascii="Cambria Math" w:hAnsi="Cambria Math" w:cs="Arial"/>
                  <w:color w:val="000000" w:themeColor="text1"/>
                  <w:sz w:val="22"/>
                </w:rPr>
                <m:t>6a+10</m:t>
              </m:r>
            </m:e>
          </m:d>
          <m:r>
            <m:rPr>
              <m:sty m:val="p"/>
            </m:rPr>
            <w:rPr>
              <w:rFonts w:ascii="Cambria Math" w:hAnsi="Cambria Math" w:cs="Arial"/>
              <w:color w:val="000000" w:themeColor="text1"/>
              <w:sz w:val="22"/>
            </w:rPr>
            <m:t xml:space="preserve"> respectively to </m:t>
          </m:r>
        </m:oMath>
      </m:oMathPara>
    </w:p>
    <w:p w:rsidR="001F6018" w:rsidRPr="00C7422E" w:rsidRDefault="001F6018" w:rsidP="001F6018">
      <w:pPr>
        <w:pStyle w:val="NormalWeb"/>
        <w:shd w:val="clear" w:color="auto" w:fill="FFFFFF"/>
        <w:spacing w:before="0" w:beforeAutospacing="0" w:after="0" w:afterAutospacing="0" w:line="276" w:lineRule="auto"/>
        <w:ind w:left="360"/>
        <w:textAlignment w:val="baseline"/>
        <w:rPr>
          <w:color w:val="000000" w:themeColor="text1"/>
          <w:sz w:val="22"/>
        </w:rPr>
      </w:pPr>
      <m:oMathPara>
        <m:oMathParaPr>
          <m:jc m:val="left"/>
        </m:oMathParaPr>
        <m:oMath>
          <m:r>
            <m:rPr>
              <m:sty m:val="p"/>
            </m:rPr>
            <w:rPr>
              <w:rFonts w:ascii="Cambria Math" w:hAnsi="Cambria Math" w:cs="Arial"/>
              <w:color w:val="000000" w:themeColor="text1"/>
              <w:sz w:val="22"/>
            </w:rPr>
            <m:t>buy a new bicycle. The cost of bicycle was ₹4200.</m:t>
          </m:r>
        </m:oMath>
      </m:oMathPara>
    </w:p>
    <w:p w:rsidR="001F6018" w:rsidRDefault="001F6018" w:rsidP="001F6018">
      <w:pPr>
        <w:pStyle w:val="NormalWeb"/>
        <w:shd w:val="clear" w:color="auto" w:fill="FFFFFF"/>
        <w:spacing w:before="0" w:beforeAutospacing="0" w:after="0" w:afterAutospacing="0" w:line="276" w:lineRule="auto"/>
        <w:ind w:left="360"/>
        <w:textAlignment w:val="baseline"/>
        <w:rPr>
          <w:b/>
          <w:color w:val="000000" w:themeColor="text1"/>
          <w:sz w:val="22"/>
        </w:rPr>
      </w:pPr>
      <m:oMathPara>
        <m:oMathParaPr>
          <m:jc m:val="left"/>
        </m:oMathParaPr>
        <m:oMath>
          <m:r>
            <m:rPr>
              <m:sty m:val="b"/>
            </m:rPr>
            <w:rPr>
              <w:rFonts w:ascii="Cambria Math" w:hAnsi="Cambria Math" w:cs="Arial"/>
              <w:color w:val="000000" w:themeColor="text1"/>
              <w:sz w:val="22"/>
            </w:rPr>
            <m:t>On basis of this information given in passage answer following questions:</m:t>
          </m:r>
        </m:oMath>
      </m:oMathPara>
    </w:p>
    <w:p w:rsidR="001F6018" w:rsidRPr="00D539ED" w:rsidRDefault="001F6018" w:rsidP="001F6018">
      <w:pPr>
        <w:pStyle w:val="NormalWeb"/>
        <w:shd w:val="clear" w:color="auto" w:fill="FFFFFF"/>
        <w:spacing w:before="0" w:beforeAutospacing="0" w:after="0" w:afterAutospacing="0" w:line="276" w:lineRule="auto"/>
        <w:ind w:left="360"/>
        <w:textAlignment w:val="baseline"/>
        <w:rPr>
          <w:b/>
          <w:color w:val="000000" w:themeColor="text1"/>
          <w:sz w:val="22"/>
        </w:rPr>
      </w:pPr>
      <w:r>
        <w:rPr>
          <w:b/>
          <w:noProof/>
          <w:color w:val="000000" w:themeColor="text1"/>
          <w:sz w:val="22"/>
          <w:lang w:val="en-US" w:eastAsia="en-US" w:bidi="ar-SA"/>
        </w:rPr>
        <w:drawing>
          <wp:anchor distT="0" distB="0" distL="114300" distR="114300" simplePos="0" relativeHeight="251681792" behindDoc="0" locked="0" layoutInCell="1" allowOverlap="1">
            <wp:simplePos x="0" y="0"/>
            <wp:positionH relativeFrom="column">
              <wp:posOffset>4250055</wp:posOffset>
            </wp:positionH>
            <wp:positionV relativeFrom="paragraph">
              <wp:posOffset>50800</wp:posOffset>
            </wp:positionV>
            <wp:extent cx="2198370" cy="1313180"/>
            <wp:effectExtent l="19050" t="0" r="0" b="0"/>
            <wp:wrapThrough wrapText="bothSides">
              <wp:wrapPolygon edited="0">
                <wp:start x="-187" y="0"/>
                <wp:lineTo x="-187" y="21308"/>
                <wp:lineTo x="21525" y="21308"/>
                <wp:lineTo x="21525" y="0"/>
                <wp:lineTo x="-187" y="0"/>
              </wp:wrapPolygon>
            </wp:wrapThrough>
            <wp:docPr id="49" name="Picture 40" descr="Square Playground: Over 6,379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quare Playground: Over 6,379 Royalty-Free Licensable Stock Illustrations &amp;  Drawings | Shutterstock"/>
                    <pic:cNvPicPr>
                      <a:picLocks noChangeAspect="1" noChangeArrowheads="1"/>
                    </pic:cNvPicPr>
                  </pic:nvPicPr>
                  <pic:blipFill>
                    <a:blip r:embed="rId7"/>
                    <a:srcRect t="7143" b="6071"/>
                    <a:stretch>
                      <a:fillRect/>
                    </a:stretch>
                  </pic:blipFill>
                  <pic:spPr bwMode="auto">
                    <a:xfrm>
                      <a:off x="0" y="0"/>
                      <a:ext cx="2198370" cy="1313180"/>
                    </a:xfrm>
                    <a:prstGeom prst="rect">
                      <a:avLst/>
                    </a:prstGeom>
                    <a:noFill/>
                    <a:ln w="9525">
                      <a:noFill/>
                      <a:miter lim="800000"/>
                      <a:headEnd/>
                      <a:tailEnd/>
                    </a:ln>
                  </pic:spPr>
                </pic:pic>
              </a:graphicData>
            </a:graphic>
          </wp:anchor>
        </w:drawing>
      </w:r>
    </w:p>
    <w:p w:rsidR="001F6018" w:rsidRPr="00C7422E" w:rsidRDefault="001F6018" w:rsidP="001F6018">
      <w:pPr>
        <w:pStyle w:val="NormalWeb"/>
        <w:numPr>
          <w:ilvl w:val="1"/>
          <w:numId w:val="1"/>
        </w:numPr>
        <w:shd w:val="clear" w:color="auto" w:fill="FFFFFF"/>
        <w:spacing w:before="0" w:beforeAutospacing="0" w:after="0" w:afterAutospacing="0" w:line="276" w:lineRule="auto"/>
        <w:ind w:left="1170" w:hanging="450"/>
        <w:textAlignment w:val="baseline"/>
        <w:rPr>
          <w:oMath/>
          <w:rFonts w:ascii="Cambria Math" w:hAnsi="Cambria Math" w:cs="Arial"/>
          <w:color w:val="000000" w:themeColor="text1"/>
          <w:sz w:val="22"/>
        </w:rPr>
      </w:pPr>
      <m:oMath>
        <m:r>
          <m:rPr>
            <m:sty m:val="p"/>
          </m:rPr>
          <w:rPr>
            <w:rFonts w:ascii="Cambria Math" w:hAnsi="Cambria Math" w:cs="Arial"/>
            <w:color w:val="000000" w:themeColor="text1"/>
            <w:sz w:val="22"/>
          </w:rPr>
          <m:t>Find the value of x.</m:t>
        </m:r>
      </m:oMath>
    </w:p>
    <w:p w:rsidR="001F6018" w:rsidRPr="00B81883" w:rsidRDefault="001F6018" w:rsidP="001F6018">
      <w:pPr>
        <w:pStyle w:val="NormalWeb"/>
        <w:numPr>
          <w:ilvl w:val="1"/>
          <w:numId w:val="1"/>
        </w:numPr>
        <w:shd w:val="clear" w:color="auto" w:fill="FFFFFF"/>
        <w:spacing w:before="0" w:beforeAutospacing="0" w:after="0" w:afterAutospacing="0" w:line="276" w:lineRule="auto"/>
        <w:ind w:left="1170" w:hanging="450"/>
        <w:textAlignment w:val="baseline"/>
        <w:rPr>
          <w:oMath/>
          <w:rFonts w:ascii="Cambria Math" w:hAnsi="Cambria Math" w:cs="Arial"/>
          <w:color w:val="000000" w:themeColor="text1"/>
          <w:sz w:val="22"/>
        </w:rPr>
      </w:pPr>
      <m:oMath>
        <m:r>
          <m:rPr>
            <m:sty m:val="p"/>
          </m:rPr>
          <w:rPr>
            <w:rFonts w:ascii="Cambria Math" w:hAnsi="Cambria Math" w:cs="Arial"/>
            <w:color w:val="000000" w:themeColor="text1"/>
            <w:sz w:val="22"/>
          </w:rPr>
          <m:t xml:space="preserve">What are the algebraic expression of the area of the </m:t>
        </m:r>
      </m:oMath>
    </w:p>
    <w:p w:rsidR="001F6018" w:rsidRPr="00C7422E" w:rsidRDefault="001F6018" w:rsidP="001F6018">
      <w:pPr>
        <w:pStyle w:val="NormalWeb"/>
        <w:shd w:val="clear" w:color="auto" w:fill="FFFFFF"/>
        <w:spacing w:before="0" w:beforeAutospacing="0" w:after="0" w:afterAutospacing="0" w:line="276" w:lineRule="auto"/>
        <w:ind w:left="1170"/>
        <w:textAlignment w:val="baseline"/>
        <w:rPr>
          <w:oMath/>
          <w:rFonts w:ascii="Cambria Math" w:hAnsi="Cambria Math" w:cs="Arial"/>
          <w:color w:val="000000" w:themeColor="text1"/>
          <w:sz w:val="22"/>
        </w:rPr>
      </w:pPr>
      <m:oMathPara>
        <m:oMathParaPr>
          <m:jc m:val="left"/>
        </m:oMathParaPr>
        <m:oMath>
          <m:r>
            <m:rPr>
              <m:sty m:val="p"/>
            </m:rPr>
            <w:rPr>
              <w:rFonts w:ascii="Cambria Math" w:hAnsi="Cambria Math" w:cs="Arial"/>
              <w:color w:val="000000" w:themeColor="text1"/>
              <w:sz w:val="22"/>
            </w:rPr>
            <m:t>gro</m:t>
          </m:r>
          <m:r>
            <m:rPr>
              <m:sty m:val="p"/>
            </m:rPr>
            <w:rPr>
              <w:rFonts w:ascii="Cambria Math" w:hAnsi="Cambria Math" w:cs="Arial"/>
              <w:color w:val="000000" w:themeColor="text1"/>
              <w:sz w:val="22"/>
            </w:rPr>
            <m:t>und and the total cost of the bi</m:t>
          </m:r>
          <m:r>
            <m:rPr>
              <m:sty m:val="p"/>
            </m:rPr>
            <w:rPr>
              <w:rFonts w:ascii="Cambria Math" w:hAnsi="Cambria Math" w:cs="Arial"/>
              <w:color w:val="000000" w:themeColor="text1"/>
              <w:sz w:val="22"/>
            </w:rPr>
            <m:t>cycle?</m:t>
          </m:r>
        </m:oMath>
      </m:oMathPara>
    </w:p>
    <w:p w:rsidR="001F6018" w:rsidRPr="00C7422E" w:rsidRDefault="001F6018" w:rsidP="001F6018">
      <w:pPr>
        <w:pStyle w:val="NormalWeb"/>
        <w:numPr>
          <w:ilvl w:val="1"/>
          <w:numId w:val="1"/>
        </w:numPr>
        <w:shd w:val="clear" w:color="auto" w:fill="FFFFFF"/>
        <w:spacing w:before="0" w:beforeAutospacing="0" w:after="0" w:afterAutospacing="0" w:line="276" w:lineRule="auto"/>
        <w:ind w:left="1170" w:hanging="450"/>
        <w:textAlignment w:val="baseline"/>
        <w:rPr>
          <w:oMath/>
          <w:rFonts w:ascii="Cambria Math" w:hAnsi="Cambria Math" w:cs="Arial"/>
          <w:color w:val="000000" w:themeColor="text1"/>
          <w:sz w:val="22"/>
        </w:rPr>
      </w:pPr>
      <m:oMath>
        <m:r>
          <m:rPr>
            <m:sty m:val="p"/>
          </m:rPr>
          <w:rPr>
            <w:rFonts w:ascii="Cambria Math" w:eastAsia="Times New Roman" w:hAnsi="Cambria Math" w:cs="Arial"/>
            <w:color w:val="000000" w:themeColor="text1"/>
            <w:sz w:val="22"/>
            <w:shd w:val="clear" w:color="auto" w:fill="FFFFFF"/>
          </w:rPr>
          <m:t>What is the value of a?</m:t>
        </m:r>
      </m:oMath>
    </w:p>
    <w:p w:rsidR="001F6018" w:rsidRPr="00C7422E" w:rsidRDefault="001F6018" w:rsidP="001F6018">
      <w:pPr>
        <w:pStyle w:val="NormalWeb"/>
        <w:numPr>
          <w:ilvl w:val="1"/>
          <w:numId w:val="1"/>
        </w:numPr>
        <w:shd w:val="clear" w:color="auto" w:fill="FFFFFF"/>
        <w:spacing w:before="0" w:beforeAutospacing="0" w:after="0" w:afterAutospacing="0" w:line="276" w:lineRule="auto"/>
        <w:ind w:left="1170" w:hanging="450"/>
        <w:textAlignment w:val="baseline"/>
        <w:rPr>
          <w:oMath/>
          <w:rFonts w:ascii="Cambria Math" w:hAnsi="Cambria Math" w:cs="Arial"/>
          <w:color w:val="000000" w:themeColor="text1"/>
          <w:sz w:val="22"/>
        </w:rPr>
      </w:pPr>
      <m:oMath>
        <m:r>
          <m:rPr>
            <m:sty m:val="p"/>
          </m:rPr>
          <w:rPr>
            <w:rFonts w:ascii="Cambria Math" w:eastAsia="Times New Roman" w:hAnsi="Cambria Math" w:cs="Arial"/>
            <w:color w:val="000000" w:themeColor="text1"/>
            <w:sz w:val="22"/>
            <w:shd w:val="clear" w:color="auto" w:fill="FFFFFF"/>
          </w:rPr>
          <m:t>What was the amount given by Jay and Anu to Raj?</m:t>
        </m:r>
      </m:oMath>
    </w:p>
    <w:p w:rsidR="001F6018" w:rsidRPr="00B81883" w:rsidRDefault="001F6018" w:rsidP="001F6018">
      <w:pPr>
        <w:pStyle w:val="NormalWeb"/>
        <w:numPr>
          <w:ilvl w:val="1"/>
          <w:numId w:val="1"/>
        </w:numPr>
        <w:shd w:val="clear" w:color="auto" w:fill="FFFFFF"/>
        <w:spacing w:before="0" w:beforeAutospacing="0" w:after="0" w:afterAutospacing="0" w:line="276" w:lineRule="auto"/>
        <w:ind w:left="1170" w:hanging="450"/>
        <w:textAlignment w:val="baseline"/>
        <w:rPr>
          <w:oMath/>
          <w:rFonts w:ascii="Cambria Math" w:hAnsi="Cambria Math" w:cs="Arial"/>
          <w:color w:val="000000" w:themeColor="text1"/>
          <w:sz w:val="22"/>
        </w:rPr>
      </w:pPr>
      <m:oMath>
        <m:r>
          <m:rPr>
            <m:sty m:val="p"/>
          </m:rPr>
          <w:rPr>
            <w:rFonts w:ascii="Cambria Math" w:eastAsia="Times New Roman" w:hAnsi="Cambria Math" w:cs="Arial"/>
            <w:color w:val="000000" w:themeColor="text1"/>
            <w:sz w:val="22"/>
            <w:shd w:val="clear" w:color="auto" w:fill="FFFFFF"/>
          </w:rPr>
          <m:t>What is the perimeter of the playground in terms of x?</m:t>
        </m:r>
      </m:oMath>
    </w:p>
    <w:p w:rsidR="001F6018" w:rsidRDefault="001F6018" w:rsidP="001F6018">
      <w:pPr>
        <w:spacing w:after="0"/>
      </w:pPr>
    </w:p>
    <w:p w:rsidR="001F6018" w:rsidRPr="00201264" w:rsidRDefault="001F6018" w:rsidP="001F6018">
      <w:pPr>
        <w:pStyle w:val="ListParagraph"/>
        <w:numPr>
          <w:ilvl w:val="0"/>
          <w:numId w:val="1"/>
        </w:numPr>
        <w:shd w:val="clear" w:color="auto" w:fill="FFFFFF"/>
        <w:rPr>
          <w:oMath/>
          <w:rFonts w:ascii="Cambria Math" w:eastAsiaTheme="minorEastAsia" w:hAnsi="Cambria Math" w:cs="Times New Roman"/>
          <w:szCs w:val="23"/>
        </w:rPr>
      </w:pPr>
      <m:oMath>
        <m:r>
          <m:rPr>
            <m:sty m:val="p"/>
          </m:rPr>
          <w:rPr>
            <w:rFonts w:ascii="Cambria Math" w:eastAsiaTheme="minorEastAsia" w:hAnsi="Cambria Math" w:cs="Times New Roman"/>
            <w:szCs w:val="23"/>
          </w:rPr>
          <m:t>The distance travelled by an object under uniform acceleration is given by the expression:</m:t>
        </m:r>
      </m:oMath>
    </w:p>
    <w:p w:rsidR="001F6018" w:rsidRDefault="001F6018" w:rsidP="001F6018">
      <w:pPr>
        <w:pStyle w:val="ListParagraph"/>
        <w:shd w:val="clear" w:color="auto" w:fill="FFFFFF"/>
        <w:ind w:left="360"/>
        <w:rPr>
          <w:rFonts w:ascii="Times New Roman" w:eastAsiaTheme="minorEastAsia" w:hAnsi="Times New Roman" w:cs="Times New Roman"/>
          <w:szCs w:val="23"/>
        </w:rPr>
      </w:pPr>
      <m:oMathPara>
        <m:oMathParaPr>
          <m:jc m:val="left"/>
        </m:oMathParaPr>
        <m:oMath>
          <m:r>
            <m:rPr>
              <m:sty m:val="p"/>
            </m:rPr>
            <w:rPr>
              <w:rFonts w:ascii="Cambria Math" w:eastAsiaTheme="minorEastAsia" w:hAnsi="Cambria Math" w:cs="Times New Roman"/>
              <w:szCs w:val="23"/>
            </w:rPr>
            <m:t>s=ut+</m:t>
          </m:r>
          <m:f>
            <m:fPr>
              <m:ctrlPr>
                <w:rPr>
                  <w:rFonts w:ascii="Cambria Math" w:eastAsiaTheme="minorEastAsia" w:hAnsi="Cambria Math" w:cs="Times New Roman"/>
                  <w:szCs w:val="23"/>
                </w:rPr>
              </m:ctrlPr>
            </m:fPr>
            <m:num>
              <m:r>
                <m:rPr>
                  <m:sty m:val="p"/>
                </m:rPr>
                <w:rPr>
                  <w:rFonts w:ascii="Cambria Math" w:eastAsiaTheme="minorEastAsia" w:hAnsi="Cambria Math" w:cs="Times New Roman"/>
                  <w:szCs w:val="23"/>
                </w:rPr>
                <m:t>1</m:t>
              </m:r>
            </m:num>
            <m:den>
              <m:r>
                <m:rPr>
                  <m:sty m:val="p"/>
                </m:rPr>
                <w:rPr>
                  <w:rFonts w:ascii="Cambria Math" w:eastAsiaTheme="minorEastAsia" w:hAnsi="Cambria Math" w:cs="Times New Roman"/>
                  <w:szCs w:val="23"/>
                </w:rPr>
                <m:t>2</m:t>
              </m:r>
            </m:den>
          </m:f>
          <m:r>
            <m:rPr>
              <m:sty m:val="p"/>
            </m:rPr>
            <w:rPr>
              <w:rFonts w:ascii="Cambria Math" w:eastAsiaTheme="minorEastAsia" w:hAnsi="Cambria Math" w:cs="Times New Roman"/>
              <w:szCs w:val="23"/>
            </w:rPr>
            <m:t xml:space="preserve"> </m:t>
          </m:r>
          <m:sSup>
            <m:sSupPr>
              <m:ctrlPr>
                <w:rPr>
                  <w:rFonts w:ascii="Cambria Math" w:eastAsiaTheme="minorEastAsia" w:hAnsi="Cambria Math" w:cs="Times New Roman"/>
                  <w:szCs w:val="23"/>
                </w:rPr>
              </m:ctrlPr>
            </m:sSupPr>
            <m:e>
              <m:r>
                <m:rPr>
                  <m:sty m:val="p"/>
                </m:rPr>
                <w:rPr>
                  <w:rFonts w:ascii="Cambria Math" w:eastAsiaTheme="minorEastAsia" w:hAnsi="Cambria Math" w:cs="Times New Roman"/>
                  <w:szCs w:val="23"/>
                </w:rPr>
                <m:t>at</m:t>
              </m:r>
            </m:e>
            <m:sup>
              <m:r>
                <m:rPr>
                  <m:sty m:val="p"/>
                </m:rPr>
                <w:rPr>
                  <w:rFonts w:ascii="Cambria Math" w:eastAsiaTheme="minorEastAsia" w:hAnsi="Cambria Math" w:cs="Times New Roman"/>
                  <w:szCs w:val="23"/>
                </w:rPr>
                <m:t>2</m:t>
              </m:r>
            </m:sup>
          </m:sSup>
          <m:r>
            <m:rPr>
              <m:sty m:val="p"/>
            </m:rPr>
            <w:rPr>
              <w:rFonts w:ascii="Cambria Math" w:eastAsiaTheme="minorEastAsia" w:hAnsi="Cambria Math" w:cs="Times New Roman"/>
              <w:szCs w:val="23"/>
            </w:rPr>
            <m:t xml:space="preserve"> , where s is the distance, u is the initial velocity, t is the time and a is the acceleration.</m:t>
          </m:r>
        </m:oMath>
      </m:oMathPara>
    </w:p>
    <w:p w:rsidR="001F6018" w:rsidRPr="00201264" w:rsidRDefault="001F6018" w:rsidP="001F6018">
      <w:pPr>
        <w:pStyle w:val="ListParagraph"/>
        <w:shd w:val="clear" w:color="auto" w:fill="FFFFFF"/>
        <w:ind w:left="360"/>
        <w:rPr>
          <w:oMath/>
          <w:rFonts w:ascii="Cambria Math" w:eastAsiaTheme="minorEastAsia" w:hAnsi="Cambria Math" w:cs="Times New Roman"/>
          <w:szCs w:val="23"/>
        </w:rPr>
      </w:pPr>
    </w:p>
    <w:p w:rsidR="001F6018" w:rsidRDefault="001F6018" w:rsidP="001F6018">
      <w:pPr>
        <w:pStyle w:val="ListParagraph"/>
        <w:shd w:val="clear" w:color="auto" w:fill="FFFFFF"/>
        <w:ind w:left="360"/>
        <w:rPr>
          <w:rFonts w:ascii="Times New Roman" w:eastAsiaTheme="minorEastAsia" w:hAnsi="Times New Roman" w:cs="Times New Roman"/>
          <w:b/>
        </w:rPr>
      </w:pPr>
      <m:oMathPara>
        <m:oMathParaPr>
          <m:jc m:val="left"/>
        </m:oMathParaPr>
        <m:oMath>
          <m:r>
            <m:rPr>
              <m:sty m:val="b"/>
            </m:rPr>
            <w:rPr>
              <w:rFonts w:ascii="Cambria Math" w:eastAsiaTheme="minorEastAsia" w:hAnsi="Cambria Math" w:cs="Times New Roman"/>
            </w:rPr>
            <m:t>Based on the above information answer the following questions :</m:t>
          </m:r>
        </m:oMath>
      </m:oMathPara>
    </w:p>
    <w:p w:rsidR="001F6018" w:rsidRPr="00201264" w:rsidRDefault="001F6018" w:rsidP="001F6018">
      <w:pPr>
        <w:pStyle w:val="ListParagraph"/>
        <w:shd w:val="clear" w:color="auto" w:fill="FFFFFF"/>
        <w:ind w:left="360"/>
        <w:rPr>
          <w:oMath/>
          <w:rFonts w:ascii="Cambria Math" w:eastAsiaTheme="minorEastAsia" w:hAnsi="Cambria Math" w:cs="Times New Roman"/>
        </w:rPr>
      </w:pPr>
      <w:r>
        <w:rPr>
          <w:rFonts w:ascii="Times New Roman" w:eastAsiaTheme="minorEastAsia" w:hAnsi="Times New Roman" w:cs="Times New Roman"/>
          <w:b/>
          <w:noProof/>
        </w:rPr>
        <w:drawing>
          <wp:anchor distT="0" distB="0" distL="114300" distR="114300" simplePos="0" relativeHeight="251682816" behindDoc="0" locked="0" layoutInCell="1" allowOverlap="1">
            <wp:simplePos x="0" y="0"/>
            <wp:positionH relativeFrom="column">
              <wp:posOffset>4522470</wp:posOffset>
            </wp:positionH>
            <wp:positionV relativeFrom="paragraph">
              <wp:posOffset>43180</wp:posOffset>
            </wp:positionV>
            <wp:extent cx="1925955" cy="1089025"/>
            <wp:effectExtent l="19050" t="0" r="0" b="0"/>
            <wp:wrapThrough wrapText="bothSides">
              <wp:wrapPolygon edited="0">
                <wp:start x="-214" y="0"/>
                <wp:lineTo x="-214" y="21159"/>
                <wp:lineTo x="21579" y="21159"/>
                <wp:lineTo x="21579" y="0"/>
                <wp:lineTo x="-214" y="0"/>
              </wp:wrapPolygon>
            </wp:wrapThrough>
            <wp:docPr id="7" name="Picture 43" descr="Acceleration - (Information + F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cceleration - (Information + Facts ..."/>
                    <pic:cNvPicPr>
                      <a:picLocks noChangeAspect="1" noChangeArrowheads="1"/>
                    </pic:cNvPicPr>
                  </pic:nvPicPr>
                  <pic:blipFill>
                    <a:blip r:embed="rId8"/>
                    <a:srcRect/>
                    <a:stretch>
                      <a:fillRect/>
                    </a:stretch>
                  </pic:blipFill>
                  <pic:spPr bwMode="auto">
                    <a:xfrm>
                      <a:off x="0" y="0"/>
                      <a:ext cx="1925955" cy="1089025"/>
                    </a:xfrm>
                    <a:prstGeom prst="rect">
                      <a:avLst/>
                    </a:prstGeom>
                    <a:noFill/>
                    <a:ln w="9525">
                      <a:noFill/>
                      <a:miter lim="800000"/>
                      <a:headEnd/>
                      <a:tailEnd/>
                    </a:ln>
                  </pic:spPr>
                </pic:pic>
              </a:graphicData>
            </a:graphic>
          </wp:anchor>
        </w:drawing>
      </w:r>
    </w:p>
    <w:p w:rsidR="00857B93" w:rsidRPr="00857B93" w:rsidRDefault="00857B93" w:rsidP="001F6018">
      <w:pPr>
        <w:pStyle w:val="ListParagraph"/>
        <w:numPr>
          <w:ilvl w:val="1"/>
          <w:numId w:val="3"/>
        </w:numPr>
        <w:shd w:val="clear" w:color="auto" w:fill="FFFFFF"/>
        <w:ind w:left="1350" w:hanging="630"/>
        <w:rPr>
          <w:oMath/>
          <w:rFonts w:ascii="Cambria Math" w:eastAsiaTheme="minorEastAsia" w:hAnsi="Cambria Math" w:cs="Times New Roman"/>
          <w:szCs w:val="23"/>
        </w:rPr>
      </w:pPr>
      <m:oMath>
        <m:r>
          <m:rPr>
            <m:sty m:val="p"/>
          </m:rPr>
          <w:rPr>
            <w:rFonts w:ascii="Cambria Math" w:eastAsiaTheme="minorEastAsia" w:hAnsi="Cambria Math" w:cs="Times New Roman"/>
            <w:noProof/>
            <w:szCs w:val="23"/>
          </w:rPr>
          <m:t xml:space="preserve">Is the right hand side of the equation a polynomial?If yes, </m:t>
        </m:r>
      </m:oMath>
    </w:p>
    <w:p w:rsidR="00857B93" w:rsidRPr="00857B93" w:rsidRDefault="00857B93" w:rsidP="00857B93">
      <w:pPr>
        <w:pStyle w:val="ListParagraph"/>
        <w:shd w:val="clear" w:color="auto" w:fill="FFFFFF"/>
        <w:ind w:left="1350"/>
        <w:rPr>
          <w:oMath/>
          <w:rFonts w:ascii="Cambria Math" w:eastAsiaTheme="minorEastAsia" w:hAnsi="Cambria Math" w:cs="Times New Roman"/>
          <w:szCs w:val="23"/>
        </w:rPr>
      </w:pPr>
      <m:oMathPara>
        <m:oMathParaPr>
          <m:jc m:val="left"/>
        </m:oMathParaPr>
        <m:oMath>
          <m:r>
            <m:rPr>
              <m:sty m:val="p"/>
            </m:rPr>
            <w:rPr>
              <w:rFonts w:ascii="Cambria Math" w:eastAsiaTheme="minorEastAsia" w:hAnsi="Cambria Math" w:cs="Times New Roman"/>
              <w:noProof/>
              <w:szCs w:val="23"/>
            </w:rPr>
            <m:t>then write the degree of the expression.</m:t>
          </m:r>
        </m:oMath>
      </m:oMathPara>
    </w:p>
    <w:p w:rsidR="001F6018" w:rsidRPr="00043B40" w:rsidRDefault="001F6018" w:rsidP="001F6018">
      <w:pPr>
        <w:pStyle w:val="ListParagraph"/>
        <w:numPr>
          <w:ilvl w:val="1"/>
          <w:numId w:val="3"/>
        </w:numPr>
        <w:shd w:val="clear" w:color="auto" w:fill="FFFFFF"/>
        <w:ind w:left="1350" w:hanging="630"/>
        <w:rPr>
          <w:oMath/>
          <w:rFonts w:ascii="Cambria Math" w:eastAsiaTheme="minorEastAsia" w:hAnsi="Cambria Math" w:cs="Times New Roman"/>
          <w:szCs w:val="23"/>
        </w:rPr>
      </w:pPr>
      <m:oMath>
        <m:r>
          <m:rPr>
            <m:sty m:val="p"/>
          </m:rPr>
          <w:rPr>
            <w:rFonts w:ascii="Cambria Math" w:eastAsiaTheme="minorEastAsia" w:hAnsi="Cambria Math" w:cs="Times New Roman"/>
            <w:szCs w:val="23"/>
          </w:rPr>
          <m:t>If the initial velocity is 10</m:t>
        </m:r>
        <m:r>
          <m:rPr>
            <m:sty m:val="p"/>
          </m:rPr>
          <w:rPr>
            <w:rFonts w:ascii="Cambria Math" w:eastAsiaTheme="minorEastAsia" w:hAnsi="Cambria Math" w:cs="Times New Roman"/>
            <w:szCs w:val="23"/>
          </w:rPr>
          <m:t xml:space="preserve">m/s </m:t>
        </m:r>
        <m:r>
          <m:rPr>
            <m:sty m:val="p"/>
          </m:rPr>
          <w:rPr>
            <w:rFonts w:ascii="Cambria Math" w:eastAsiaTheme="minorEastAsia" w:hAnsi="Cambria Math" w:cs="Times New Roman"/>
            <w:szCs w:val="23"/>
          </w:rPr>
          <m:t xml:space="preserve">and the acceleration is </m:t>
        </m:r>
      </m:oMath>
    </w:p>
    <w:p w:rsidR="001F6018" w:rsidRPr="00201264" w:rsidRDefault="001F6018" w:rsidP="001F6018">
      <w:pPr>
        <w:pStyle w:val="ListParagraph"/>
        <w:shd w:val="clear" w:color="auto" w:fill="FFFFFF"/>
        <w:ind w:left="1350"/>
        <w:rPr>
          <w:oMath/>
          <w:rFonts w:ascii="Cambria Math" w:eastAsiaTheme="minorEastAsia" w:hAnsi="Cambria Math" w:cs="Times New Roman"/>
          <w:szCs w:val="23"/>
        </w:rPr>
      </w:pPr>
      <m:oMathPara>
        <m:oMathParaPr>
          <m:jc m:val="left"/>
        </m:oMathParaPr>
        <m:oMath>
          <m:r>
            <m:rPr>
              <m:sty m:val="p"/>
            </m:rPr>
            <w:rPr>
              <w:rFonts w:ascii="Cambria Math" w:eastAsiaTheme="minorEastAsia" w:hAnsi="Cambria Math" w:cs="Times New Roman"/>
              <w:szCs w:val="23"/>
            </w:rPr>
            <m:t>2 m/</m:t>
          </m:r>
          <m:sSup>
            <m:sSupPr>
              <m:ctrlPr>
                <w:rPr>
                  <w:rFonts w:ascii="Cambria Math" w:eastAsiaTheme="minorEastAsia" w:hAnsi="Cambria Math" w:cs="Times New Roman"/>
                  <w:szCs w:val="23"/>
                </w:rPr>
              </m:ctrlPr>
            </m:sSupPr>
            <m:e>
              <m:r>
                <m:rPr>
                  <m:sty m:val="p"/>
                </m:rPr>
                <w:rPr>
                  <w:rFonts w:ascii="Cambria Math" w:eastAsiaTheme="minorEastAsia" w:hAnsi="Cambria Math" w:cs="Times New Roman"/>
                  <w:szCs w:val="23"/>
                </w:rPr>
                <m:t>s</m:t>
              </m:r>
            </m:e>
            <m:sup>
              <m:r>
                <m:rPr>
                  <m:sty m:val="p"/>
                </m:rPr>
                <w:rPr>
                  <w:rFonts w:ascii="Cambria Math" w:eastAsiaTheme="minorEastAsia" w:hAnsi="Cambria Math" w:cs="Times New Roman"/>
                  <w:szCs w:val="23"/>
                </w:rPr>
                <m:t>2</m:t>
              </m:r>
            </m:sup>
          </m:sSup>
          <m:r>
            <m:rPr>
              <m:sty m:val="p"/>
            </m:rPr>
            <w:rPr>
              <w:rFonts w:ascii="Cambria Math" w:eastAsiaTheme="minorEastAsia" w:hAnsi="Cambria Math" w:cs="Times New Roman"/>
              <w:szCs w:val="23"/>
            </w:rPr>
            <m:t xml:space="preserve"> , find the distance travelled in 5 sec.</m:t>
          </m:r>
        </m:oMath>
      </m:oMathPara>
    </w:p>
    <w:p w:rsidR="0007067C" w:rsidRPr="0007067C" w:rsidRDefault="001F6018" w:rsidP="001F6018">
      <w:pPr>
        <w:pStyle w:val="ListParagraph"/>
        <w:numPr>
          <w:ilvl w:val="1"/>
          <w:numId w:val="3"/>
        </w:numPr>
        <w:shd w:val="clear" w:color="auto" w:fill="FFFFFF"/>
        <w:ind w:left="1350" w:hanging="630"/>
        <w:rPr>
          <w:oMath/>
          <w:rFonts w:ascii="Cambria Math" w:eastAsiaTheme="minorEastAsia" w:hAnsi="Cambria Math" w:cs="Times New Roman"/>
          <w:szCs w:val="23"/>
        </w:rPr>
      </w:pPr>
      <m:oMath>
        <m:r>
          <m:rPr>
            <m:sty m:val="p"/>
          </m:rPr>
          <w:rPr>
            <w:rFonts w:ascii="Cambria Math" w:eastAsiaTheme="minorEastAsia" w:hAnsi="Cambria Math" w:cs="Times New Roman"/>
            <w:szCs w:val="23"/>
          </w:rPr>
          <m:t>Find the</m:t>
        </m:r>
        <m:r>
          <m:rPr>
            <m:sty m:val="p"/>
          </m:rPr>
          <w:rPr>
            <w:rFonts w:ascii="Cambria Math" w:eastAsiaTheme="minorEastAsia" w:hAnsi="Cambria Math" w:cs="Times New Roman"/>
            <w:szCs w:val="23"/>
          </w:rPr>
          <m:t xml:space="preserve"> initial velocity</m:t>
        </m:r>
        <m:r>
          <m:rPr>
            <m:sty m:val="p"/>
          </m:rPr>
          <w:rPr>
            <w:rFonts w:ascii="Cambria Math" w:eastAsiaTheme="minorEastAsia" w:hAnsi="Cambria Math" w:cs="Times New Roman"/>
            <w:szCs w:val="23"/>
          </w:rPr>
          <m:t xml:space="preserve"> of the object</m:t>
        </m:r>
        <m:r>
          <m:rPr>
            <m:sty m:val="p"/>
          </m:rPr>
          <w:rPr>
            <w:rFonts w:ascii="Cambria Math" w:eastAsiaTheme="minorEastAsia" w:hAnsi="Cambria Math" w:cs="Times New Roman"/>
            <w:szCs w:val="23"/>
          </w:rPr>
          <m:t xml:space="preserve"> </m:t>
        </m:r>
        <m:r>
          <m:rPr>
            <m:sty m:val="p"/>
          </m:rPr>
          <w:rPr>
            <w:rFonts w:ascii="Cambria Math" w:eastAsiaTheme="minorEastAsia" w:hAnsi="Cambria Math" w:cs="Times New Roman"/>
            <w:szCs w:val="23"/>
          </w:rPr>
          <m:t>when it</m:t>
        </m:r>
        <m:r>
          <m:rPr>
            <m:sty m:val="p"/>
          </m:rPr>
          <w:rPr>
            <w:rFonts w:ascii="Cambria Math" w:eastAsiaTheme="minorEastAsia" w:hAnsi="Cambria Math" w:cs="Times New Roman"/>
            <w:szCs w:val="23"/>
          </w:rPr>
          <m:t xml:space="preserve"> cover</m:t>
        </m:r>
        <m:r>
          <m:rPr>
            <m:sty m:val="p"/>
          </m:rPr>
          <w:rPr>
            <w:rFonts w:ascii="Cambria Math" w:eastAsiaTheme="minorEastAsia" w:hAnsi="Cambria Math" w:cs="Times New Roman"/>
            <w:szCs w:val="23"/>
          </w:rPr>
          <m:t>s</m:t>
        </m:r>
        <m:r>
          <m:rPr>
            <m:sty m:val="p"/>
          </m:rPr>
          <w:rPr>
            <w:rFonts w:ascii="Cambria Math" w:eastAsiaTheme="minorEastAsia" w:hAnsi="Cambria Math" w:cs="Times New Roman"/>
            <w:szCs w:val="23"/>
          </w:rPr>
          <m:t xml:space="preserve"> a </m:t>
        </m:r>
      </m:oMath>
    </w:p>
    <w:p w:rsidR="001F6018" w:rsidRPr="0007067C" w:rsidRDefault="001F6018" w:rsidP="0007067C">
      <w:pPr>
        <w:pStyle w:val="ListParagraph"/>
        <w:shd w:val="clear" w:color="auto" w:fill="FFFFFF"/>
        <w:ind w:left="1350"/>
        <w:rPr>
          <w:oMath/>
          <w:rFonts w:ascii="Cambria Math" w:eastAsiaTheme="minorEastAsia" w:hAnsi="Cambria Math" w:cs="Times New Roman"/>
          <w:szCs w:val="23"/>
        </w:rPr>
      </w:pPr>
      <m:oMathPara>
        <m:oMathParaPr>
          <m:jc m:val="left"/>
        </m:oMathParaPr>
        <m:oMath>
          <m:r>
            <m:rPr>
              <m:sty m:val="p"/>
            </m:rPr>
            <w:rPr>
              <w:rFonts w:ascii="Cambria Math" w:eastAsiaTheme="minorEastAsia" w:hAnsi="Cambria Math" w:cs="Times New Roman"/>
              <w:szCs w:val="23"/>
            </w:rPr>
            <m:t xml:space="preserve">distance </m:t>
          </m:r>
          <m:r>
            <m:rPr>
              <m:sty m:val="p"/>
            </m:rPr>
            <w:rPr>
              <w:rFonts w:ascii="Cambria Math" w:eastAsiaTheme="minorEastAsia" w:hAnsi="Cambria Math" w:cs="Times New Roman"/>
              <w:szCs w:val="23"/>
            </w:rPr>
            <m:t>of 100 m</m:t>
          </m:r>
          <m:r>
            <m:rPr>
              <m:sty m:val="p"/>
            </m:rPr>
            <w:rPr>
              <w:rFonts w:ascii="Cambria Math" w:eastAsiaTheme="minorEastAsia" w:hAnsi="Cambria Math" w:cs="Times New Roman"/>
              <w:szCs w:val="23"/>
            </w:rPr>
            <m:t xml:space="preserve"> in 4 sec and t</m:t>
          </m:r>
          <m:r>
            <m:rPr>
              <m:sty m:val="p"/>
            </m:rPr>
            <w:rPr>
              <w:rFonts w:ascii="Cambria Math" w:eastAsiaTheme="minorEastAsia" w:hAnsi="Cambria Math" w:cs="Times New Roman"/>
              <w:szCs w:val="23"/>
            </w:rPr>
            <m:t>he acceleration is 3 m/</m:t>
          </m:r>
          <m:sSup>
            <m:sSupPr>
              <m:ctrlPr>
                <w:rPr>
                  <w:rFonts w:ascii="Cambria Math" w:eastAsiaTheme="minorEastAsia" w:hAnsi="Cambria Math" w:cs="Times New Roman"/>
                  <w:szCs w:val="23"/>
                </w:rPr>
              </m:ctrlPr>
            </m:sSupPr>
            <m:e>
              <m:r>
                <m:rPr>
                  <m:sty m:val="p"/>
                </m:rPr>
                <w:rPr>
                  <w:rFonts w:ascii="Cambria Math" w:eastAsiaTheme="minorEastAsia" w:hAnsi="Cambria Math" w:cs="Times New Roman"/>
                  <w:szCs w:val="23"/>
                </w:rPr>
                <m:t>s</m:t>
              </m:r>
            </m:e>
            <m:sup>
              <m:r>
                <m:rPr>
                  <m:sty m:val="p"/>
                </m:rPr>
                <w:rPr>
                  <w:rFonts w:ascii="Cambria Math" w:eastAsiaTheme="minorEastAsia" w:hAnsi="Cambria Math" w:cs="Times New Roman"/>
                  <w:szCs w:val="23"/>
                </w:rPr>
                <m:t>2</m:t>
              </m:r>
            </m:sup>
          </m:sSup>
          <m:r>
            <m:rPr>
              <m:sty m:val="p"/>
            </m:rPr>
            <w:rPr>
              <w:rFonts w:ascii="Cambria Math" w:eastAsiaTheme="minorEastAsia" w:hAnsi="Cambria Math" w:cs="Times New Roman"/>
              <w:szCs w:val="23"/>
            </w:rPr>
            <m:t xml:space="preserve"> .</m:t>
          </m:r>
        </m:oMath>
      </m:oMathPara>
    </w:p>
    <w:p w:rsidR="001F6018" w:rsidRPr="00043B40" w:rsidRDefault="001F6018" w:rsidP="001F6018">
      <w:pPr>
        <w:pStyle w:val="ListParagraph"/>
        <w:numPr>
          <w:ilvl w:val="1"/>
          <w:numId w:val="3"/>
        </w:numPr>
        <w:shd w:val="clear" w:color="auto" w:fill="FFFFFF"/>
        <w:ind w:left="1350" w:hanging="630"/>
        <w:rPr>
          <w:oMath/>
          <w:rFonts w:ascii="Cambria Math" w:eastAsiaTheme="minorEastAsia" w:hAnsi="Cambria Math" w:cs="Times New Roman"/>
          <w:szCs w:val="23"/>
        </w:rPr>
      </w:pPr>
      <m:oMath>
        <m:r>
          <m:rPr>
            <m:sty m:val="p"/>
          </m:rPr>
          <w:rPr>
            <w:rFonts w:ascii="Cambria Math" w:eastAsiaTheme="minorEastAsia" w:hAnsi="Cambria Math" w:cs="Times New Roman"/>
            <w:szCs w:val="23"/>
          </w:rPr>
          <m:t xml:space="preserve">What is the acceleration of an object that covers a distance </m:t>
        </m:r>
      </m:oMath>
    </w:p>
    <w:p w:rsidR="001F6018" w:rsidRPr="00043B40" w:rsidRDefault="001F6018" w:rsidP="001F6018">
      <w:pPr>
        <w:pStyle w:val="ListParagraph"/>
        <w:shd w:val="clear" w:color="auto" w:fill="FFFFFF"/>
        <w:ind w:left="1350"/>
        <w:rPr>
          <w:oMath/>
          <w:rFonts w:ascii="Cambria Math" w:eastAsiaTheme="minorEastAsia" w:hAnsi="Cambria Math" w:cs="Times New Roman"/>
          <w:szCs w:val="23"/>
        </w:rPr>
      </w:pPr>
      <m:oMathPara>
        <m:oMathParaPr>
          <m:jc m:val="left"/>
        </m:oMathParaPr>
        <m:oMath>
          <m:r>
            <m:rPr>
              <m:sty m:val="p"/>
            </m:rPr>
            <w:rPr>
              <w:rFonts w:ascii="Cambria Math" w:eastAsiaTheme="minorEastAsia" w:hAnsi="Cambria Math" w:cs="Times New Roman"/>
              <w:szCs w:val="23"/>
            </w:rPr>
            <m:t>of 200 m in 10</m:t>
          </m:r>
          <m:func>
            <m:funcPr>
              <m:ctrlPr>
                <w:rPr>
                  <w:rFonts w:ascii="Cambria Math" w:eastAsiaTheme="minorEastAsia" w:hAnsi="Cambria Math" w:cs="Times New Roman"/>
                  <w:szCs w:val="23"/>
                </w:rPr>
              </m:ctrlPr>
            </m:funcPr>
            <m:fName>
              <m:r>
                <m:rPr>
                  <m:sty m:val="p"/>
                </m:rPr>
                <w:rPr>
                  <w:rFonts w:ascii="Cambria Math" w:eastAsiaTheme="minorEastAsia" w:hAnsi="Cambria Math" w:cs="Times New Roman"/>
                  <w:szCs w:val="23"/>
                </w:rPr>
                <m:t>sec</m:t>
              </m:r>
            </m:fName>
            <m:e>
              <m:r>
                <m:rPr>
                  <m:sty m:val="p"/>
                </m:rPr>
                <w:rPr>
                  <w:rFonts w:ascii="Cambria Math" w:eastAsiaTheme="minorEastAsia" w:hAnsi="Cambria Math" w:cs="Times New Roman"/>
                  <w:szCs w:val="23"/>
                </w:rPr>
                <m:t>with</m:t>
              </m:r>
            </m:e>
          </m:func>
          <m:r>
            <m:rPr>
              <m:sty m:val="p"/>
            </m:rPr>
            <w:rPr>
              <w:rFonts w:ascii="Cambria Math" w:eastAsiaTheme="minorEastAsia" w:hAnsi="Cambria Math" w:cs="Times New Roman"/>
              <w:szCs w:val="23"/>
            </w:rPr>
            <m:t>an initial velocity of 15 m/s ?</m:t>
          </m:r>
        </m:oMath>
      </m:oMathPara>
    </w:p>
    <w:p w:rsidR="001F6018" w:rsidRPr="00201264" w:rsidRDefault="001F6018" w:rsidP="001F6018">
      <w:pPr>
        <w:pStyle w:val="ListParagraph"/>
        <w:shd w:val="clear" w:color="auto" w:fill="FFFFFF"/>
        <w:ind w:left="1350"/>
        <w:rPr>
          <w:oMath/>
          <w:rFonts w:ascii="Cambria Math" w:eastAsiaTheme="minorEastAsia" w:hAnsi="Cambria Math" w:cs="Times New Roman"/>
          <w:szCs w:val="23"/>
        </w:rPr>
      </w:pPr>
    </w:p>
    <w:p w:rsidR="00A16857" w:rsidRPr="00A16857" w:rsidRDefault="00135799" w:rsidP="001F6018">
      <w:pPr>
        <w:pStyle w:val="ListParagraph"/>
        <w:numPr>
          <w:ilvl w:val="0"/>
          <w:numId w:val="1"/>
        </w:numPr>
        <w:rPr>
          <w:oMath/>
          <w:rFonts w:ascii="Cambria Math" w:hAnsi="Cambria Math"/>
        </w:rPr>
      </w:pPr>
      <m:oMath>
        <m:r>
          <m:rPr>
            <m:sty m:val="p"/>
          </m:rPr>
          <w:rPr>
            <w:rFonts w:ascii="Cambria Math" w:hAnsi="Cambria Math"/>
            <w:noProof/>
            <w:lang w:val="en-GB" w:eastAsia="en-GB"/>
          </w:rPr>
          <w:pict>
            <v:shapetype id="_x0000_t202" coordsize="21600,21600" o:spt="202" path="m,l,21600r21600,l21600,xe">
              <v:stroke joinstyle="miter"/>
              <v:path gradientshapeok="t" o:connecttype="rect"/>
            </v:shapetype>
            <v:shape id="Text Box 29" o:spid="_x0000_s1036" type="#_x0000_t202" style="position:absolute;left:0;text-align:left;margin-left:109.95pt;margin-top:50.8pt;width:32.4pt;height:25.95pt;z-index:251671552;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" filled="f" stroked="f" strokeweight=".5pt">
              <v:textbox style="mso-next-textbox:#Text Box 29">
                <w:txbxContent>
                  <w:p w:rsidR="001F6018" w:rsidRDefault="001F6018" w:rsidP="001F6018">
                    <w:r>
                      <w:t>A</w:t>
                    </w:r>
                  </w:p>
                </w:txbxContent>
              </v:textbox>
              <w10:wrap type="square"/>
            </v:shape>
          </w:pict>
        </m:r>
        <m:r>
          <m:rPr>
            <m:sty m:val="p"/>
          </m:rPr>
          <w:rPr>
            <w:rFonts w:ascii="Cambria Math" w:hAnsi="Cambria Math"/>
          </w:rPr>
          <m:t xml:space="preserve">In a ‘Rangoli’ competition, a ‘Rangoli’ has been drawn on the floor of school by </m:t>
        </m:r>
        <m:r>
          <m:rPr>
            <m:sty m:val="p"/>
          </m:rPr>
          <w:rPr>
            <w:rFonts w:ascii="Cambria Math" w:hAnsi="Cambria Math"/>
          </w:rPr>
          <m:t xml:space="preserve">the </m:t>
        </m:r>
        <m:r>
          <m:rPr>
            <m:sty m:val="p"/>
          </m:rPr>
          <w:rPr>
            <w:rFonts w:ascii="Cambria Math" w:hAnsi="Cambria Math"/>
          </w:rPr>
          <m:t>students</m:t>
        </m:r>
        <m:r>
          <m:rPr>
            <m:sty m:val="p"/>
          </m:rPr>
          <w:rPr>
            <w:rFonts w:ascii="Cambria Math" w:hAnsi="Cambria Math"/>
          </w:rPr>
          <m:t xml:space="preserve"> of SCMS </m:t>
        </m:r>
        <m:r>
          <m:rPr>
            <m:sty m:val="p"/>
          </m:rPr>
          <w:rPr>
            <w:rFonts w:ascii="Cambria Math" w:hAnsi="Cambria Math"/>
          </w:rPr>
          <m:t xml:space="preserve">. </m:t>
        </m:r>
      </m:oMath>
    </w:p>
    <w:p w:rsidR="00A16857" w:rsidRPr="00A16857" w:rsidRDefault="0071430C" w:rsidP="00A16857">
      <w:pPr>
        <w:pStyle w:val="ListParagraph"/>
        <w:ind w:left="360"/>
        <w:rPr>
          <w:rFonts w:ascii="Times New Roman" w:eastAsiaTheme="minorEastAsia" w:hAnsi="Times New Roman" w:cs="Times New Roman"/>
          <w:noProof/>
        </w:rPr>
      </w:pPr>
      <m:oMathPara>
        <m:oMathParaPr>
          <m:jc m:val="left"/>
        </m:oMathParaPr>
        <m:oMath>
          <m:r>
            <m:rPr>
              <m:sty m:val="p"/>
            </m:rPr>
            <w:rPr>
              <w:rFonts w:ascii="Cambria Math" w:hAnsi="Cambria Math"/>
            </w:rPr>
            <m:t>ABCD and</m:t>
          </m:r>
          <m:r>
            <m:rPr>
              <m:sty m:val="p"/>
            </m:rPr>
            <w:rPr>
              <w:rFonts w:ascii="Cambria Math" w:hAnsi="Cambria Math"/>
            </w:rPr>
            <m:t xml:space="preserve"> PQRS both are in the shape of rhombus and four semi-circles drawn on each side of </m:t>
          </m:r>
          <m:r>
            <m:rPr>
              <m:sty m:val="p"/>
            </m:rPr>
            <w:rPr>
              <w:rFonts w:ascii="Cambria Math" w:hAnsi="Cambria Math"/>
            </w:rPr>
            <m:t>the</m:t>
          </m:r>
        </m:oMath>
      </m:oMathPara>
    </w:p>
    <w:p w:rsidR="001F6018" w:rsidRPr="00A16857" w:rsidRDefault="001F6018" w:rsidP="00A16857">
      <w:pPr>
        <w:pStyle w:val="ListParagraph"/>
        <w:ind w:left="360"/>
        <w:rPr>
          <w:oMath/>
          <w:rFonts w:ascii="Cambria Math" w:hAnsi="Cambria Math"/>
        </w:rPr>
      </w:pPr>
      <m:oMathPara>
        <m:oMathParaPr>
          <m:jc m:val="left"/>
        </m:oMathParaPr>
        <m:oMath>
          <m:r>
            <m:rPr>
              <m:sty m:val="p"/>
            </m:rPr>
            <w:rPr>
              <w:rFonts w:ascii="Cambria Math" w:hAnsi="Cambria Math"/>
            </w:rPr>
            <m:t>rhombus ABCD. The figure is shown below:</m:t>
          </m:r>
        </m:oMath>
      </m:oMathPara>
    </w:p>
    <w:p w:rsidR="001F6018" w:rsidRPr="008131F4" w:rsidRDefault="001F6018" w:rsidP="001F6018">
      <w:pPr>
        <w:pStyle w:val="ListParagraph"/>
        <w:rPr>
          <w:rFonts w:ascii="Cambria Math" w:hAnsi="Cambria Math"/>
        </w:rPr>
      </w:pPr>
    </w:p>
    <w:p w:rsidR="001F6018" w:rsidRPr="00331292" w:rsidRDefault="00815E8D" w:rsidP="001F6018">
      <w:pPr>
        <w:pStyle w:val="ListParagraph"/>
        <w:rPr>
          <w:rFonts w:ascii="Cambria Math" w:hAnsi="Cambria Math"/>
          <w:sz w:val="16"/>
          <w:szCs w:val="16"/>
        </w:rPr>
      </w:pPr>
      <w:r w:rsidRPr="00135799">
        <w:rPr>
          <w:noProof/>
          <w:sz w:val="24"/>
          <w:szCs w:val="24"/>
        </w:rPr>
        <w:pict>
          <v:shape id="_x0000_s1045" type="#_x0000_t202" style="position:absolute;left:0;text-align:left;margin-left:240.3pt;margin-top:11.45pt;width:257.3pt;height:148.9pt;z-index:251680768" filled="f" stroked="f">
            <v:textbox style="mso-next-textbox:#_x0000_s1045">
              <w:txbxContent>
                <w:p w:rsidR="001F6018" w:rsidRPr="00815E8D" w:rsidRDefault="001F6018" w:rsidP="00815E8D">
                  <w:pPr>
                    <w:spacing w:after="0" w:line="278" w:lineRule="auto"/>
                    <w:rPr>
                      <w:rFonts w:eastAsiaTheme="minorEastAsia"/>
                    </w:rPr>
                  </w:pPr>
                  <m:oMathPara>
                    <m:oMath>
                      <m:r>
                        <m:rPr>
                          <m:sty m:val="p"/>
                        </m:rPr>
                        <w:rPr>
                          <w:rFonts w:ascii="Cambria Math" w:hAnsi="Cambria Math"/>
                        </w:rPr>
                        <m:t>If OS = OP= AP=</m:t>
                      </m:r>
                      <m:r>
                        <m:rPr>
                          <m:sty m:val="p"/>
                        </m:rPr>
                        <w:rPr>
                          <w:rFonts w:ascii="Cambria Math" w:hAnsi="Cambria Math"/>
                        </w:rPr>
                        <m:t>14</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2</m:t>
                          </m:r>
                        </m:sup>
                      </m:sSup>
                      <m:r>
                        <m:rPr>
                          <m:sty m:val="p"/>
                        </m:rPr>
                        <w:rPr>
                          <w:rFonts w:ascii="Cambria Math" w:hAnsi="Cambria Math"/>
                        </w:rPr>
                        <m:t>units and</m:t>
                      </m:r>
                      <m:r>
                        <m:rPr>
                          <m:sty m:val="p"/>
                        </m:rPr>
                        <w:rPr>
                          <w:rFonts w:ascii="Cambria Math" w:hAnsi="Cambria Math"/>
                        </w:rPr>
                        <m:t xml:space="preserve"> </m:t>
                      </m:r>
                      <m:r>
                        <m:rPr>
                          <m:sty m:val="p"/>
                        </m:rPr>
                        <w:rPr>
                          <w:rFonts w:ascii="Cambria Math" w:hAnsi="Cambria Math"/>
                        </w:rPr>
                        <m:t>SB=</m:t>
                      </m:r>
                      <m:r>
                        <m:rPr>
                          <m:sty m:val="p"/>
                        </m:rPr>
                        <w:rPr>
                          <w:rFonts w:ascii="Cambria Math" w:hAnsi="Cambria Math"/>
                        </w:rPr>
                        <m:t>31</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2</m:t>
                          </m:r>
                        </m:sup>
                      </m:sSup>
                      <m:r>
                        <m:rPr>
                          <m:sty m:val="p"/>
                        </m:rPr>
                        <w:rPr>
                          <w:rFonts w:ascii="Cambria Math" w:hAnsi="Cambria Math"/>
                        </w:rPr>
                        <m:t>units</m:t>
                      </m:r>
                    </m:oMath>
                  </m:oMathPara>
                </w:p>
                <w:p w:rsidR="001F6018" w:rsidRPr="00716FDD" w:rsidRDefault="001F6018" w:rsidP="001F6018">
                  <w:pPr>
                    <w:pStyle w:val="ListParagraph"/>
                    <w:numPr>
                      <w:ilvl w:val="0"/>
                      <w:numId w:val="2"/>
                    </w:numPr>
                    <w:spacing w:after="160" w:line="278" w:lineRule="auto"/>
                    <w:rPr>
                      <w:oMath/>
                      <w:rFonts w:ascii="Cambria Math" w:hAnsi="Cambria Math"/>
                    </w:rPr>
                  </w:pPr>
                  <m:oMath>
                    <m:r>
                      <m:rPr>
                        <m:sty m:val="p"/>
                      </m:rPr>
                      <w:rPr>
                        <w:rFonts w:ascii="Cambria Math" w:hAnsi="Cambria Math"/>
                      </w:rPr>
                      <m:t>Is PQRS a special kind of rhombus?</m:t>
                    </m:r>
                  </m:oMath>
                </w:p>
                <w:p w:rsidR="001F6018" w:rsidRPr="00716FDD" w:rsidRDefault="001F6018" w:rsidP="001F6018">
                  <w:pPr>
                    <w:pStyle w:val="ListParagraph"/>
                    <w:spacing w:after="160" w:line="278" w:lineRule="auto"/>
                    <w:rPr>
                      <w:oMath/>
                      <w:rFonts w:ascii="Cambria Math" w:hAnsi="Cambria Math"/>
                    </w:rPr>
                  </w:pPr>
                  <m:oMathPara>
                    <m:oMathParaPr>
                      <m:jc m:val="left"/>
                    </m:oMathParaPr>
                    <m:oMath>
                      <m:r>
                        <m:rPr>
                          <m:sty m:val="p"/>
                        </m:rPr>
                        <w:rPr>
                          <w:rFonts w:ascii="Cambria Math" w:hAnsi="Cambria Math"/>
                        </w:rPr>
                        <m:t>If yes, then write the name of that kind.</m:t>
                      </m:r>
                    </m:oMath>
                  </m:oMathPara>
                </w:p>
                <w:p w:rsidR="001F6018" w:rsidRPr="00716FDD" w:rsidRDefault="001F6018" w:rsidP="001F6018">
                  <w:pPr>
                    <w:pStyle w:val="ListParagraph"/>
                    <w:numPr>
                      <w:ilvl w:val="0"/>
                      <w:numId w:val="2"/>
                    </w:numPr>
                    <w:spacing w:after="160" w:line="278" w:lineRule="auto"/>
                    <w:rPr>
                      <w:oMath/>
                      <w:rFonts w:ascii="Cambria Math" w:hAnsi="Cambria Math"/>
                    </w:rPr>
                  </w:pPr>
                  <m:oMath>
                    <m:r>
                      <m:rPr>
                        <m:sty m:val="p"/>
                      </m:rPr>
                      <w:rPr>
                        <w:rFonts w:ascii="Cambria Math" w:hAnsi="Cambria Math"/>
                      </w:rPr>
                      <m:t xml:space="preserve">What are the lengths of the diagonals of the </m:t>
                    </m:r>
                  </m:oMath>
                </w:p>
                <w:p w:rsidR="001F6018" w:rsidRPr="00716FDD" w:rsidRDefault="001F6018" w:rsidP="001F6018">
                  <w:pPr>
                    <w:pStyle w:val="ListParagraph"/>
                    <w:spacing w:after="160" w:line="278" w:lineRule="auto"/>
                    <w:rPr>
                      <w:oMath/>
                      <w:rFonts w:ascii="Cambria Math" w:hAnsi="Cambria Math"/>
                    </w:rPr>
                  </w:pPr>
                  <m:oMathPara>
                    <m:oMathParaPr>
                      <m:jc m:val="left"/>
                    </m:oMathParaPr>
                    <m:oMath>
                      <m:r>
                        <m:rPr>
                          <m:sty m:val="p"/>
                        </m:rPr>
                        <w:rPr>
                          <w:rFonts w:ascii="Cambria Math" w:hAnsi="Cambria Math"/>
                        </w:rPr>
                        <m:t>rhombus PQRS and  the rhombus ABCD?</m:t>
                      </m:r>
                    </m:oMath>
                  </m:oMathPara>
                </w:p>
                <w:p w:rsidR="001F6018" w:rsidRPr="00043B40" w:rsidRDefault="001F6018" w:rsidP="001F6018">
                  <w:pPr>
                    <w:pStyle w:val="ListParagraph"/>
                    <w:numPr>
                      <w:ilvl w:val="0"/>
                      <w:numId w:val="2"/>
                    </w:numPr>
                    <w:spacing w:after="160" w:line="278" w:lineRule="auto"/>
                    <w:rPr>
                      <w:oMath/>
                      <w:rFonts w:ascii="Cambria Math" w:hAnsi="Cambria Math"/>
                    </w:rPr>
                  </w:pPr>
                  <m:oMath>
                    <m:r>
                      <m:rPr>
                        <m:sty m:val="p"/>
                      </m:rPr>
                      <w:rPr>
                        <w:rFonts w:ascii="Cambria Math" w:hAnsi="Cambria Math"/>
                      </w:rPr>
                      <m:t>Find the radius of the semi-circle</m:t>
                    </m:r>
                  </m:oMath>
                </w:p>
                <w:p w:rsidR="001F6018" w:rsidRPr="00043B40" w:rsidRDefault="001F6018" w:rsidP="001F6018">
                  <w:pPr>
                    <w:pStyle w:val="ListParagraph"/>
                    <w:spacing w:after="160" w:line="278" w:lineRule="auto"/>
                    <w:rPr>
                      <w:oMath/>
                      <w:rFonts w:ascii="Cambria Math" w:hAnsi="Cambria Math"/>
                    </w:rPr>
                  </w:pPr>
                  <m:oMathPara>
                    <m:oMathParaPr>
                      <m:jc m:val="left"/>
                    </m:oMathParaPr>
                    <m:oMath>
                      <m:r>
                        <m:rPr>
                          <m:sty m:val="p"/>
                        </m:rPr>
                        <w:rPr>
                          <w:rFonts w:ascii="Cambria Math" w:hAnsi="Cambria Math"/>
                        </w:rPr>
                        <m:t>drawn on</m:t>
                      </m:r>
                      <m:r>
                        <m:rPr>
                          <m:sty m:val="p"/>
                        </m:rPr>
                        <w:rPr>
                          <w:rFonts w:ascii="Cambria Math" w:hAnsi="Cambria Math"/>
                        </w:rPr>
                        <m:t xml:space="preserve"> </m:t>
                      </m:r>
                      <m:r>
                        <m:rPr>
                          <m:sty m:val="p"/>
                        </m:rPr>
                        <w:rPr>
                          <w:rFonts w:ascii="Cambria Math" w:hAnsi="Cambria Math"/>
                        </w:rPr>
                        <m:t>each side of the rhombus ABCD.</m:t>
                      </m:r>
                    </m:oMath>
                  </m:oMathPara>
                </w:p>
                <w:p w:rsidR="001F6018" w:rsidRPr="006F6915" w:rsidRDefault="001F6018" w:rsidP="001F6018">
                  <w:pPr>
                    <w:pStyle w:val="ListParagraph"/>
                    <w:numPr>
                      <w:ilvl w:val="0"/>
                      <w:numId w:val="2"/>
                    </w:numPr>
                    <w:spacing w:after="160" w:line="278" w:lineRule="auto"/>
                    <w:rPr>
                      <w:rFonts w:eastAsiaTheme="minorEastAsia"/>
                    </w:rPr>
                  </w:pPr>
                  <m:oMath>
                    <m:r>
                      <m:rPr>
                        <m:sty m:val="p"/>
                      </m:rPr>
                      <w:rPr>
                        <w:rFonts w:ascii="Cambria Math" w:eastAsiaTheme="minorEastAsia" w:hAnsi="Cambria Math"/>
                      </w:rPr>
                      <m:t xml:space="preserve">Find the  area of  the triangle OPS. </m:t>
                    </m:r>
                  </m:oMath>
                </w:p>
                <w:p w:rsidR="001F6018" w:rsidRPr="006F6915" w:rsidRDefault="001F6018" w:rsidP="001F6018">
                  <w:pPr>
                    <w:pStyle w:val="ListParagraph"/>
                    <w:numPr>
                      <w:ilvl w:val="0"/>
                      <w:numId w:val="2"/>
                    </w:numPr>
                    <w:spacing w:after="160" w:line="278" w:lineRule="auto"/>
                    <w:rPr>
                      <w:rFonts w:eastAsiaTheme="minorEastAsia"/>
                    </w:rPr>
                  </w:pPr>
                  <m:oMath>
                    <m:r>
                      <m:rPr>
                        <m:sty m:val="p"/>
                      </m:rPr>
                      <w:rPr>
                        <w:rFonts w:ascii="Cambria Math" w:eastAsiaTheme="minorEastAsia" w:hAnsi="Cambria Math"/>
                      </w:rPr>
                      <m:t>Find the total area of all the semi-circles.</m:t>
                    </m:r>
                  </m:oMath>
                </w:p>
                <w:p w:rsidR="001F6018" w:rsidRPr="00716FDD" w:rsidRDefault="001F6018" w:rsidP="001F6018">
                  <w:pPr>
                    <w:pStyle w:val="ListParagraph"/>
                    <w:spacing w:after="160" w:line="278" w:lineRule="auto"/>
                    <w:rPr>
                      <w:oMath/>
                      <w:rFonts w:ascii="Cambria Math" w:hAnsi="Cambria Math"/>
                    </w:rPr>
                  </w:pPr>
                </w:p>
                <w:p w:rsidR="001F6018" w:rsidRDefault="001F6018" w:rsidP="001F6018"/>
              </w:txbxContent>
            </v:textbox>
          </v:shape>
        </w:pict>
      </w:r>
      <w:r w:rsidR="00135799" w:rsidRPr="00135799">
        <w:rPr>
          <w:noProof/>
          <w:lang w:val="en-GB" w:eastAsia="en-GB"/>
        </w:rPr>
        <w:pict>
          <v:shape id="Plus Sign 17" o:spid="_x0000_s1028" style="position:absolute;left:0;text-align:left;margin-left:56.9pt;margin-top:11.45pt;width:163.6pt;height:191pt;z-index:251663360;visibility:visible;mso-wrap-style:square;mso-wrap-distance-left:9pt;mso-wrap-distance-top:0;mso-wrap-distance-right:9pt;mso-wrap-distance-bottom:0;mso-position-horizontal-relative:text;mso-position-vertical-relative:text;mso-width-relative:margin;mso-height-relative:margin;v-text-anchor:middle" coordsize="2136140,247586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" path="m283145,1237933r784925,l1068070,328176r,l1068070,1237933r784925,l1852995,1237933r-784925,l1068070,2147689r,l1068070,1237933r-784925,xe" filled="f" strokecolor="black [3200]">
            <v:path arrowok="t" o:connecttype="custom" o:connectlocs="283145,1237933;1068070,1237933;1068070,328176;1068070,328176;1068070,1237933;1852995,1237933;1852995,1237933;1068070,1237933;1068070,2147689;1068070,2147689;1068070,1237933;283145,1237933" o:connectangles="0,0,0,0,0,0,0,0,0,0,0,0"/>
          </v:shape>
        </w:pict>
      </w:r>
      <w:r w:rsidR="00135799" w:rsidRPr="00135799">
        <w:rPr>
          <w:noProof/>
          <w:lang w:val="en-GB" w:eastAsia="en-GB"/>
        </w:rPr>
        <w:pict>
          <v:shape id="Text Box 27" o:spid="_x0000_s1035" type="#_x0000_t202" style="position:absolute;left:0;text-align:left;margin-left:145.05pt;margin-top:64.4pt;width:40.3pt;height:19.7pt;z-index:251670528;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" filled="f" stroked="f" strokeweight=".5pt">
            <v:textbox style="mso-next-textbox:#Text Box 27">
              <w:txbxContent>
                <w:p w:rsidR="001F6018" w:rsidRPr="00143437" w:rsidRDefault="001F6018" w:rsidP="001F6018">
                  <w:pPr>
                    <w:rPr>
                      <w:rFonts w:ascii="Cambria Math" w:hAnsi="Cambria Math"/>
                      <w:sz w:val="16"/>
                      <w:szCs w:val="16"/>
                    </w:rPr>
                  </w:pPr>
                </w:p>
              </w:txbxContent>
            </v:textbox>
            <w10:wrap type="square"/>
          </v:shape>
        </w:pict>
      </w:r>
    </w:p>
    <w:p w:rsidR="001F6018" w:rsidRPr="00331292" w:rsidRDefault="00135799" w:rsidP="001F6018">
      <w:pPr>
        <w:pStyle w:val="ListParagraph"/>
        <w:rPr>
          <w:rFonts w:ascii="Cambria Math" w:hAnsi="Cambria Math"/>
        </w:rPr>
      </w:pPr>
      <w:r w:rsidRPr="00135799">
        <w:rPr>
          <w:noProof/>
          <w:sz w:val="24"/>
          <w:szCs w:val="24"/>
          <w:lang w:val="en-GB" w:eastAsia="en-GB"/>
        </w:rPr>
        <w:pict>
          <v:shape id="Chord 23" o:spid="_x0000_s1031" style="position:absolute;left:0;text-align:left;margin-left:120.15pt;margin-top:12.55pt;width:100.35pt;height:90.45pt;rotation:-11540905fd;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1274445,1148715" wrapcoords="218748 123416 76086 265818 0 427208 -19022 579104 9511 731000 85597 882897 237770 1034793 247280 1053780 485050 1139221 542115 1139221 722820 1139221 779884 1139221 1017654 1053780 1017654 1034793 1093740 987325 1093740 968338 266302 123416 218748 123416"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" path="m1095344,973581c941221,1117267,715310,1178408,498864,1135013,266075,1088341,81682,928415,20985,720543,-44205,497285,45243,260545,248058,119554r847286,854027xe" fillcolor="#f79646 [3209]" stroked="f">
            <v:fill opacity="32896f"/>
            <v:path arrowok="t" o:connecttype="custom" o:connectlocs="1095344,973581;498864,1135013;20985,720543;248058,119554;1095344,973581" o:connectangles="0,0,0,0,0"/>
            <w10:wrap type="through"/>
          </v:shape>
        </w:pict>
      </w:r>
      <w:r w:rsidRPr="00135799">
        <w:rPr>
          <w:noProof/>
          <w:sz w:val="24"/>
          <w:szCs w:val="24"/>
          <w:lang w:val="en-GB" w:eastAsia="en-GB"/>
        </w:rPr>
        <w:pict>
          <v:shape id="Chord 20" o:spid="_x0000_s1029" style="position:absolute;left:0;text-align:left;margin-left:55.65pt;margin-top:13.6pt;width:102.95pt;height:89.1pt;rotation:5536725fd;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1307465,1131570" wrapcoords="238589 114108 209958 133126 76348 266252 0 418396 -19087 570539 9544 722683 85892 874827 257676 1026971 267219 1045989 496264 1122061 553525 1122061 744396 1122061 801657 1122061 1030702 1045989 1030702 1026971 1097507 979426 1097507 969917 276763 114108 238589 114108" path="m1098508,980435c939277,1108370,717011,1159479,505409,1116815,269556,1069262,83399,912764,21626,710108,-46381,487002,48967,250507,262586,112449r835922,867986xe" fillcolor="#c0504d [3205]" stroked="f">
            <v:fill opacity="32896f"/>
            <v:path arrowok="t" o:connecttype="custom" o:connectlocs="1098508,980435;505409,1116815;21626,710108;262586,112449;1098508,980435" o:connectangles="0,0,0,0,0"/>
            <w10:wrap type="through"/>
          </v:shape>
        </w:pict>
      </w:r>
      <w:r w:rsidRPr="00135799">
        <w:rPr>
          <w:noProof/>
          <w:sz w:val="24"/>
          <w:szCs w:val="24"/>
          <w:lang w:val="en-GB" w:eastAsia="en-GB"/>
        </w:rPr>
        <w:pict>
          <v:shapetype id="_x0000_t4" coordsize="21600,21600" o:spt="4" path="m10800,l,10800,10800,21600,21600,10800xe">
            <v:stroke joinstyle="miter"/>
            <v:path gradientshapeok="t" o:connecttype="rect" textboxrect="5400,5400,16200,16200"/>
          </v:shapetype>
          <v:shape id="Diamond 15" o:spid="_x0000_s1026" type="#_x0000_t4" style="position:absolute;left:0;text-align:left;margin-left:76.2pt;margin-top:24.9pt;width:123.9pt;height:144.3pt;z-index:251661312;visibility:visible;mso-width-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" filled="f" strokecolor="black [3200]">
            <v:stroke joinstyle="round"/>
          </v:shape>
        </w:pict>
      </w:r>
    </w:p>
    <w:p w:rsidR="001F6018" w:rsidRPr="00331292" w:rsidRDefault="00135799" w:rsidP="001F6018">
      <w:pPr>
        <w:tabs>
          <w:tab w:val="left" w:pos="2730"/>
        </w:tabs>
        <w:spacing w:after="0"/>
        <w:rPr>
          <w:rFonts w:ascii="Cambria Math" w:eastAsiaTheme="minorEastAsia" w:hAnsi="Cambria Math" w:cs="Arial"/>
          <w:bCs/>
          <w:color w:val="202122"/>
          <w:shd w:val="clear" w:color="auto" w:fill="FFFFFF"/>
        </w:rPr>
      </w:pPr>
      <w:r w:rsidRPr="00135799">
        <w:rPr>
          <w:noProof/>
        </w:rPr>
        <w:pict>
          <v:shape id="_x0000_s1044" type="#_x0000_t202" style="position:absolute;margin-left:117.9pt;margin-top:44.8pt;width:24.75pt;height:20pt;z-index:251679744" filled="f" stroked="f">
            <v:textbox>
              <w:txbxContent>
                <w:p w:rsidR="001F6018" w:rsidRDefault="001F6018" w:rsidP="001F6018">
                  <w:r>
                    <w:t>O</w:t>
                  </w:r>
                </w:p>
              </w:txbxContent>
            </v:textbox>
          </v:shape>
        </w:pict>
      </w:r>
      <w:r w:rsidRPr="00135799">
        <w:rPr>
          <w:noProof/>
          <w:lang w:val="en-GB" w:eastAsia="en-GB"/>
        </w:rPr>
        <w:pict>
          <v:shape id="Text Box 30" o:spid="_x0000_s1037" type="#_x0000_t202" style="position:absolute;margin-left:54.8pt;margin-top:49.35pt;width:25.35pt;height:19.35pt;z-index:251672576;visibility:visible;mso-wrap-distance-top:3.6pt;mso-wrap-distance-bottom:3.6pt;mso-width-relative:margin;mso-height-relative:margin" filled="f" stroked="f" strokeweight=".5pt">
            <v:textbox style="mso-next-textbox:#Text Box 30">
              <w:txbxContent>
                <w:p w:rsidR="001F6018" w:rsidRDefault="001F6018" w:rsidP="001F6018">
                  <w:r>
                    <w:t>D</w:t>
                  </w:r>
                </w:p>
              </w:txbxContent>
            </v:textbox>
            <w10:wrap type="square"/>
          </v:shape>
        </w:pict>
      </w:r>
      <w:r w:rsidRPr="00135799">
        <w:rPr>
          <w:noProof/>
          <w:lang w:val="en-GB" w:eastAsia="en-GB"/>
        </w:rPr>
        <w:pict>
          <v:shape id="Text Box 31" o:spid="_x0000_s1038" type="#_x0000_t202" style="position:absolute;margin-left:127.65pt;margin-top:130.35pt;width:20.25pt;height:20.9pt;z-index:251673600;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" filled="f" stroked="f" strokeweight=".5pt">
            <v:textbox style="mso-next-textbox:#Text Box 31">
              <w:txbxContent>
                <w:p w:rsidR="001F6018" w:rsidRDefault="001F6018" w:rsidP="001F6018">
                  <w:r>
                    <w:t>C</w:t>
                  </w:r>
                </w:p>
              </w:txbxContent>
            </v:textbox>
            <w10:wrap type="square"/>
          </v:shape>
        </w:pict>
      </w:r>
      <w:r w:rsidRPr="00135799">
        <w:rPr>
          <w:noProof/>
          <w:lang w:val="en-GB" w:eastAsia="en-GB"/>
        </w:rPr>
        <w:pict>
          <v:shape id="Text Box 34" o:spid="_x0000_s1041" type="#_x0000_t202" style="position:absolute;margin-left:166.25pt;margin-top:59pt;width:26.95pt;height:20.3pt;z-index:251676672;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" filled="f" stroked="f" strokeweight=".5pt">
            <v:textbox style="mso-next-textbox:#Text Box 34">
              <w:txbxContent>
                <w:p w:rsidR="001F6018" w:rsidRDefault="001F6018" w:rsidP="001F6018">
                  <w:r>
                    <w:t>S</w:t>
                  </w:r>
                </w:p>
              </w:txbxContent>
            </v:textbox>
            <w10:wrap type="square"/>
          </v:shape>
        </w:pict>
      </w:r>
      <w:r w:rsidRPr="00135799">
        <w:rPr>
          <w:noProof/>
          <w:lang w:val="en-GB" w:eastAsia="en-GB"/>
        </w:rPr>
        <w:pict>
          <v:shape id="Text Box 36" o:spid="_x0000_s1043" type="#_x0000_t202" style="position:absolute;margin-left:132.05pt;margin-top:10.4pt;width:26.4pt;height:21.3pt;z-index:251678720;visibility:visible;mso-wrap-distance-top:3.6pt;mso-wrap-distance-bottom:3.6pt;mso-width-relative:margin;mso-height-relative:margin" filled="f" stroked="f" strokeweight=".5pt">
            <v:textbox style="mso-next-textbox:#Text Box 36">
              <w:txbxContent>
                <w:p w:rsidR="001F6018" w:rsidRDefault="001F6018" w:rsidP="001F6018">
                  <w:r>
                    <w:t>P</w:t>
                  </w:r>
                </w:p>
              </w:txbxContent>
            </v:textbox>
            <w10:wrap type="square"/>
          </v:shape>
        </w:pict>
      </w:r>
      <w:r w:rsidRPr="00135799">
        <w:rPr>
          <w:noProof/>
          <w:lang w:val="en-GB" w:eastAsia="en-GB"/>
        </w:rPr>
        <w:pict>
          <v:shape id="Chord 22" o:spid="_x0000_s1030" style="position:absolute;margin-left:51.45pt;margin-top:55.7pt;width:104.5pt;height:89.1pt;z-index:-2516510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1327150,1131570" wrapcoords="286435 85581 190957 152144 105026 228216 19096 389869 0 446923 -19096 542013 0 694156 76383 846300 210053 998444 219600 1026971 496488 1122061 563323 1122061 754279 1122061 821114 1122061 1098002 1026971 1098002 998444 324627 85581 286435 85581"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" path="m1091709,998056c924161,1118695,697528,1160963,486208,1110985,242934,1053450,59025,883197,11742,671751,-39361,443222,78814,211316,309608,87218r782101,910838xe" fillcolor="#f79646 [3209]" stroked="f">
            <v:fill opacity="32896f"/>
            <v:path arrowok="t" o:connecttype="custom" o:connectlocs="1091709,998056;486208,1110985;11742,671751;309608,87218;1091709,998056" o:connectangles="0,0,0,0,0"/>
            <w10:wrap type="through"/>
          </v:shape>
        </w:pict>
      </w:r>
      <w:r w:rsidRPr="00135799">
        <w:rPr>
          <w:noProof/>
          <w:lang w:val="en-GB" w:eastAsia="en-GB"/>
        </w:rPr>
        <w:pict>
          <v:shape id="Chord 24" o:spid="_x0000_s1032" style="position:absolute;margin-left:115.1pt;margin-top:52.1pt;width:109.55pt;height:89.15pt;rotation:-6670268fd;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1391285,1132205" wrapcoords="285880 95143 200116 152229 95293 237858 9529 399602 -19059 551831 0 704060 76235 856289 238234 1008519 247763 1027547 524114 1122691 590820 1122691 790936 1122691 971994 1113176 1038699 1046576 1019640 1008519 323998 95143 285880 95143" path="m1045456,1055422c765779,1187831,410845,1145836,189082,954096,-105874,699072,-48387,289480,309636,95148r735820,960274xe" fillcolor="#c0504d [3205]" stroked="f">
            <v:fill opacity="32896f"/>
            <v:path arrowok="t" o:connecttype="custom" o:connectlocs="1045456,1055422;189082,954096;309636,95148;1045456,1055422" o:connectangles="0,0,0,0"/>
            <w10:wrap type="through"/>
          </v:shape>
        </w:pict>
      </w:r>
      <w:r w:rsidRPr="00135799">
        <w:rPr>
          <w:noProof/>
          <w:lang w:val="en-GB" w:eastAsia="en-GB"/>
        </w:rPr>
        <w:pict>
          <v:shape id="Diamond 13" o:spid="_x0000_s1027" type="#_x0000_t4" style="position:absolute;margin-left:99.9pt;margin-top:24.5pt;width:75.25pt;height:74.3pt;z-index:251662336;visibility:visible;mso-width-relative:margin;mso-height-relative:margin;v-text-anchor:middle" wrapcoords="9969 -230 -475 10800 9969 21370 11156 21370 21837 10800 11156 -230 9969 -230" fillcolor="#8064a2 [3207]" strokecolor="black [3213]">
            <v:fill opacity="32896f"/>
            <w10:wrap type="through"/>
          </v:shape>
        </w:pict>
      </w:r>
      <w:r w:rsidRPr="00135799">
        <w:rPr>
          <w:noProof/>
          <w:lang w:val="en-GB" w:eastAsia="en-GB"/>
        </w:rPr>
        <w:pict>
          <v:shape id="Text Box 26" o:spid="_x0000_s1034" type="#_x0000_t202" style="position:absolute;margin-left:-125.4pt;margin-top:34.7pt;width:40.3pt;height:19.85pt;rotation:90;z-index:251669504;visibility:visible;mso-wrap-distance-top:3.6pt;mso-wrap-distance-bottom:3.6pt;mso-width-relative:margin;mso-height-relative:margin" filled="f" stroked="f" strokeweight=".5pt">
            <v:textbox style="mso-next-textbox:#Text Box 26">
              <w:txbxContent>
                <w:p w:rsidR="001F6018" w:rsidRPr="00143437" w:rsidRDefault="001F6018" w:rsidP="001F6018">
                  <w:pPr>
                    <w:rPr>
                      <w:rFonts w:ascii="Cambria Math" w:hAnsi="Cambria Math"/>
                      <w:sz w:val="16"/>
                      <w:szCs w:val="16"/>
                    </w:rPr>
                  </w:pPr>
                </w:p>
              </w:txbxContent>
            </v:textbox>
            <w10:wrap type="square"/>
          </v:shape>
        </w:pict>
      </w:r>
      <w:r w:rsidRPr="00135799">
        <w:rPr>
          <w:noProof/>
          <w:lang w:val="en-GB" w:eastAsia="en-GB"/>
        </w:rPr>
        <w:pict>
          <v:shape id="Text Box 25" o:spid="_x0000_s1033" type="#_x0000_t202" style="position:absolute;margin-left:-115.2pt;margin-top:11.9pt;width:40.3pt;height:19.7pt;z-index:251668480;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" filled="f" stroked="f" strokeweight=".5pt">
            <v:textbox style="mso-next-textbox:#Text Box 25">
              <w:txbxContent>
                <w:p w:rsidR="001F6018" w:rsidRPr="00331292" w:rsidRDefault="001F6018" w:rsidP="001F6018">
                  <w:pPr>
                    <w:rPr>
                      <w:szCs w:val="16"/>
                    </w:rPr>
                  </w:pPr>
                </w:p>
              </w:txbxContent>
            </v:textbox>
            <w10:wrap type="square"/>
          </v:shape>
        </w:pict>
      </w:r>
    </w:p>
    <w:p w:rsidR="001F6018" w:rsidRDefault="001F6018" w:rsidP="001F6018"/>
    <w:p w:rsidR="001F6018" w:rsidRDefault="00880982" w:rsidP="001F6018">
      <w:r w:rsidRPr="00135799">
        <w:rPr>
          <w:noProof/>
          <w:lang w:val="en-GB" w:eastAsia="en-GB"/>
        </w:rPr>
        <w:pict>
          <v:shape id="Text Box 32" o:spid="_x0000_s1039" type="#_x0000_t202" style="position:absolute;margin-left:199.9pt;margin-top:9.1pt;width:25.7pt;height:25.95pt;z-index:251674624;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" filled="f" stroked="f" strokeweight=".5pt">
            <v:textbox style="mso-next-textbox:#Text Box 32">
              <w:txbxContent>
                <w:p w:rsidR="001F6018" w:rsidRDefault="001F6018" w:rsidP="001F6018">
                  <w:r>
                    <w:t>B</w:t>
                  </w:r>
                </w:p>
              </w:txbxContent>
            </v:textbox>
            <w10:wrap type="square"/>
          </v:shape>
        </w:pict>
      </w:r>
      <w:r w:rsidRPr="00135799">
        <w:rPr>
          <w:noProof/>
          <w:lang w:val="en-GB" w:eastAsia="en-GB"/>
        </w:rPr>
        <w:pict>
          <v:shape id="Text Box 35" o:spid="_x0000_s1042" type="#_x0000_t202" style="position:absolute;margin-left:86.1pt;margin-top:5.2pt;width:25.65pt;height:25.95pt;z-index:251677696;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" filled="f" stroked="f" strokeweight=".5pt">
            <v:textbox style="mso-next-textbox:#Text Box 35">
              <w:txbxContent>
                <w:p w:rsidR="001F6018" w:rsidRDefault="001F6018" w:rsidP="001F6018">
                  <w:r>
                    <w:t>Q</w:t>
                  </w:r>
                </w:p>
              </w:txbxContent>
            </v:textbox>
            <w10:wrap type="square"/>
          </v:shape>
        </w:pict>
      </w:r>
    </w:p>
    <w:p w:rsidR="001F6018" w:rsidRDefault="00880982" w:rsidP="001F6018">
      <w:r w:rsidRPr="00135799">
        <w:rPr>
          <w:noProof/>
          <w:lang w:val="en-GB" w:eastAsia="en-GB"/>
        </w:rPr>
        <w:pict>
          <v:shape id="Text Box 33" o:spid="_x0000_s1040" type="#_x0000_t202" style="position:absolute;margin-left:135.6pt;margin-top:24.3pt;width:21.95pt;height:22.9pt;z-index:251675648;visibility:visible;mso-wrap-distance-top:3.6pt;mso-wrap-distance-bottom:3.6pt;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" filled="f" stroked="f" strokeweight=".5pt">
            <v:textbox style="mso-next-textbox:#Text Box 33">
              <w:txbxContent>
                <w:p w:rsidR="001F6018" w:rsidRDefault="001F6018" w:rsidP="001F6018">
                  <w:r>
                    <w:t>R</w:t>
                  </w:r>
                </w:p>
              </w:txbxContent>
            </v:textbox>
            <w10:wrap type="square"/>
          </v:shape>
        </w:pict>
      </w:r>
    </w:p>
    <w:p w:rsidR="001F6018" w:rsidRDefault="001F6018" w:rsidP="001F6018"/>
    <w:p w:rsidR="001F6018" w:rsidRDefault="001F6018" w:rsidP="001F6018"/>
    <w:p w:rsidR="001F6018" w:rsidRDefault="001F6018" w:rsidP="001F6018">
      <w:pPr>
        <w:pStyle w:val="ListParagraph"/>
        <w:ind w:left="360"/>
      </w:pPr>
    </w:p>
    <w:p w:rsidR="001F6018" w:rsidRDefault="001F6018"/>
    <w:sectPr w:rsidR="001F6018" w:rsidSect="001F6018">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3205D"/>
    <w:multiLevelType w:val="hybridMultilevel"/>
    <w:tmpl w:val="5BB49B14"/>
    <w:lvl w:ilvl="0" w:tplc="FFFFFFFF">
      <w:start w:val="1"/>
      <w:numFmt w:val="decimal"/>
      <w:lvlText w:val="%1."/>
      <w:lvlJc w:val="left"/>
      <w:pPr>
        <w:ind w:left="360" w:hanging="360"/>
      </w:pPr>
      <w:rPr>
        <w:rFonts w:hint="default"/>
      </w:rPr>
    </w:lvl>
    <w:lvl w:ilvl="1" w:tplc="FB78B9EA">
      <w:start w:val="1"/>
      <w:numFmt w:val="lowerLetter"/>
      <w:lvlText w:val="(%2)"/>
      <w:lvlJc w:val="left"/>
      <w:pPr>
        <w:ind w:left="1440" w:hanging="720"/>
      </w:pPr>
      <w:rPr>
        <w:rFonts w:ascii="Times New Roman" w:eastAsiaTheme="minorHAnsi" w:hAnsi="Times New Roman" w:cs="Times New Roman"/>
      </w:rPr>
    </w:lvl>
    <w:lvl w:ilvl="2" w:tplc="85A6D276">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681297C"/>
    <w:multiLevelType w:val="hybridMultilevel"/>
    <w:tmpl w:val="778CACE6"/>
    <w:lvl w:ilvl="0" w:tplc="6F6AAA8C">
      <w:start w:val="1"/>
      <w:numFmt w:val="lowerLetter"/>
      <w:lvlText w:val="(%1)"/>
      <w:lvlJc w:val="left"/>
      <w:pPr>
        <w:ind w:left="720" w:hanging="360"/>
      </w:pPr>
      <w:rPr>
        <w:rFonts w:ascii="Cambria Math" w:eastAsiaTheme="minorEastAsia" w:hAnsi="Cambria Math" w:cstheme="minorBidi" w:hint="default"/>
        <w:i w:val="0"/>
        <w:noProof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64C33AE"/>
    <w:multiLevelType w:val="multilevel"/>
    <w:tmpl w:val="1DAEFB78"/>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Times New Roman" w:eastAsiaTheme="minorEastAsia" w:hAnsi="Times New Roman" w:cs="Times New Roman" w:hint="default"/>
        <w:i w:val="0"/>
        <w:noProof/>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B65632"/>
    <w:multiLevelType w:val="hybridMultilevel"/>
    <w:tmpl w:val="0D863D48"/>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8D7859"/>
    <w:multiLevelType w:val="hybridMultilevel"/>
    <w:tmpl w:val="41469E46"/>
    <w:lvl w:ilvl="0" w:tplc="4A341D90">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drawingGridHorizontalSpacing w:val="110"/>
  <w:displayHorizontalDrawingGridEvery w:val="2"/>
  <w:characterSpacingControl w:val="doNotCompress"/>
  <w:compat/>
  <w:rsids>
    <w:rsidRoot w:val="001F6018"/>
    <w:rsid w:val="0007067C"/>
    <w:rsid w:val="00135799"/>
    <w:rsid w:val="001938F1"/>
    <w:rsid w:val="001F6018"/>
    <w:rsid w:val="00216B74"/>
    <w:rsid w:val="00460A5C"/>
    <w:rsid w:val="004E692B"/>
    <w:rsid w:val="005222BE"/>
    <w:rsid w:val="005C5EB5"/>
    <w:rsid w:val="0071430C"/>
    <w:rsid w:val="007D4D48"/>
    <w:rsid w:val="00815E8D"/>
    <w:rsid w:val="008279BE"/>
    <w:rsid w:val="00857B93"/>
    <w:rsid w:val="00880982"/>
    <w:rsid w:val="009521D8"/>
    <w:rsid w:val="00A16857"/>
    <w:rsid w:val="00A62B48"/>
    <w:rsid w:val="00B47156"/>
    <w:rsid w:val="00C10009"/>
    <w:rsid w:val="00C1554A"/>
    <w:rsid w:val="00CB66AD"/>
    <w:rsid w:val="00D33497"/>
    <w:rsid w:val="00E039F2"/>
    <w:rsid w:val="00E70E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0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6018"/>
    <w:pPr>
      <w:spacing w:after="0" w:line="240" w:lineRule="auto"/>
    </w:pPr>
    <w:rPr>
      <w:lang w:val="en-IN"/>
    </w:rPr>
  </w:style>
  <w:style w:type="paragraph" w:styleId="ListParagraph">
    <w:name w:val="List Paragraph"/>
    <w:basedOn w:val="Normal"/>
    <w:uiPriority w:val="34"/>
    <w:qFormat/>
    <w:rsid w:val="001F6018"/>
    <w:pPr>
      <w:ind w:left="720"/>
      <w:contextualSpacing/>
    </w:pPr>
  </w:style>
  <w:style w:type="paragraph" w:styleId="BalloonText">
    <w:name w:val="Balloon Text"/>
    <w:basedOn w:val="Normal"/>
    <w:link w:val="BalloonTextChar"/>
    <w:uiPriority w:val="99"/>
    <w:semiHidden/>
    <w:unhideWhenUsed/>
    <w:rsid w:val="001F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18"/>
    <w:rPr>
      <w:rFonts w:ascii="Tahoma" w:hAnsi="Tahoma" w:cs="Tahoma"/>
      <w:sz w:val="16"/>
      <w:szCs w:val="16"/>
    </w:rPr>
  </w:style>
  <w:style w:type="paragraph" w:styleId="NormalWeb">
    <w:name w:val="Normal (Web)"/>
    <w:basedOn w:val="Normal"/>
    <w:uiPriority w:val="99"/>
    <w:unhideWhenUsed/>
    <w:rsid w:val="001F6018"/>
    <w:pPr>
      <w:spacing w:before="100" w:beforeAutospacing="1" w:after="100" w:afterAutospacing="1" w:line="240" w:lineRule="auto"/>
    </w:pPr>
    <w:rPr>
      <w:rFonts w:ascii="Times New Roman" w:eastAsiaTheme="minorEastAsia" w:hAnsi="Times New Roman" w:cs="Times New Roman"/>
      <w:sz w:val="24"/>
      <w:szCs w:val="24"/>
      <w:lang w:val="en-GB" w:eastAsia="en-GB" w:bidi="b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Amartya Pal</dc:creator>
  <cp:lastModifiedBy>Amartya Pal</cp:lastModifiedBy>
  <cp:revision>12</cp:revision>
  <dcterms:created xsi:type="dcterms:W3CDTF">2025-02-18T17:05:00Z</dcterms:created>
  <dcterms:modified xsi:type="dcterms:W3CDTF">2025-02-23T19:30:00Z</dcterms:modified>
</cp:coreProperties>
</file>