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spacing w:before="0" w:after="0" w:lineRule="auto" w:line="240"/>
        <w:rPr/>
      </w:pPr>
      <w:bookmarkStart w:id="0" w:name="_GoBack"/>
      <w:bookmarkEnd w:id="0"/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Word Problem:</w:t>
      </w:r>
    </w:p>
    <w:p>
      <w:pPr>
        <w:numPr>
          <w:ilvl w:val="0"/>
          <w:numId w:val="1"/>
        </w:numPr>
        <w:spacing w:before="0" w:after="0" w:lineRule="auto" w:line="240"/>
        <w:textAlignment w:val="baseline"/>
        <w:rPr/>
      </w:pPr>
      <w:r>
        <w:br/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Rima can read 37 pages of comic books in one day. How many pages can she read in one week? </w:t>
      </w:r>
    </w:p>
    <w:p>
      <w:pPr>
        <w:spacing w:before="0" w:after="0" w:lineRule="auto" w:line="240"/>
        <w:rPr/>
      </w:pPr>
      <w:r>
        <w:br/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      Sol:- </w:t>
      </w:r>
    </w:p>
    <w:p>
      <w:pPr>
        <w:numPr>
          <w:ilvl w:val="0"/>
          <w:numId w:val="2"/>
        </w:numPr>
        <w:spacing w:before="0" w:after="0" w:lineRule="auto" w:line="240"/>
        <w:textAlignment w:val="baseline"/>
        <w:rPr/>
      </w:pPr>
      <w:r>
        <w:br/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The length of a string is 52 m 78 cm. Ruby cuts the string and takes 35 m 49 cm from it. What is the length of the left string? </w:t>
      </w:r>
    </w:p>
    <w:p>
      <w:pPr>
        <w:spacing w:before="0" w:after="0" w:lineRule="auto" w:line="240"/>
        <w:rPr/>
      </w:pP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      </w:t>
      </w:r>
    </w:p>
    <w:p>
      <w:pPr>
        <w:spacing w:before="0" w:after="0" w:lineRule="auto" w:line="240"/>
        <w:rPr/>
      </w:pP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      Sol:- </w:t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Arial,sans-serif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0000001"/>
    <w:multiLevelType w:val="hybridMultilevel"/>
    <w:tmpl w:val="00000000"/>
    <w:lvl w:ilvl="0" w:tplc="0409000F">
      <w:start w:val="2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54</Words>
  <Characters>191</Characters>
  <Application>WPS Office</Application>
  <Paragraphs>7</Paragraphs>
  <CharactersWithSpaces>265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2026-01-27T11:50:32Z</dcterms:created>
  <dc:creator>XT2575-3</dc:creator>
  <lastModifiedBy>XT2575-3</lastModifiedBy>
  <dcterms:modified xsi:type="dcterms:W3CDTF">2026-01-27T11:50:47Z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ac86858e3a904606b20ae973b9606d1a</vt:lpwstr>
  </property>
</Properties>
</file>