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9CD74" w14:textId="6329455F" w:rsidR="00773461" w:rsidRPr="00AE2E82" w:rsidRDefault="00EC52A1" w:rsidP="00AE2E82">
      <w:pPr>
        <w:pStyle w:val="post-modified-info"/>
        <w:spacing w:before="0" w:beforeAutospacing="0" w:after="384" w:afterAutospacing="0"/>
        <w:jc w:val="center"/>
        <w:textAlignment w:val="baseline"/>
        <w:divId w:val="1869441975"/>
        <w:rPr>
          <w:rFonts w:ascii="Calibri" w:hAnsi="Calibri" w:cs="Arial"/>
          <w:b/>
          <w:bCs/>
          <w:color w:val="156082" w:themeColor="accent1"/>
          <w:sz w:val="32"/>
          <w:szCs w:val="32"/>
          <w:highlight w:val="cyan"/>
        </w:rPr>
      </w:pPr>
      <w:r w:rsidRPr="00AE2E82">
        <w:rPr>
          <w:rFonts w:ascii="Calibri" w:hAnsi="Calibri" w:cs="Arial"/>
          <w:b/>
          <w:bCs/>
          <w:color w:val="156082" w:themeColor="accent1"/>
          <w:sz w:val="32"/>
          <w:szCs w:val="32"/>
          <w:highlight w:val="cyan"/>
        </w:rPr>
        <w:t>ANNUAL REVISION WORK SHEET FOR PRACTICE</w:t>
      </w:r>
    </w:p>
    <w:p w14:paraId="64C58076" w14:textId="4B777B02" w:rsidR="00EC52A1" w:rsidRPr="00AE2E82" w:rsidRDefault="00EC52A1" w:rsidP="00AE2E82">
      <w:pPr>
        <w:pStyle w:val="post-modified-info"/>
        <w:spacing w:before="0" w:beforeAutospacing="0" w:after="384" w:afterAutospacing="0"/>
        <w:jc w:val="center"/>
        <w:textAlignment w:val="baseline"/>
        <w:divId w:val="1869441975"/>
        <w:rPr>
          <w:rFonts w:ascii="Calibri" w:hAnsi="Calibri" w:cs="Arial"/>
          <w:b/>
          <w:bCs/>
          <w:color w:val="156082" w:themeColor="accent1"/>
          <w:sz w:val="32"/>
          <w:szCs w:val="32"/>
        </w:rPr>
      </w:pPr>
      <w:r w:rsidRPr="00AE2E82">
        <w:rPr>
          <w:rFonts w:ascii="Calibri" w:hAnsi="Calibri" w:cs="Arial"/>
          <w:b/>
          <w:bCs/>
          <w:color w:val="156082" w:themeColor="accent1"/>
          <w:sz w:val="32"/>
          <w:szCs w:val="32"/>
          <w:highlight w:val="cyan"/>
        </w:rPr>
        <w:t>SOCIAL SCIENCE CLASS VI CHAPTER 3, 7, 8</w:t>
      </w:r>
    </w:p>
    <w:p w14:paraId="0BBD9A96" w14:textId="58E89907" w:rsidR="005B067B" w:rsidRPr="005B067B" w:rsidRDefault="005B067B" w:rsidP="005B067B">
      <w:pPr>
        <w:pStyle w:val="ez-toc-page-1"/>
        <w:shd w:val="clear" w:color="auto" w:fill="F9F9F9"/>
        <w:spacing w:before="0" w:beforeAutospacing="0" w:after="240" w:afterAutospacing="0"/>
        <w:textAlignment w:val="baseline"/>
        <w:rPr>
          <w:rStyle w:val="Strong"/>
          <w:rFonts w:ascii="Calibri" w:eastAsia="Times New Roman" w:hAnsi="Calibri" w:cs="Arial"/>
          <w:color w:val="000000" w:themeColor="text1"/>
          <w:sz w:val="32"/>
          <w:szCs w:val="32"/>
        </w:rPr>
      </w:pPr>
      <w:r w:rsidRPr="005B067B">
        <w:rPr>
          <w:rFonts w:ascii="Calibri" w:eastAsia="Times New Roman" w:hAnsi="Calibri" w:cs="Arial"/>
          <w:b/>
          <w:bCs/>
          <w:color w:val="000000" w:themeColor="text1"/>
          <w:sz w:val="32"/>
          <w:szCs w:val="32"/>
          <w:highlight w:val="yellow"/>
        </w:rPr>
        <w:t>MCQ Questions on India’s Cultural Roots Class 6 Social Science</w:t>
      </w:r>
    </w:p>
    <w:p w14:paraId="3A0E5162" w14:textId="706C4B1F" w:rsidR="00773461" w:rsidRPr="00D70D6D" w:rsidRDefault="00773461">
      <w:pPr>
        <w:pStyle w:val="NormalWeb"/>
        <w:spacing w:before="0" w:beforeAutospacing="0" w:after="384" w:afterAutospacing="0"/>
        <w:textAlignment w:val="baseline"/>
        <w:divId w:val="1869441975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Q1.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 </w:t>
      </w: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Which of the following terms refers to a collective gathering or assembly in Vedic society?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 xml:space="preserve">a) </w:t>
      </w:r>
      <w:proofErr w:type="spellStart"/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Samiti</w:t>
      </w:r>
      <w:proofErr w:type="spellEnd"/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b) Raja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c) Sabha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d) Both (b) and (c)</w:t>
      </w:r>
    </w:p>
    <w:p w14:paraId="5254DE03" w14:textId="058ADF99" w:rsidR="00773461" w:rsidRPr="00D70D6D" w:rsidRDefault="00773461">
      <w:pPr>
        <w:pStyle w:val="NormalWeb"/>
        <w:spacing w:before="0" w:beforeAutospacing="0" w:after="384" w:afterAutospacing="0"/>
        <w:textAlignment w:val="baseline"/>
        <w:divId w:val="1869441975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Q2.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 </w:t>
      </w: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Which of the following is recognised by UNESCO as ‘a masterpiece of the oral and intangible heritage of humanity’?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a) Vedic chanting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b) Mahabharata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c) The Ramayana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d) The Upanishads</w:t>
      </w:r>
    </w:p>
    <w:p w14:paraId="1CD608E3" w14:textId="3BB0A34F" w:rsidR="00773461" w:rsidRPr="00D70D6D" w:rsidRDefault="00773461">
      <w:pPr>
        <w:pStyle w:val="NormalWeb"/>
        <w:spacing w:before="0" w:beforeAutospacing="0" w:after="384" w:afterAutospacing="0"/>
        <w:textAlignment w:val="baseline"/>
        <w:divId w:val="1869441975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Q3.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 </w:t>
      </w: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In the context of Vedic society, what does the term ‘Jana’ refer to?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a) A sacred hymn recited during rituals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b) A specific profession or occupation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c) A clan or larger group of people associated with a particular region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d) A type of ritual or prayer</w:t>
      </w:r>
    </w:p>
    <w:p w14:paraId="5A1FA03D" w14:textId="0DB23B60" w:rsidR="00773461" w:rsidRPr="00D70D6D" w:rsidRDefault="00773461">
      <w:pPr>
        <w:pStyle w:val="NormalWeb"/>
        <w:spacing w:before="0" w:beforeAutospacing="0" w:after="384" w:afterAutospacing="0"/>
        <w:textAlignment w:val="baseline"/>
        <w:divId w:val="1869441975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Q4. The Vedic hymns were composed by _________.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 xml:space="preserve">a) Rishis and </w:t>
      </w:r>
      <w:proofErr w:type="spellStart"/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Rishikas</w:t>
      </w:r>
      <w:proofErr w:type="spellEnd"/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b) Saints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c) None of these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d) Gods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</w:r>
    </w:p>
    <w:p w14:paraId="0A5331B5" w14:textId="0275E66B" w:rsidR="00773461" w:rsidRPr="00D70D6D" w:rsidRDefault="00773461">
      <w:pPr>
        <w:pStyle w:val="NormalWeb"/>
        <w:spacing w:before="0" w:beforeAutospacing="0" w:after="384" w:afterAutospacing="0"/>
        <w:textAlignment w:val="baseline"/>
        <w:divId w:val="1869441975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lastRenderedPageBreak/>
        <w:t>Q5. Early Vedic society was organised in different _________.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a) Sub-continent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 xml:space="preserve">b) </w:t>
      </w:r>
      <w:proofErr w:type="spellStart"/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Janas</w:t>
      </w:r>
      <w:proofErr w:type="spellEnd"/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 xml:space="preserve"> or Clans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c) None of these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d) Groups</w:t>
      </w:r>
    </w:p>
    <w:p w14:paraId="34A6B5A9" w14:textId="00154CC0" w:rsidR="00773461" w:rsidRPr="00D70D6D" w:rsidRDefault="00773461">
      <w:pPr>
        <w:pStyle w:val="NormalWeb"/>
        <w:spacing w:before="0" w:beforeAutospacing="0" w:after="384" w:afterAutospacing="0"/>
        <w:textAlignment w:val="baseline"/>
        <w:divId w:val="1869441975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Q6.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 </w:t>
      </w: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Many professions are mentioned in the Vedic texts such as _________.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a) All of the above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b) Builder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c) Agriculturist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d) Carpenter</w:t>
      </w:r>
    </w:p>
    <w:p w14:paraId="7A93E41D" w14:textId="4C2E05DE" w:rsidR="00773461" w:rsidRPr="00D70D6D" w:rsidRDefault="00773461">
      <w:pPr>
        <w:pStyle w:val="NormalWeb"/>
        <w:spacing w:before="0" w:beforeAutospacing="0" w:after="384" w:afterAutospacing="0"/>
        <w:textAlignment w:val="baseline"/>
        <w:divId w:val="1869441975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Q7. _________ were built upon Vedic concepts and introduced new ones.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a) Upanishads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b) None of these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c) Brahman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d) Nature</w:t>
      </w:r>
    </w:p>
    <w:p w14:paraId="16A336EE" w14:textId="1CA3F541" w:rsidR="00773461" w:rsidRPr="00D70D6D" w:rsidRDefault="00773461">
      <w:pPr>
        <w:pStyle w:val="NormalWeb"/>
        <w:spacing w:before="0" w:beforeAutospacing="0" w:after="384" w:afterAutospacing="0"/>
        <w:textAlignment w:val="baseline"/>
        <w:divId w:val="1869441975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 xml:space="preserve">Q8. Prince </w:t>
      </w:r>
      <w:proofErr w:type="spellStart"/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Vardhamana</w:t>
      </w:r>
      <w:proofErr w:type="spellEnd"/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 xml:space="preserve"> was born into a royal family in the early _________ century B.C.E.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a) 7th century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b) 5th century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c) 6th century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d) All of the above</w:t>
      </w:r>
    </w:p>
    <w:p w14:paraId="0E7F0ED2" w14:textId="7E7B3A0C" w:rsidR="00773461" w:rsidRPr="00D70D6D" w:rsidRDefault="00773461">
      <w:pPr>
        <w:pStyle w:val="NormalWeb"/>
        <w:spacing w:before="0" w:beforeAutospacing="0" w:after="384" w:afterAutospacing="0"/>
        <w:textAlignment w:val="baseline"/>
        <w:divId w:val="1869441975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 xml:space="preserve">Q9. _________ was born in </w:t>
      </w:r>
      <w:proofErr w:type="spellStart"/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Lumbini</w:t>
      </w:r>
      <w:proofErr w:type="spellEnd"/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a) None of these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 xml:space="preserve">b) Lord </w:t>
      </w:r>
      <w:proofErr w:type="spellStart"/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Mahavir</w:t>
      </w:r>
      <w:proofErr w:type="spellEnd"/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c) Siddhartha Gautama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 xml:space="preserve">d) </w:t>
      </w:r>
      <w:proofErr w:type="spellStart"/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Chhandogya</w:t>
      </w:r>
      <w:proofErr w:type="spellEnd"/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 xml:space="preserve"> Upanishad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</w:r>
    </w:p>
    <w:p w14:paraId="3B685745" w14:textId="4F786D58" w:rsidR="00773461" w:rsidRPr="00D70D6D" w:rsidRDefault="00773461">
      <w:pPr>
        <w:pStyle w:val="NormalWeb"/>
        <w:spacing w:before="0" w:beforeAutospacing="0" w:after="384" w:afterAutospacing="0"/>
        <w:textAlignment w:val="baseline"/>
        <w:divId w:val="1869441975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lastRenderedPageBreak/>
        <w:t>Q10.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 </w:t>
      </w: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Which of the following correctly describes the origins of Indian culture?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 xml:space="preserve">a) Indian culture has multiple roots including the Indus, </w:t>
      </w:r>
      <w:proofErr w:type="spellStart"/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Harappan</w:t>
      </w:r>
      <w:proofErr w:type="spellEnd"/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, and Sindhu-Sarasvati civilisations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b) Indian culture only began with the arrival of the Aryans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c) Indian culture started with the rise of Buddhism and Jainism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d) Indian culture is solely based on Vedic traditions</w:t>
      </w:r>
    </w:p>
    <w:p w14:paraId="2CE8C8C3" w14:textId="1C82580B" w:rsidR="00773461" w:rsidRPr="00D70D6D" w:rsidRDefault="00773461">
      <w:pPr>
        <w:pStyle w:val="NormalWeb"/>
        <w:spacing w:before="0" w:beforeAutospacing="0" w:after="384" w:afterAutospacing="0"/>
        <w:textAlignment w:val="baseline"/>
        <w:divId w:val="1869441975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Q11. According to Buddhism, what are the sources of human suffering?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a) Desire and duty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b) Karma and dharma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c) Ignorance and attachment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d) Rebirth and sacrifice</w:t>
      </w:r>
    </w:p>
    <w:p w14:paraId="796A9A62" w14:textId="59047ED3" w:rsidR="00773461" w:rsidRPr="00D70D6D" w:rsidRDefault="00773461">
      <w:pPr>
        <w:pStyle w:val="NormalWeb"/>
        <w:spacing w:before="0" w:beforeAutospacing="0" w:after="384" w:afterAutospacing="0"/>
        <w:textAlignment w:val="baseline"/>
        <w:divId w:val="1869441975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Q12.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 </w:t>
      </w: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 xml:space="preserve">The </w:t>
      </w:r>
      <w:proofErr w:type="spellStart"/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Charvaka</w:t>
      </w:r>
      <w:proofErr w:type="spellEnd"/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 xml:space="preserve"> school of thought is known for what belief?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a) The concept of rebirth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b) Life after death is certain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c) The material world is the only thing that exists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d) The importance of rituals</w:t>
      </w:r>
    </w:p>
    <w:p w14:paraId="09B18EA0" w14:textId="5A07B085" w:rsidR="00773461" w:rsidRPr="00D70D6D" w:rsidRDefault="00773461">
      <w:pPr>
        <w:pStyle w:val="NormalWeb"/>
        <w:spacing w:before="0" w:beforeAutospacing="0" w:after="384" w:afterAutospacing="0"/>
        <w:textAlignment w:val="baseline"/>
        <w:divId w:val="1869441975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Q13.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 </w:t>
      </w: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Which concept is central to the Upanishads?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a) The concept of ‘Atman’ or the self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b) The denial of the existence of the soul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c) The importance of animal sacrifice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d) The promotion of polytheism</w:t>
      </w:r>
    </w:p>
    <w:p w14:paraId="7BB94EB0" w14:textId="18105A66" w:rsidR="00773461" w:rsidRPr="00D70D6D" w:rsidRDefault="00773461">
      <w:pPr>
        <w:pStyle w:val="NormalWeb"/>
        <w:spacing w:before="0" w:beforeAutospacing="0" w:after="384" w:afterAutospacing="0"/>
        <w:textAlignment w:val="baseline"/>
        <w:divId w:val="1869441975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Q14. Which of the following is NOT a characteristic of Jainism?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a) Practice of asceticism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b) Emphasis on non-violence (ahimsa)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c) Worship of multiple gods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d) Belief in the concept of karma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</w:r>
    </w:p>
    <w:p w14:paraId="0F0CA97B" w14:textId="740BB934" w:rsidR="00773461" w:rsidRPr="00D70D6D" w:rsidRDefault="00773461">
      <w:pPr>
        <w:pStyle w:val="NormalWeb"/>
        <w:spacing w:before="0" w:beforeAutospacing="0" w:after="384" w:afterAutospacing="0"/>
        <w:textAlignment w:val="baseline"/>
        <w:divId w:val="1869441975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lastRenderedPageBreak/>
        <w:t>Q15. Which of the following is true about tribes in ancient India?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a) They lived under a chief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b) They held private property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c) They were considered inferior to civilised people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d) Both (a) and (c)</w:t>
      </w:r>
    </w:p>
    <w:p w14:paraId="73CE8A9A" w14:textId="00CCE666" w:rsidR="00773461" w:rsidRPr="00D70D6D" w:rsidRDefault="00773461">
      <w:pPr>
        <w:pStyle w:val="NormalWeb"/>
        <w:spacing w:before="0" w:beforeAutospacing="0" w:after="384" w:afterAutospacing="0"/>
        <w:textAlignment w:val="baseline"/>
        <w:divId w:val="1869441975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Q16.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 </w:t>
      </w: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What is the significance of the Sangha in Buddhism?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a) It is a sacred text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b) It is a community of monks and nuns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c) It is a place of worship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d) It is a philosophical concept</w:t>
      </w:r>
    </w:p>
    <w:p w14:paraId="3203F809" w14:textId="31F246F1" w:rsidR="00773461" w:rsidRPr="00D70D6D" w:rsidRDefault="00773461">
      <w:pPr>
        <w:pStyle w:val="NormalWeb"/>
        <w:spacing w:before="0" w:beforeAutospacing="0" w:after="384" w:afterAutospacing="0"/>
        <w:textAlignment w:val="baseline"/>
        <w:divId w:val="1869441975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Q17. The Vedic texts were primarily transmitted through which method?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a) Carvings on stones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b) Oral recitation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c) Illustrated scrolls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d) Written manuscripts</w:t>
      </w:r>
    </w:p>
    <w:p w14:paraId="5D4F50BA" w14:textId="36984F96" w:rsidR="00773461" w:rsidRPr="00D70D6D" w:rsidRDefault="00773461">
      <w:pPr>
        <w:pStyle w:val="NormalWeb"/>
        <w:spacing w:before="0" w:beforeAutospacing="0" w:after="384" w:afterAutospacing="0"/>
        <w:textAlignment w:val="baseline"/>
        <w:divId w:val="1869441975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Q1</w:t>
      </w:r>
      <w:r w:rsidR="0099519B"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8</w:t>
      </w: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. Which deity is associated with fire in the Vedic rituals?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 xml:space="preserve">a) </w:t>
      </w:r>
      <w:proofErr w:type="spellStart"/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Varuna</w:t>
      </w:r>
      <w:proofErr w:type="spellEnd"/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b) Agni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c) Sarasvati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 xml:space="preserve">d) </w:t>
      </w:r>
      <w:proofErr w:type="spellStart"/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Indra</w:t>
      </w:r>
      <w:proofErr w:type="spellEnd"/>
    </w:p>
    <w:p w14:paraId="72E7EC26" w14:textId="77777777" w:rsidR="00C67D16" w:rsidRPr="00D70D6D" w:rsidRDefault="00773461">
      <w:pPr>
        <w:pStyle w:val="NormalWeb"/>
        <w:spacing w:before="0" w:beforeAutospacing="0" w:after="384" w:afterAutospacing="0"/>
        <w:textAlignment w:val="baseline"/>
        <w:divId w:val="1869441975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Q</w:t>
      </w:r>
      <w:r w:rsidR="0099519B"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19.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 </w:t>
      </w: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The Vedic hymns were composed by which of the following groups?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 xml:space="preserve">a) </w:t>
      </w:r>
      <w:proofErr w:type="spellStart"/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Rishikas</w:t>
      </w:r>
      <w:proofErr w:type="spellEnd"/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 xml:space="preserve"> (female seers)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b) Rishis (male seers)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c) Both (a) and (b)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d) Neither (a) nor (b)</w:t>
      </w:r>
    </w:p>
    <w:p w14:paraId="742C9E6E" w14:textId="7476DD18" w:rsidR="00C67D16" w:rsidRPr="00D70D6D" w:rsidRDefault="00592200" w:rsidP="002777EF">
      <w:pPr>
        <w:divId w:val="1180317990"/>
        <w:rPr>
          <w:rFonts w:ascii="Calibri" w:eastAsia="Times New Roman" w:hAnsi="Calibri" w:cs="Times New Roman"/>
          <w:b/>
          <w:bCs/>
          <w:color w:val="000000" w:themeColor="text1"/>
          <w:sz w:val="32"/>
          <w:szCs w:val="32"/>
        </w:rPr>
      </w:pP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lastRenderedPageBreak/>
        <w:t>Q 20. A</w:t>
      </w:r>
      <w:r w:rsidR="00C67D16"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ssertion (A): Indian culture is one of the oldest and richest cultures in the world.</w:t>
      </w:r>
      <w:r w:rsidR="00C67D16"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Reason (R): It has evolved over thousands of years through interactions of different communities.</w:t>
      </w:r>
    </w:p>
    <w:p w14:paraId="11958439" w14:textId="0F0CD57C" w:rsidR="00C67D16" w:rsidRPr="00D70D6D" w:rsidRDefault="00592200" w:rsidP="0095765B">
      <w:pPr>
        <w:pStyle w:val="NormalWeb"/>
        <w:shd w:val="clear" w:color="auto" w:fill="FFFFFF"/>
        <w:spacing w:before="0" w:beforeAutospacing="0" w:after="384" w:afterAutospacing="0"/>
        <w:textAlignment w:val="baseline"/>
        <w:divId w:val="1180317990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 xml:space="preserve">Q 21. </w:t>
      </w:r>
      <w:r w:rsidR="00C67D16"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 xml:space="preserve"> Assertion (A): The Vedas are the earliest written texts of Indian civilization.</w:t>
      </w:r>
      <w:r w:rsidR="00C67D16"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Reason (R): They are collections of hymns, rituals, and philosophical ideas.</w:t>
      </w:r>
    </w:p>
    <w:p w14:paraId="2B0DEDC3" w14:textId="69A0F325" w:rsidR="00C67D16" w:rsidRPr="00D70D6D" w:rsidRDefault="00C67D16" w:rsidP="002777EF">
      <w:pPr>
        <w:pStyle w:val="NormalWeb"/>
        <w:shd w:val="clear" w:color="auto" w:fill="FFFFFF"/>
        <w:spacing w:before="0" w:beforeAutospacing="0" w:after="384" w:afterAutospacing="0"/>
        <w:textAlignment w:val="baseline"/>
        <w:divId w:val="1180317990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Q</w:t>
      </w:r>
      <w:r w:rsidR="0095765B"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22</w:t>
      </w:r>
      <w:r w:rsidR="002777EF"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 xml:space="preserve">. 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Assertion (A): Buddhism and Jainism originated in China and later spread to India.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Reason (R): Both religions emphasized truth, non-violence, and compassion.</w:t>
      </w:r>
    </w:p>
    <w:p w14:paraId="77E4945B" w14:textId="34AB214D" w:rsidR="00C67D16" w:rsidRPr="00D70D6D" w:rsidRDefault="00C67D16" w:rsidP="00F603AD">
      <w:pPr>
        <w:pStyle w:val="NormalWeb"/>
        <w:shd w:val="clear" w:color="auto" w:fill="FFFFFF"/>
        <w:spacing w:before="0" w:beforeAutospacing="0" w:after="384" w:afterAutospacing="0"/>
        <w:textAlignment w:val="baseline"/>
        <w:divId w:val="1180317990"/>
        <w:rPr>
          <w:rFonts w:ascii="Calibri" w:eastAsia="Times New Roman" w:hAnsi="Calibri"/>
          <w:b/>
          <w:bCs/>
          <w:color w:val="000000" w:themeColor="text1"/>
          <w:sz w:val="32"/>
          <w:szCs w:val="32"/>
        </w:rPr>
      </w:pP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Q</w:t>
      </w:r>
      <w:r w:rsidR="002777EF"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23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. Assertion (A): The Ramayana and Mahabharata are examples of epics that teach moral and social values.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Reason (R): These texts reflect the ideals of dharma and righteousness.</w:t>
      </w:r>
    </w:p>
    <w:p w14:paraId="5F52E7CD" w14:textId="0EF99E8E" w:rsidR="00C67D16" w:rsidRPr="00D70D6D" w:rsidRDefault="00C67D16" w:rsidP="00F603AD">
      <w:pPr>
        <w:pStyle w:val="NormalWeb"/>
        <w:shd w:val="clear" w:color="auto" w:fill="FFFFFF"/>
        <w:spacing w:before="0" w:beforeAutospacing="0" w:after="384" w:afterAutospacing="0"/>
        <w:textAlignment w:val="baseline"/>
        <w:divId w:val="1180317990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Q</w:t>
      </w:r>
      <w:r w:rsidR="00F603AD"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24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. Assertion (A): Temples in ancient India were simple structures without decoration.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Reason (R): With time, temples evolved into grand monuments with intricate carvings and art.</w:t>
      </w:r>
    </w:p>
    <w:p w14:paraId="46D8D925" w14:textId="5BF49396" w:rsidR="00773461" w:rsidRPr="00D70D6D" w:rsidRDefault="00C67D16" w:rsidP="00C01A61">
      <w:pPr>
        <w:pStyle w:val="NormalWeb"/>
        <w:shd w:val="clear" w:color="auto" w:fill="FFFFFF"/>
        <w:spacing w:before="0" w:beforeAutospacing="0" w:after="384" w:afterAutospacing="0"/>
        <w:textAlignment w:val="baseline"/>
        <w:divId w:val="1180317990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Q</w:t>
      </w:r>
      <w:r w:rsidR="00F603AD"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25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. Assertion (A): Sanskrit was the only language used in all ancient Indian texts.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 xml:space="preserve">Reason (R): Regional languages like </w:t>
      </w:r>
      <w:proofErr w:type="spellStart"/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Pali</w:t>
      </w:r>
      <w:proofErr w:type="spellEnd"/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 xml:space="preserve"> and </w:t>
      </w:r>
      <w:proofErr w:type="spellStart"/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Prakrit</w:t>
      </w:r>
      <w:proofErr w:type="spellEnd"/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 xml:space="preserve"> were also used for religious teachings.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</w:r>
    </w:p>
    <w:p w14:paraId="706EA727" w14:textId="77777777" w:rsidR="00D053BA" w:rsidRPr="00D70D6D" w:rsidRDefault="00773461">
      <w:pPr>
        <w:pStyle w:val="Heading3"/>
        <w:shd w:val="clear" w:color="auto" w:fill="FFFFFF"/>
        <w:spacing w:line="312" w:lineRule="atLeast"/>
        <w:textAlignment w:val="baseline"/>
        <w:divId w:val="1051079678"/>
        <w:rPr>
          <w:rFonts w:ascii="Calibri" w:eastAsia="Times New Roman" w:hAnsi="Calibri" w:cs="Arial"/>
          <w:b/>
          <w:bCs/>
          <w:color w:val="000000" w:themeColor="text1"/>
          <w:kern w:val="0"/>
          <w:sz w:val="32"/>
          <w:szCs w:val="32"/>
          <w14:ligatures w14:val="none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lastRenderedPageBreak/>
        <w:t xml:space="preserve"> </w:t>
      </w:r>
      <w:r w:rsidR="00D053BA" w:rsidRPr="003F570A">
        <w:rPr>
          <w:rFonts w:ascii="Calibri" w:eastAsia="Times New Roman" w:hAnsi="Calibri" w:cs="Arial"/>
          <w:b/>
          <w:bCs/>
          <w:color w:val="000000" w:themeColor="text1"/>
          <w:sz w:val="32"/>
          <w:szCs w:val="32"/>
          <w:highlight w:val="yellow"/>
        </w:rPr>
        <w:t>MCQ Questions on Unity in Diversity Class 6 Social Science</w:t>
      </w:r>
    </w:p>
    <w:p w14:paraId="600F816C" w14:textId="2807682D" w:rsidR="00D053BA" w:rsidRPr="00D70D6D" w:rsidRDefault="00D053BA">
      <w:pPr>
        <w:pStyle w:val="NormalWeb"/>
        <w:shd w:val="clear" w:color="auto" w:fill="FFFFFF"/>
        <w:spacing w:before="0" w:beforeAutospacing="0" w:after="384" w:afterAutospacing="0"/>
        <w:textAlignment w:val="baseline"/>
        <w:divId w:val="1051079678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Question 1.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What is one of the main reasons for India’s rich diversity?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(a) Its location at the crossroads of trade routes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(b) Its vast geographical features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(c) Its long history of different rulers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(d) All of the above.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</w:r>
    </w:p>
    <w:p w14:paraId="4DE4E89F" w14:textId="016B57F4" w:rsidR="00D053BA" w:rsidRPr="00D70D6D" w:rsidRDefault="00D053BA">
      <w:pPr>
        <w:pStyle w:val="NormalWeb"/>
        <w:shd w:val="clear" w:color="auto" w:fill="FFFFFF"/>
        <w:spacing w:before="0" w:beforeAutospacing="0" w:after="384" w:afterAutospacing="0"/>
        <w:textAlignment w:val="baseline"/>
        <w:divId w:val="1051079678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Question 2.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Which of the following contributes to India’s diverse population?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(a) Cultural practices influenced by historical rulers.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(b) Different languages spoken across regions.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(c) Wide range of climates from mountains to deserts.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(d) All of the above.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</w:r>
    </w:p>
    <w:p w14:paraId="61BCF42D" w14:textId="0F671A5F" w:rsidR="00D053BA" w:rsidRPr="00D70D6D" w:rsidRDefault="00D053BA">
      <w:pPr>
        <w:pStyle w:val="NormalWeb"/>
        <w:shd w:val="clear" w:color="auto" w:fill="FFFFFF"/>
        <w:spacing w:before="0" w:beforeAutospacing="0" w:after="384" w:afterAutospacing="0"/>
        <w:textAlignment w:val="baseline"/>
        <w:divId w:val="1051079678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Question 3.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What is an example of a cultural practice that unites India?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(a) Importance placed on family values.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(b) Celebration of major festivals like Diwali.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(c) Tradition of wearing Sari and Dhoti.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(d) All of the above.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</w:r>
    </w:p>
    <w:p w14:paraId="28F04913" w14:textId="77777777" w:rsidR="00D053BA" w:rsidRPr="00D70D6D" w:rsidRDefault="00D053BA">
      <w:pPr>
        <w:pStyle w:val="NormalWeb"/>
        <w:shd w:val="clear" w:color="auto" w:fill="FFFFFF"/>
        <w:spacing w:before="0" w:beforeAutospacing="0" w:after="384" w:afterAutospacing="0"/>
        <w:textAlignment w:val="baseline"/>
        <w:divId w:val="1051079678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Question 4.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What is a traditional Indian garment worn by women across many regions, but with variations in style and fabric?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(a) Kurta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 xml:space="preserve">(b) </w:t>
      </w:r>
      <w:proofErr w:type="spellStart"/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Sherwani</w:t>
      </w:r>
      <w:proofErr w:type="spellEnd"/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(c) Sari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(d) Dhoti</w:t>
      </w:r>
    </w:p>
    <w:p w14:paraId="1B3CFB96" w14:textId="27C8795D" w:rsidR="00B755E8" w:rsidRPr="00D70D6D" w:rsidRDefault="00B755E8">
      <w:pPr>
        <w:pStyle w:val="NormalWeb"/>
        <w:shd w:val="clear" w:color="auto" w:fill="FFFFFF"/>
        <w:spacing w:before="0" w:beforeAutospacing="0" w:after="384" w:afterAutospacing="0"/>
        <w:textAlignment w:val="baseline"/>
        <w:divId w:val="565460209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lastRenderedPageBreak/>
        <w:t xml:space="preserve">Question </w:t>
      </w:r>
      <w:r w:rsidR="00D67C84"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5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What is an example of a harvest festival celebrated in some parts of India?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 xml:space="preserve">(a) </w:t>
      </w:r>
      <w:proofErr w:type="spellStart"/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Pongal</w:t>
      </w:r>
      <w:proofErr w:type="spellEnd"/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(b) Holi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 xml:space="preserve">(c) </w:t>
      </w:r>
      <w:proofErr w:type="spellStart"/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Dussehra</w:t>
      </w:r>
      <w:proofErr w:type="spellEnd"/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 xml:space="preserve">(d) Eid </w:t>
      </w:r>
      <w:proofErr w:type="spellStart"/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>ul-Fitr</w:t>
      </w:r>
      <w:proofErr w:type="spellEnd"/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</w:r>
    </w:p>
    <w:p w14:paraId="0D8C6A62" w14:textId="33DA1EB4" w:rsidR="00B755E8" w:rsidRPr="00D70D6D" w:rsidRDefault="00B755E8">
      <w:pPr>
        <w:pStyle w:val="NormalWeb"/>
        <w:shd w:val="clear" w:color="auto" w:fill="FFFFFF"/>
        <w:spacing w:before="0" w:beforeAutospacing="0" w:after="384" w:afterAutospacing="0"/>
        <w:textAlignment w:val="baseline"/>
        <w:divId w:val="565460209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 xml:space="preserve">Question </w:t>
      </w:r>
      <w:r w:rsidR="00D67C84"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6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How is the sari described in terms of its diversity and unity?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(a) It has many styles and fabrics but remains a single type of clothing.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(b) It is made of the same fabric throughout India.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(c) It is worn only in formal settings.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(d) It is worn in only one way across India.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</w:r>
    </w:p>
    <w:p w14:paraId="5ED9F09D" w14:textId="35FFDD50" w:rsidR="00B755E8" w:rsidRPr="00D70D6D" w:rsidRDefault="00B755E8">
      <w:pPr>
        <w:pStyle w:val="NormalWeb"/>
        <w:shd w:val="clear" w:color="auto" w:fill="FFFFFF"/>
        <w:spacing w:before="0" w:beforeAutospacing="0" w:after="384" w:afterAutospacing="0"/>
        <w:textAlignment w:val="baseline"/>
        <w:divId w:val="565460209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 xml:space="preserve">Question </w:t>
      </w:r>
      <w:r w:rsidR="00D67C84"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7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How do the Ramayana and Mahabharata illustrate cultural unity across India?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(a) They have no influence on Indian culture.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(b) They are ignored by tribal communities.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(c) They are adapted and translated into various regional languages.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(d) They are not recognised outside India.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</w:r>
    </w:p>
    <w:p w14:paraId="69F0AE05" w14:textId="23274E9F" w:rsidR="00B755E8" w:rsidRPr="00D70D6D" w:rsidRDefault="00B755E8">
      <w:pPr>
        <w:pStyle w:val="NormalWeb"/>
        <w:shd w:val="clear" w:color="auto" w:fill="FFFFFF"/>
        <w:spacing w:before="0" w:beforeAutospacing="0" w:after="384" w:afterAutospacing="0"/>
        <w:textAlignment w:val="baseline"/>
        <w:divId w:val="565460209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 xml:space="preserve">Question </w:t>
      </w:r>
      <w:r w:rsidR="00D67C84"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8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Which of the following is NOT a common staple food found across most regions of India?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(a) Samosa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(b) Pulses (Dals)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(c) Bread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lastRenderedPageBreak/>
        <w:t>(d) Rice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</w:r>
    </w:p>
    <w:p w14:paraId="5150E0BD" w14:textId="634FEFB4" w:rsidR="00B755E8" w:rsidRPr="00D70D6D" w:rsidRDefault="00B755E8">
      <w:pPr>
        <w:pStyle w:val="NormalWeb"/>
        <w:shd w:val="clear" w:color="auto" w:fill="FFFFFF"/>
        <w:spacing w:before="0" w:beforeAutospacing="0" w:after="384" w:afterAutospacing="0"/>
        <w:textAlignment w:val="baseline"/>
        <w:divId w:val="565460209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 xml:space="preserve">Question </w:t>
      </w:r>
      <w:r w:rsidR="001E242E"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9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What is a characteristic feature of traditional Indian clothing?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(a) Use of bright and vibrant colours and patterns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(b) Preference for loose and comfortable styles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(c) Made entirely from synthetic materials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(d) Focus on revealing as much skin as possible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</w:r>
    </w:p>
    <w:p w14:paraId="26CA9438" w14:textId="5ACF9B05" w:rsidR="00B755E8" w:rsidRPr="00D70D6D" w:rsidRDefault="00B755E8">
      <w:pPr>
        <w:pStyle w:val="NormalWeb"/>
        <w:shd w:val="clear" w:color="auto" w:fill="FFFFFF"/>
        <w:spacing w:before="0" w:beforeAutospacing="0" w:after="384" w:afterAutospacing="0"/>
        <w:textAlignment w:val="baseline"/>
        <w:divId w:val="565460209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 xml:space="preserve">Question </w:t>
      </w:r>
      <w:r w:rsidR="001E242E"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10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What is the main idea behind the concept of “unity in diversity”?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(a) Everyone in India must wear the same clothes.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(b) Despite differences, India remains one nation.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(c) People from different regions cannot celebrate together.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(d) All Indians must eat the same food.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</w:r>
    </w:p>
    <w:p w14:paraId="44A4EEDA" w14:textId="64B45E4E" w:rsidR="00B755E8" w:rsidRPr="00D70D6D" w:rsidRDefault="00B755E8">
      <w:pPr>
        <w:pStyle w:val="NormalWeb"/>
        <w:shd w:val="clear" w:color="auto" w:fill="FFFFFF"/>
        <w:spacing w:before="0" w:beforeAutospacing="0" w:after="384" w:afterAutospacing="0"/>
        <w:textAlignment w:val="baseline"/>
        <w:divId w:val="565460209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Question 1</w:t>
      </w:r>
      <w:r w:rsidR="001E242E"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1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What is the significance of the Panchatantra in Indian literature?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(a) It consists of stories that teach important life skills.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(b) It is only known in India.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(c) It is a modern collection of short stories.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(d) It is the only ancient text in Sanskrit.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</w:r>
    </w:p>
    <w:p w14:paraId="066BF81E" w14:textId="0E4A5931" w:rsidR="00B755E8" w:rsidRPr="00D70D6D" w:rsidRDefault="00B755E8">
      <w:pPr>
        <w:pStyle w:val="NormalWeb"/>
        <w:shd w:val="clear" w:color="auto" w:fill="FFFFFF"/>
        <w:spacing w:before="0" w:beforeAutospacing="0" w:after="384" w:afterAutospacing="0"/>
        <w:textAlignment w:val="baseline"/>
        <w:divId w:val="565460209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 xml:space="preserve">Question </w:t>
      </w:r>
      <w:r w:rsidR="001E242E"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12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What role do food grains like rice and wheat play in Indian cuisine?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(a) They are exclusively used in desserts.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(b) They are not commonly found in Indian dishes.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(c) They are used only in specific regions.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lastRenderedPageBreak/>
        <w:t>(d) They are staple ingredients used throughout India.</w:t>
      </w:r>
      <w:r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</w:r>
    </w:p>
    <w:p w14:paraId="1EBF087B" w14:textId="2C5EB65D" w:rsidR="00B755E8" w:rsidRPr="00D70D6D" w:rsidRDefault="008F3FEA" w:rsidP="00255FAF">
      <w:pPr>
        <w:pStyle w:val="NormalWeb"/>
        <w:shd w:val="clear" w:color="auto" w:fill="FFFFFF"/>
        <w:spacing w:before="0" w:beforeAutospacing="0" w:after="384" w:afterAutospacing="0"/>
        <w:textAlignment w:val="baseline"/>
        <w:divId w:val="565460209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Question</w:t>
      </w: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 xml:space="preserve"> 13</w:t>
      </w:r>
      <w:r w:rsidR="00255FAF" w:rsidRPr="00D70D6D">
        <w:rPr>
          <w:rFonts w:ascii="Calibri" w:hAnsi="Calibri" w:cs="Arial"/>
          <w:b/>
          <w:bCs/>
          <w:color w:val="000000" w:themeColor="text1"/>
          <w:sz w:val="32"/>
          <w:szCs w:val="32"/>
        </w:rPr>
        <w:t xml:space="preserve"> A</w:t>
      </w:r>
      <w:r w:rsidR="002D699D" w:rsidRPr="00D70D6D">
        <w:rPr>
          <w:rFonts w:ascii="Calibri" w:eastAsia="Times New Roman" w:hAnsi="Calibri" w:cs="Arial"/>
          <w:b/>
          <w:bCs/>
          <w:color w:val="000000" w:themeColor="text1"/>
          <w:sz w:val="32"/>
          <w:szCs w:val="32"/>
          <w:shd w:val="clear" w:color="auto" w:fill="FFFFFF"/>
        </w:rPr>
        <w:t>ssertion (A): The phrase ‘Many in the One’ signifies that diverse forms of expression can exist within one cultural identity.</w:t>
      </w:r>
      <w:r w:rsidR="002D699D" w:rsidRPr="00D70D6D">
        <w:rPr>
          <w:rFonts w:ascii="Calibri" w:eastAsia="Times New Roman" w:hAnsi="Calibri" w:cs="Arial"/>
          <w:b/>
          <w:bCs/>
          <w:color w:val="000000" w:themeColor="text1"/>
          <w:sz w:val="32"/>
          <w:szCs w:val="32"/>
        </w:rPr>
        <w:br/>
      </w:r>
      <w:r w:rsidR="002D699D" w:rsidRPr="00D70D6D">
        <w:rPr>
          <w:rFonts w:ascii="Calibri" w:eastAsia="Times New Roman" w:hAnsi="Calibri" w:cs="Arial"/>
          <w:b/>
          <w:bCs/>
          <w:color w:val="000000" w:themeColor="text1"/>
          <w:sz w:val="32"/>
          <w:szCs w:val="32"/>
          <w:shd w:val="clear" w:color="auto" w:fill="FFFFFF"/>
        </w:rPr>
        <w:t>Reason (R): India’s arts, languages, and traditions differ but share common roots and values.</w:t>
      </w:r>
    </w:p>
    <w:p w14:paraId="2CEE522A" w14:textId="4C26B2FA" w:rsidR="002D699D" w:rsidRPr="00D70D6D" w:rsidRDefault="008F3FEA">
      <w:pPr>
        <w:pStyle w:val="NormalWeb"/>
        <w:shd w:val="clear" w:color="auto" w:fill="FFFFFF"/>
        <w:spacing w:before="0" w:beforeAutospacing="0" w:after="384" w:afterAutospacing="0"/>
        <w:textAlignment w:val="baseline"/>
        <w:divId w:val="1051079678"/>
        <w:rPr>
          <w:rFonts w:ascii="Calibri" w:eastAsia="Times New Roman" w:hAnsi="Calibri" w:cs="Arial"/>
          <w:b/>
          <w:bCs/>
          <w:color w:val="000000" w:themeColor="text1"/>
          <w:sz w:val="32"/>
          <w:szCs w:val="32"/>
          <w:shd w:val="clear" w:color="auto" w:fill="FFFFFF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Question</w:t>
      </w: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 xml:space="preserve"> 14</w:t>
      </w:r>
      <w:r w:rsidR="00255FAF" w:rsidRPr="00D70D6D">
        <w:rPr>
          <w:rFonts w:ascii="Calibri" w:eastAsia="Times New Roman" w:hAnsi="Calibri" w:cs="Arial"/>
          <w:b/>
          <w:bCs/>
          <w:color w:val="000000" w:themeColor="text1"/>
          <w:sz w:val="32"/>
          <w:szCs w:val="32"/>
          <w:shd w:val="clear" w:color="auto" w:fill="FFFFFF"/>
        </w:rPr>
        <w:t xml:space="preserve"> A</w:t>
      </w:r>
      <w:r w:rsidR="00296422" w:rsidRPr="00D70D6D">
        <w:rPr>
          <w:rFonts w:ascii="Calibri" w:eastAsia="Times New Roman" w:hAnsi="Calibri" w:cs="Arial"/>
          <w:b/>
          <w:bCs/>
          <w:color w:val="000000" w:themeColor="text1"/>
          <w:sz w:val="32"/>
          <w:szCs w:val="32"/>
          <w:shd w:val="clear" w:color="auto" w:fill="FFFFFF"/>
        </w:rPr>
        <w:t>ssertion (A): India’s unity in diversity weakens the nation’s progress.</w:t>
      </w:r>
      <w:r w:rsidR="00296422" w:rsidRPr="00D70D6D">
        <w:rPr>
          <w:rFonts w:ascii="Calibri" w:eastAsia="Times New Roman" w:hAnsi="Calibri" w:cs="Arial"/>
          <w:b/>
          <w:bCs/>
          <w:color w:val="000000" w:themeColor="text1"/>
          <w:sz w:val="32"/>
          <w:szCs w:val="32"/>
        </w:rPr>
        <w:br/>
      </w:r>
      <w:r w:rsidR="00296422" w:rsidRPr="00D70D6D">
        <w:rPr>
          <w:rFonts w:ascii="Calibri" w:eastAsia="Times New Roman" w:hAnsi="Calibri" w:cs="Arial"/>
          <w:b/>
          <w:bCs/>
          <w:color w:val="000000" w:themeColor="text1"/>
          <w:sz w:val="32"/>
          <w:szCs w:val="32"/>
          <w:shd w:val="clear" w:color="auto" w:fill="FFFFFF"/>
        </w:rPr>
        <w:t>Reason (R): Diversity in India enriches culture and promotes mutual respect and creativity.</w:t>
      </w:r>
    </w:p>
    <w:p w14:paraId="1CFA5FB9" w14:textId="5C69EA94" w:rsidR="008055E9" w:rsidRDefault="008F3FEA" w:rsidP="00C21CD3">
      <w:pPr>
        <w:pStyle w:val="NormalWeb"/>
        <w:shd w:val="clear" w:color="auto" w:fill="FFFFFF"/>
        <w:spacing w:before="0" w:beforeAutospacing="0" w:after="384" w:afterAutospacing="0"/>
        <w:textAlignment w:val="baseline"/>
        <w:divId w:val="1051079678"/>
        <w:rPr>
          <w:rFonts w:ascii="Calibri" w:eastAsia="Times New Roman" w:hAnsi="Calibri" w:cs="Arial"/>
          <w:b/>
          <w:bCs/>
          <w:color w:val="000000" w:themeColor="text1"/>
          <w:sz w:val="32"/>
          <w:szCs w:val="32"/>
          <w:shd w:val="clear" w:color="auto" w:fill="FFFFFF"/>
        </w:rPr>
      </w:pP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>Question</w:t>
      </w:r>
      <w:r w:rsidRPr="00D70D6D">
        <w:rPr>
          <w:rStyle w:val="Strong"/>
          <w:rFonts w:ascii="Calibri" w:hAnsi="Calibri" w:cs="Arial"/>
          <w:color w:val="000000" w:themeColor="text1"/>
          <w:sz w:val="32"/>
          <w:szCs w:val="32"/>
        </w:rPr>
        <w:t xml:space="preserve"> 15</w:t>
      </w:r>
      <w:r w:rsidRPr="00D70D6D">
        <w:rPr>
          <w:rFonts w:ascii="Calibri" w:eastAsia="Times New Roman" w:hAnsi="Calibri" w:cs="Arial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="00D36842" w:rsidRPr="00D70D6D">
        <w:rPr>
          <w:rFonts w:ascii="Calibri" w:eastAsia="Times New Roman" w:hAnsi="Calibri" w:cs="Arial"/>
          <w:b/>
          <w:bCs/>
          <w:color w:val="000000" w:themeColor="text1"/>
          <w:sz w:val="32"/>
          <w:szCs w:val="32"/>
          <w:shd w:val="clear" w:color="auto" w:fill="FFFFFF"/>
        </w:rPr>
        <w:t xml:space="preserve">Assertion (A): Festivals like Diwali and </w:t>
      </w:r>
      <w:proofErr w:type="spellStart"/>
      <w:r w:rsidR="00D36842" w:rsidRPr="00D70D6D">
        <w:rPr>
          <w:rFonts w:ascii="Calibri" w:eastAsia="Times New Roman" w:hAnsi="Calibri" w:cs="Arial"/>
          <w:b/>
          <w:bCs/>
          <w:color w:val="000000" w:themeColor="text1"/>
          <w:sz w:val="32"/>
          <w:szCs w:val="32"/>
          <w:shd w:val="clear" w:color="auto" w:fill="FFFFFF"/>
        </w:rPr>
        <w:t>Pongal</w:t>
      </w:r>
      <w:proofErr w:type="spellEnd"/>
      <w:r w:rsidR="00D36842" w:rsidRPr="00D70D6D">
        <w:rPr>
          <w:rFonts w:ascii="Calibri" w:eastAsia="Times New Roman" w:hAnsi="Calibri" w:cs="Arial"/>
          <w:b/>
          <w:bCs/>
          <w:color w:val="000000" w:themeColor="text1"/>
          <w:sz w:val="32"/>
          <w:szCs w:val="32"/>
          <w:shd w:val="clear" w:color="auto" w:fill="FFFFFF"/>
        </w:rPr>
        <w:t xml:space="preserve"> are celebrated only in specific states and have no national significance.</w:t>
      </w:r>
      <w:r w:rsidR="00D36842" w:rsidRPr="00D70D6D">
        <w:rPr>
          <w:rFonts w:ascii="Calibri" w:eastAsia="Times New Roman" w:hAnsi="Calibri" w:cs="Arial"/>
          <w:b/>
          <w:bCs/>
          <w:color w:val="000000" w:themeColor="text1"/>
          <w:sz w:val="32"/>
          <w:szCs w:val="32"/>
        </w:rPr>
        <w:br/>
      </w:r>
      <w:r w:rsidR="00D36842" w:rsidRPr="00D70D6D">
        <w:rPr>
          <w:rFonts w:ascii="Calibri" w:eastAsia="Times New Roman" w:hAnsi="Calibri" w:cs="Arial"/>
          <w:b/>
          <w:bCs/>
          <w:color w:val="000000" w:themeColor="text1"/>
          <w:sz w:val="32"/>
          <w:szCs w:val="32"/>
          <w:shd w:val="clear" w:color="auto" w:fill="FFFFFF"/>
        </w:rPr>
        <w:t>Reason (R): Many festivals in India are celebrated differently across regions, showing both unity and diversity.</w:t>
      </w:r>
    </w:p>
    <w:p w14:paraId="008D5417" w14:textId="77777777" w:rsidR="00C21CD3" w:rsidRDefault="00C21CD3" w:rsidP="00C21CD3">
      <w:pPr>
        <w:pStyle w:val="NormalWeb"/>
        <w:shd w:val="clear" w:color="auto" w:fill="FFFFFF"/>
        <w:spacing w:before="0" w:beforeAutospacing="0" w:after="384" w:afterAutospacing="0"/>
        <w:textAlignment w:val="baseline"/>
        <w:divId w:val="1051079678"/>
        <w:rPr>
          <w:rFonts w:ascii="Calibri" w:eastAsia="Times New Roman" w:hAnsi="Calibri" w:cs="Arial"/>
          <w:b/>
          <w:bCs/>
          <w:color w:val="000000" w:themeColor="text1"/>
          <w:sz w:val="32"/>
          <w:szCs w:val="32"/>
          <w:shd w:val="clear" w:color="auto" w:fill="FFFFFF"/>
        </w:rPr>
      </w:pPr>
    </w:p>
    <w:p w14:paraId="06B565E0" w14:textId="77777777" w:rsidR="000B5E11" w:rsidRPr="00B25B35" w:rsidRDefault="000B5E11">
      <w:pPr>
        <w:pStyle w:val="Heading3"/>
        <w:shd w:val="clear" w:color="auto" w:fill="FFFFFF"/>
        <w:spacing w:line="312" w:lineRule="atLeast"/>
        <w:textAlignment w:val="baseline"/>
        <w:divId w:val="534274301"/>
        <w:rPr>
          <w:rFonts w:ascii="Calibri" w:eastAsia="Times New Roman" w:hAnsi="Calibri" w:cs="Arial"/>
          <w:b/>
          <w:bCs/>
          <w:color w:val="000000" w:themeColor="text1"/>
          <w:kern w:val="0"/>
          <w:sz w:val="32"/>
          <w:szCs w:val="32"/>
          <w14:ligatures w14:val="none"/>
        </w:rPr>
      </w:pPr>
      <w:r w:rsidRPr="005B067B">
        <w:rPr>
          <w:rFonts w:ascii="Calibri" w:eastAsia="Times New Roman" w:hAnsi="Calibri" w:cs="Arial"/>
          <w:b/>
          <w:bCs/>
          <w:color w:val="000000" w:themeColor="text1"/>
          <w:sz w:val="32"/>
          <w:szCs w:val="32"/>
          <w:highlight w:val="yellow"/>
        </w:rPr>
        <w:t>MCQ Questions on Landforms and Life Class 6 Social Science</w:t>
      </w:r>
    </w:p>
    <w:p w14:paraId="781207AE" w14:textId="6EE3D9DE" w:rsidR="000B5E11" w:rsidRPr="00B25B35" w:rsidRDefault="000B5E11">
      <w:pPr>
        <w:pStyle w:val="Heading4Char"/>
        <w:shd w:val="clear" w:color="auto" w:fill="FFFFFF"/>
        <w:spacing w:after="384"/>
        <w:textAlignment w:val="baseline"/>
        <w:divId w:val="534274301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B25B35">
        <w:rPr>
          <w:rStyle w:val="Heading5Char"/>
          <w:rFonts w:ascii="Calibri" w:hAnsi="Calibri" w:cs="Arial"/>
          <w:b/>
          <w:bCs/>
          <w:color w:val="000000" w:themeColor="text1"/>
          <w:sz w:val="32"/>
          <w:szCs w:val="32"/>
        </w:rPr>
        <w:t>Q1.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> Which plateau in India is known for its fertile black soil and volcanic origin?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 xml:space="preserve">(a) </w:t>
      </w:r>
      <w:proofErr w:type="spellStart"/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>Chhota</w:t>
      </w:r>
      <w:proofErr w:type="spellEnd"/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 xml:space="preserve"> Nagpur Plateau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(b) Patagonian Plateau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(c) East African Plateau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(d) Deccan Plateau</w:t>
      </w:r>
    </w:p>
    <w:p w14:paraId="66BD9F16" w14:textId="44A7A7F9" w:rsidR="000B5E11" w:rsidRPr="00B25B35" w:rsidRDefault="000B5E11">
      <w:pPr>
        <w:pStyle w:val="Heading4Char"/>
        <w:shd w:val="clear" w:color="auto" w:fill="FFFFFF"/>
        <w:spacing w:after="384"/>
        <w:textAlignment w:val="baseline"/>
        <w:divId w:val="534274301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B25B35">
        <w:rPr>
          <w:rStyle w:val="Heading5Char"/>
          <w:rFonts w:ascii="Calibri" w:hAnsi="Calibri" w:cs="Arial"/>
          <w:b/>
          <w:bCs/>
          <w:color w:val="000000" w:themeColor="text1"/>
          <w:sz w:val="32"/>
          <w:szCs w:val="32"/>
        </w:rPr>
        <w:t>Q2.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> Mountains can be recognised by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(a) Narrow slopes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(b) Gentle slopes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lastRenderedPageBreak/>
        <w:t>(c) A steep slopes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(d) None of these</w:t>
      </w:r>
    </w:p>
    <w:p w14:paraId="138CF905" w14:textId="00D69F3D" w:rsidR="000B5E11" w:rsidRPr="00B25B35" w:rsidRDefault="000B5E11">
      <w:pPr>
        <w:pStyle w:val="Heading4Char"/>
        <w:shd w:val="clear" w:color="auto" w:fill="FFFFFF"/>
        <w:spacing w:after="384"/>
        <w:textAlignment w:val="baseline"/>
        <w:divId w:val="534274301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B25B35">
        <w:rPr>
          <w:rStyle w:val="Heading5Char"/>
          <w:rFonts w:ascii="Calibri" w:hAnsi="Calibri" w:cs="Arial"/>
          <w:b/>
          <w:bCs/>
          <w:color w:val="000000" w:themeColor="text1"/>
          <w:sz w:val="32"/>
          <w:szCs w:val="32"/>
        </w:rPr>
        <w:t>Q3.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> Which famous waterfall, located on the Zambezi River, is known for its scenic beauty?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(a) Victoria Falls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(b) Jog Falls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 xml:space="preserve">(c) </w:t>
      </w:r>
      <w:proofErr w:type="spellStart"/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>Hundru</w:t>
      </w:r>
      <w:proofErr w:type="spellEnd"/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 xml:space="preserve"> Falls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 xml:space="preserve">(d) </w:t>
      </w:r>
      <w:proofErr w:type="spellStart"/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>Nohkalikai</w:t>
      </w:r>
      <w:proofErr w:type="spellEnd"/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 xml:space="preserve"> Falls</w:t>
      </w:r>
    </w:p>
    <w:p w14:paraId="2239E91E" w14:textId="03632918" w:rsidR="000B5E11" w:rsidRPr="00B25B35" w:rsidRDefault="000B5E11">
      <w:pPr>
        <w:pStyle w:val="Heading4Char"/>
        <w:shd w:val="clear" w:color="auto" w:fill="FFFFFF"/>
        <w:spacing w:after="384"/>
        <w:textAlignment w:val="baseline"/>
        <w:divId w:val="534274301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B25B35">
        <w:rPr>
          <w:rStyle w:val="Heading5Char"/>
          <w:rFonts w:ascii="Calibri" w:hAnsi="Calibri" w:cs="Arial"/>
          <w:b/>
          <w:bCs/>
          <w:color w:val="000000" w:themeColor="text1"/>
          <w:sz w:val="32"/>
          <w:szCs w:val="32"/>
        </w:rPr>
        <w:t>Q4.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> Which of the following is the odd one out?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(a) Sea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(b) Rivers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(c) Lakes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(d) Groundwater</w:t>
      </w:r>
    </w:p>
    <w:p w14:paraId="22B0F57F" w14:textId="4F964647" w:rsidR="000B5E11" w:rsidRPr="00B25B35" w:rsidRDefault="000B5E11">
      <w:pPr>
        <w:pStyle w:val="Heading4Char"/>
        <w:shd w:val="clear" w:color="auto" w:fill="FFFFFF"/>
        <w:spacing w:after="384"/>
        <w:textAlignment w:val="baseline"/>
        <w:divId w:val="534274301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B25B35">
        <w:rPr>
          <w:rStyle w:val="Heading5Char"/>
          <w:rFonts w:ascii="Calibri" w:hAnsi="Calibri" w:cs="Arial"/>
          <w:b/>
          <w:bCs/>
          <w:color w:val="000000" w:themeColor="text1"/>
          <w:sz w:val="32"/>
          <w:szCs w:val="32"/>
        </w:rPr>
        <w:t>Q5.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> At higher altitudes, the trees give way to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(a) Pines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(b) None of these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(c) Grasses, mosses and lichens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(d) Grasses</w:t>
      </w:r>
    </w:p>
    <w:p w14:paraId="79C6DB8E" w14:textId="5312E51D" w:rsidR="000B5E11" w:rsidRPr="00B25B35" w:rsidRDefault="000B5E11">
      <w:pPr>
        <w:pStyle w:val="Heading4Char"/>
        <w:shd w:val="clear" w:color="auto" w:fill="FFFFFF"/>
        <w:spacing w:after="384"/>
        <w:textAlignment w:val="baseline"/>
        <w:divId w:val="534274301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B25B35">
        <w:rPr>
          <w:rStyle w:val="Heading5Char"/>
          <w:rFonts w:ascii="Calibri" w:hAnsi="Calibri" w:cs="Arial"/>
          <w:b/>
          <w:bCs/>
          <w:color w:val="000000" w:themeColor="text1"/>
          <w:sz w:val="32"/>
          <w:szCs w:val="32"/>
        </w:rPr>
        <w:t>Q6.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> Floodplains are one type of plains formed by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(a) Lake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(b) All of these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(c) Sea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(d) Rivers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</w:r>
    </w:p>
    <w:p w14:paraId="5CE1CF4B" w14:textId="05962C96" w:rsidR="000B5E11" w:rsidRPr="00B25B35" w:rsidRDefault="000B5E11">
      <w:pPr>
        <w:pStyle w:val="Heading4Char"/>
        <w:shd w:val="clear" w:color="auto" w:fill="FFFFFF"/>
        <w:spacing w:after="384"/>
        <w:textAlignment w:val="baseline"/>
        <w:divId w:val="534274301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B25B35">
        <w:rPr>
          <w:rStyle w:val="Heading5Char"/>
          <w:rFonts w:ascii="Calibri" w:hAnsi="Calibri" w:cs="Arial"/>
          <w:b/>
          <w:bCs/>
          <w:color w:val="000000" w:themeColor="text1"/>
          <w:sz w:val="32"/>
          <w:szCs w:val="32"/>
        </w:rPr>
        <w:lastRenderedPageBreak/>
        <w:t>Q7.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> Which desert is known for its vibrant cultural practices, including folk songs and legends in India?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(a) Sahara Desert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(b) Gobi Desert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(c) Arabian Desert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(d) Thar Desert</w:t>
      </w:r>
    </w:p>
    <w:p w14:paraId="5DDA6210" w14:textId="442BAADA" w:rsidR="000B5E11" w:rsidRPr="00B25B35" w:rsidRDefault="000B5E11">
      <w:pPr>
        <w:pStyle w:val="Heading4Char"/>
        <w:shd w:val="clear" w:color="auto" w:fill="FFFFFF"/>
        <w:spacing w:after="384"/>
        <w:textAlignment w:val="baseline"/>
        <w:divId w:val="534274301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B25B35">
        <w:rPr>
          <w:rStyle w:val="Heading5Char"/>
          <w:rFonts w:ascii="Calibri" w:hAnsi="Calibri" w:cs="Arial"/>
          <w:b/>
          <w:bCs/>
          <w:color w:val="000000" w:themeColor="text1"/>
          <w:sz w:val="32"/>
          <w:szCs w:val="32"/>
        </w:rPr>
        <w:t>Q8.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> The Himalayas are young mountains with peaks.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(a) Elliptical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(b) Sharp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(c) Spherical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(d) All of these</w:t>
      </w:r>
    </w:p>
    <w:p w14:paraId="1DF0D648" w14:textId="573C5DA1" w:rsidR="000B5E11" w:rsidRPr="00B25B35" w:rsidRDefault="000B5E11">
      <w:pPr>
        <w:pStyle w:val="Heading4Char"/>
        <w:shd w:val="clear" w:color="auto" w:fill="FFFFFF"/>
        <w:spacing w:after="384"/>
        <w:textAlignment w:val="baseline"/>
        <w:divId w:val="534274301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B25B35">
        <w:rPr>
          <w:rStyle w:val="Heading5Char"/>
          <w:rFonts w:ascii="Calibri" w:hAnsi="Calibri" w:cs="Arial"/>
          <w:b/>
          <w:bCs/>
          <w:color w:val="000000" w:themeColor="text1"/>
          <w:sz w:val="32"/>
          <w:szCs w:val="32"/>
        </w:rPr>
        <w:t>Q9.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 xml:space="preserve"> Which region in India is home to the famous </w:t>
      </w:r>
      <w:proofErr w:type="spellStart"/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>Hundru</w:t>
      </w:r>
      <w:proofErr w:type="spellEnd"/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 xml:space="preserve"> Falls?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 xml:space="preserve">(a) </w:t>
      </w:r>
      <w:proofErr w:type="spellStart"/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>Cherrapunji</w:t>
      </w:r>
      <w:proofErr w:type="spellEnd"/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 xml:space="preserve"> Plateau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 xml:space="preserve">(b) </w:t>
      </w:r>
      <w:proofErr w:type="spellStart"/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>Chhota</w:t>
      </w:r>
      <w:proofErr w:type="spellEnd"/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 xml:space="preserve"> Nagpur Plateau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(c) Western Ghats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(d) Patagonian Plateau</w:t>
      </w:r>
    </w:p>
    <w:p w14:paraId="3B595329" w14:textId="65818CE5" w:rsidR="000B5E11" w:rsidRPr="00B25B35" w:rsidRDefault="000B5E11">
      <w:pPr>
        <w:pStyle w:val="Heading4Char"/>
        <w:shd w:val="clear" w:color="auto" w:fill="FFFFFF"/>
        <w:spacing w:after="384"/>
        <w:textAlignment w:val="baseline"/>
        <w:divId w:val="534274301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B25B35">
        <w:rPr>
          <w:rStyle w:val="Heading5Char"/>
          <w:rFonts w:ascii="Calibri" w:hAnsi="Calibri" w:cs="Arial"/>
          <w:b/>
          <w:bCs/>
          <w:color w:val="000000" w:themeColor="text1"/>
          <w:sz w:val="32"/>
          <w:szCs w:val="32"/>
        </w:rPr>
        <w:t>Q10.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> The Andes Mountains are located in which continent?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(a) Europe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(b) Australia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(c) South America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(d) North America</w:t>
      </w:r>
    </w:p>
    <w:p w14:paraId="6CD81EEA" w14:textId="3607156B" w:rsidR="000B5E11" w:rsidRPr="00B25B35" w:rsidRDefault="000B5E11">
      <w:pPr>
        <w:pStyle w:val="Heading4Char"/>
        <w:shd w:val="clear" w:color="auto" w:fill="FFFFFF"/>
        <w:spacing w:after="384"/>
        <w:textAlignment w:val="baseline"/>
        <w:divId w:val="534274301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B25B35">
        <w:rPr>
          <w:rStyle w:val="Heading5Char"/>
          <w:rFonts w:ascii="Calibri" w:hAnsi="Calibri" w:cs="Arial"/>
          <w:b/>
          <w:bCs/>
          <w:color w:val="000000" w:themeColor="text1"/>
          <w:sz w:val="32"/>
          <w:szCs w:val="32"/>
        </w:rPr>
        <w:t>Q11.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> This elevated landform is often rich in mineral resources and supports mining. Identify the landform.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(a) Plateaus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(b) Mountains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lastRenderedPageBreak/>
        <w:t>(c) Deserts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(d) Plains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</w:r>
    </w:p>
    <w:p w14:paraId="3A26DABD" w14:textId="0698C10F" w:rsidR="000B5E11" w:rsidRPr="00B25B35" w:rsidRDefault="000B5E11">
      <w:pPr>
        <w:pStyle w:val="Heading4Char"/>
        <w:shd w:val="clear" w:color="auto" w:fill="FFFFFF"/>
        <w:spacing w:after="384"/>
        <w:textAlignment w:val="baseline"/>
        <w:divId w:val="534274301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B25B35">
        <w:rPr>
          <w:rStyle w:val="Heading5Char"/>
          <w:rFonts w:ascii="Calibri" w:hAnsi="Calibri" w:cs="Arial"/>
          <w:b/>
          <w:bCs/>
          <w:color w:val="000000" w:themeColor="text1"/>
          <w:sz w:val="32"/>
          <w:szCs w:val="32"/>
        </w:rPr>
        <w:t>Q12.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> Which of the following is an example of a cold desert?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(a) Thar Desert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(b) Sahara Desert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(c) Arabian Desert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(d) Gobi Desert</w:t>
      </w:r>
    </w:p>
    <w:p w14:paraId="7FA25581" w14:textId="1AC5EAF8" w:rsidR="000B5E11" w:rsidRPr="00B25B35" w:rsidRDefault="000B5E11">
      <w:pPr>
        <w:pStyle w:val="Heading4Char"/>
        <w:shd w:val="clear" w:color="auto" w:fill="FFFFFF"/>
        <w:spacing w:after="384"/>
        <w:textAlignment w:val="baseline"/>
        <w:divId w:val="534274301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B25B35">
        <w:rPr>
          <w:rStyle w:val="Heading5Char"/>
          <w:rFonts w:ascii="Calibri" w:hAnsi="Calibri" w:cs="Arial"/>
          <w:b/>
          <w:bCs/>
          <w:color w:val="000000" w:themeColor="text1"/>
          <w:sz w:val="32"/>
          <w:szCs w:val="32"/>
        </w:rPr>
        <w:t>Q13.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> Highlands with a lower height, less steep slopes and rounded tops are called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(a) Range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(b) Valleys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(c) Hills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(d) Mountain</w:t>
      </w:r>
    </w:p>
    <w:p w14:paraId="11B735B2" w14:textId="20E35FC9" w:rsidR="000B5E11" w:rsidRPr="00B25B35" w:rsidRDefault="000B5E11">
      <w:pPr>
        <w:pStyle w:val="Heading4Char"/>
        <w:shd w:val="clear" w:color="auto" w:fill="FFFFFF"/>
        <w:spacing w:after="384"/>
        <w:textAlignment w:val="baseline"/>
        <w:divId w:val="534274301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B25B35">
        <w:rPr>
          <w:rStyle w:val="Heading5Char"/>
          <w:rFonts w:ascii="Calibri" w:hAnsi="Calibri" w:cs="Arial"/>
          <w:b/>
          <w:bCs/>
          <w:color w:val="000000" w:themeColor="text1"/>
          <w:sz w:val="32"/>
          <w:szCs w:val="32"/>
        </w:rPr>
        <w:t>Q14.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> There are two types of deserts, namely, hot and cold. Which of the following is an example of the cold desert?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(a) Gobi Desert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(b) Arabian Desert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(c) Sahara Desert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(d) Thar Desert</w:t>
      </w:r>
    </w:p>
    <w:p w14:paraId="3C939C7F" w14:textId="4DDE5CEA" w:rsidR="000B5E11" w:rsidRPr="00B25B35" w:rsidRDefault="000B5E11">
      <w:pPr>
        <w:pStyle w:val="Heading4Char"/>
        <w:shd w:val="clear" w:color="auto" w:fill="FFFFFF"/>
        <w:spacing w:after="384"/>
        <w:textAlignment w:val="baseline"/>
        <w:divId w:val="534274301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B25B35">
        <w:rPr>
          <w:rStyle w:val="Heading5Char"/>
          <w:rFonts w:ascii="Calibri" w:hAnsi="Calibri" w:cs="Arial"/>
          <w:b/>
          <w:bCs/>
          <w:color w:val="000000" w:themeColor="text1"/>
          <w:sz w:val="32"/>
          <w:szCs w:val="32"/>
        </w:rPr>
        <w:t>Q15.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> Which highland, referred to as the ‘Roof of the World,’ influences the climate of Asia?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(a) Patagonian Plateau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(b) Deccan Plateau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(c) Tibetan Plateau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lastRenderedPageBreak/>
        <w:t>(d) East African Plateau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</w:r>
    </w:p>
    <w:p w14:paraId="05E77BC6" w14:textId="088063C5" w:rsidR="000B5E11" w:rsidRPr="00B25B35" w:rsidRDefault="000B5E11">
      <w:pPr>
        <w:pStyle w:val="Heading4Char"/>
        <w:shd w:val="clear" w:color="auto" w:fill="FFFFFF"/>
        <w:spacing w:after="384"/>
        <w:textAlignment w:val="baseline"/>
        <w:divId w:val="534274301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B25B35">
        <w:rPr>
          <w:rStyle w:val="Heading5Char"/>
          <w:rFonts w:ascii="Calibri" w:hAnsi="Calibri" w:cs="Arial"/>
          <w:b/>
          <w:bCs/>
          <w:color w:val="000000" w:themeColor="text1"/>
          <w:sz w:val="32"/>
          <w:szCs w:val="32"/>
        </w:rPr>
        <w:t>Q16.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> Mountains are considered sacred in many traditions. Which mountain is considered holy by Hindus and Buddhists?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(a) Mount Kailash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(b) Rockies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(c) Andes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(d) Himalayas</w:t>
      </w:r>
    </w:p>
    <w:p w14:paraId="1C8400EC" w14:textId="40802328" w:rsidR="000B5E11" w:rsidRPr="00B25B35" w:rsidRDefault="000B5E11">
      <w:pPr>
        <w:pStyle w:val="Heading4Char"/>
        <w:shd w:val="clear" w:color="auto" w:fill="FFFFFF"/>
        <w:spacing w:after="384"/>
        <w:textAlignment w:val="baseline"/>
        <w:divId w:val="534274301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B25B35">
        <w:rPr>
          <w:rStyle w:val="Heading5Char"/>
          <w:rFonts w:ascii="Calibri" w:hAnsi="Calibri" w:cs="Arial"/>
          <w:b/>
          <w:bCs/>
          <w:color w:val="000000" w:themeColor="text1"/>
          <w:sz w:val="32"/>
          <w:szCs w:val="32"/>
        </w:rPr>
        <w:t>Q17.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> Mount Aconcagua is the highest peak of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(a) Mount Blanc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(b) Aravalli hills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(c) Andes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(d) None of these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</w:r>
    </w:p>
    <w:p w14:paraId="0F2414BC" w14:textId="15D83F52" w:rsidR="000B5E11" w:rsidRPr="00B25B35" w:rsidRDefault="000B5E11">
      <w:pPr>
        <w:pStyle w:val="Heading4Char"/>
        <w:shd w:val="clear" w:color="auto" w:fill="FFFFFF"/>
        <w:spacing w:after="384"/>
        <w:textAlignment w:val="baseline"/>
        <w:divId w:val="534274301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B25B35">
        <w:rPr>
          <w:rStyle w:val="Heading5Char"/>
          <w:rFonts w:ascii="Calibri" w:hAnsi="Calibri" w:cs="Arial"/>
          <w:b/>
          <w:bCs/>
          <w:color w:val="000000" w:themeColor="text1"/>
          <w:sz w:val="32"/>
          <w:szCs w:val="32"/>
        </w:rPr>
        <w:t>Q18.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> Mount Everest, the tallest in the world, attracts climbers globally.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(a) Mount Elbrus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(b) Mount Kilimanjaro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(c) Mount McKinley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(d) Mount Everest</w:t>
      </w:r>
    </w:p>
    <w:p w14:paraId="763C3035" w14:textId="27268EC1" w:rsidR="000B5E11" w:rsidRPr="00B25B35" w:rsidRDefault="000B5E11">
      <w:pPr>
        <w:pStyle w:val="Heading4Char"/>
        <w:shd w:val="clear" w:color="auto" w:fill="FFFFFF"/>
        <w:spacing w:after="384"/>
        <w:textAlignment w:val="baseline"/>
        <w:divId w:val="534274301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B25B35">
        <w:rPr>
          <w:rStyle w:val="Heading5Char"/>
          <w:rFonts w:ascii="Calibri" w:hAnsi="Calibri" w:cs="Arial"/>
          <w:b/>
          <w:bCs/>
          <w:color w:val="000000" w:themeColor="text1"/>
          <w:sz w:val="32"/>
          <w:szCs w:val="32"/>
        </w:rPr>
        <w:t>Q19.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> About 40 crore people of the total population of India live in the plains of ________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(a) Nile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(b) Mississippi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(c) Amazon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(d) Ganga</w:t>
      </w:r>
    </w:p>
    <w:p w14:paraId="7E125F21" w14:textId="05158F49" w:rsidR="000B5E11" w:rsidRPr="00B25B35" w:rsidRDefault="000B5E11">
      <w:pPr>
        <w:pStyle w:val="Heading4Char"/>
        <w:shd w:val="clear" w:color="auto" w:fill="FFFFFF"/>
        <w:spacing w:after="384"/>
        <w:textAlignment w:val="baseline"/>
        <w:divId w:val="534274301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B25B35">
        <w:rPr>
          <w:rStyle w:val="Heading5Char"/>
          <w:rFonts w:ascii="Calibri" w:hAnsi="Calibri" w:cs="Arial"/>
          <w:b/>
          <w:bCs/>
          <w:color w:val="000000" w:themeColor="text1"/>
          <w:sz w:val="32"/>
          <w:szCs w:val="32"/>
        </w:rPr>
        <w:lastRenderedPageBreak/>
        <w:t>Q20.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> Plains also support a variety of _________ and _________.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(a) Plants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(b) All of these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(c) Flora and fauna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(d) Animals</w:t>
      </w:r>
    </w:p>
    <w:p w14:paraId="21D87B30" w14:textId="519ADE1D" w:rsidR="000B5E11" w:rsidRPr="00B25B35" w:rsidRDefault="000B5E11">
      <w:pPr>
        <w:pStyle w:val="Heading4Char"/>
        <w:shd w:val="clear" w:color="auto" w:fill="FFFFFF"/>
        <w:spacing w:after="384"/>
        <w:textAlignment w:val="baseline"/>
        <w:divId w:val="534274301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B25B35">
        <w:rPr>
          <w:rStyle w:val="Heading5Char"/>
          <w:rFonts w:ascii="Calibri" w:hAnsi="Calibri" w:cs="Arial"/>
          <w:b/>
          <w:bCs/>
          <w:color w:val="000000" w:themeColor="text1"/>
          <w:sz w:val="32"/>
          <w:szCs w:val="32"/>
        </w:rPr>
        <w:t>Q21.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> African Plateau is famous for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(a) Silver and brass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(b) Gold, silver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(c) Gold, diamond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(d) All of these</w:t>
      </w:r>
    </w:p>
    <w:p w14:paraId="4E2ED3F2" w14:textId="0BD9A34C" w:rsidR="000B5E11" w:rsidRPr="00B25B35" w:rsidRDefault="000B5E11" w:rsidP="002C1DE9">
      <w:pPr>
        <w:pStyle w:val="Heading4Char"/>
        <w:shd w:val="clear" w:color="auto" w:fill="FFFFFF"/>
        <w:spacing w:after="384"/>
        <w:textAlignment w:val="baseline"/>
        <w:divId w:val="534274301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  <w:r w:rsidRPr="00B25B35">
        <w:rPr>
          <w:rStyle w:val="Heading5Char"/>
          <w:rFonts w:ascii="Calibri" w:hAnsi="Calibri" w:cs="Arial"/>
          <w:b/>
          <w:bCs/>
          <w:color w:val="000000" w:themeColor="text1"/>
          <w:sz w:val="32"/>
          <w:szCs w:val="32"/>
        </w:rPr>
        <w:t>Q22.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t> ________ are most suitable for large-scale agriculture due to its fertile soil.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(a) Mountains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(b) Plains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(c) Plateaus</w:t>
      </w:r>
      <w:r w:rsidRPr="00B25B35">
        <w:rPr>
          <w:rFonts w:ascii="Calibri" w:hAnsi="Calibri" w:cs="Arial"/>
          <w:b/>
          <w:bCs/>
          <w:color w:val="000000" w:themeColor="text1"/>
          <w:sz w:val="32"/>
          <w:szCs w:val="32"/>
        </w:rPr>
        <w:br/>
        <w:t>(d) Deserts</w:t>
      </w:r>
    </w:p>
    <w:p w14:paraId="7815021D" w14:textId="13E5BF20" w:rsidR="000B5E11" w:rsidRPr="00B25B35" w:rsidRDefault="000B5E11">
      <w:pPr>
        <w:pStyle w:val="Heading4Char"/>
        <w:shd w:val="clear" w:color="auto" w:fill="FFFFFF"/>
        <w:spacing w:after="384"/>
        <w:textAlignment w:val="baseline"/>
        <w:divId w:val="1212352010"/>
        <w:rPr>
          <w:rFonts w:ascii="Calibri" w:hAnsi="Calibri" w:cs="Arial"/>
          <w:b/>
          <w:bCs/>
          <w:color w:val="000000" w:themeColor="text1"/>
          <w:sz w:val="32"/>
          <w:szCs w:val="32"/>
        </w:rPr>
      </w:pPr>
    </w:p>
    <w:p w14:paraId="4504FEC3" w14:textId="77777777" w:rsidR="00C21CD3" w:rsidRPr="00B25B35" w:rsidRDefault="00C21CD3" w:rsidP="00C21CD3">
      <w:pPr>
        <w:pStyle w:val="NormalWeb"/>
        <w:shd w:val="clear" w:color="auto" w:fill="FFFFFF"/>
        <w:spacing w:before="0" w:beforeAutospacing="0" w:after="384" w:afterAutospacing="0"/>
        <w:textAlignment w:val="baseline"/>
        <w:divId w:val="1051079678"/>
        <w:rPr>
          <w:rFonts w:ascii="Calibri" w:eastAsia="Times New Roman" w:hAnsi="Calibri" w:cs="Arial"/>
          <w:b/>
          <w:bCs/>
          <w:color w:val="000000" w:themeColor="text1"/>
          <w:sz w:val="32"/>
          <w:szCs w:val="32"/>
          <w:shd w:val="clear" w:color="auto" w:fill="FFFFFF"/>
        </w:rPr>
      </w:pPr>
    </w:p>
    <w:p w14:paraId="5E836B50" w14:textId="77777777" w:rsidR="008055E9" w:rsidRPr="00B25B35" w:rsidRDefault="008055E9" w:rsidP="00551138">
      <w:pPr>
        <w:pStyle w:val="NormalWeb"/>
        <w:spacing w:before="0" w:beforeAutospacing="0" w:after="384" w:afterAutospacing="0"/>
        <w:textAlignment w:val="baseline"/>
        <w:divId w:val="1869441975"/>
        <w:rPr>
          <w:rFonts w:ascii="Calibri" w:eastAsia="Times New Roman" w:hAnsi="Calibri" w:cs="Arial"/>
          <w:b/>
          <w:bCs/>
          <w:color w:val="000000" w:themeColor="text1"/>
          <w:sz w:val="32"/>
          <w:szCs w:val="32"/>
        </w:rPr>
      </w:pPr>
    </w:p>
    <w:sectPr w:rsidR="008055E9" w:rsidRPr="00B25B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A98C5F" w14:textId="77777777" w:rsidR="00B044FC" w:rsidRDefault="00B044FC" w:rsidP="00B044FC">
      <w:pPr>
        <w:spacing w:after="0" w:line="240" w:lineRule="auto"/>
      </w:pPr>
      <w:r>
        <w:separator/>
      </w:r>
    </w:p>
  </w:endnote>
  <w:endnote w:type="continuationSeparator" w:id="0">
    <w:p w14:paraId="2C0AD79E" w14:textId="77777777" w:rsidR="00B044FC" w:rsidRDefault="00B044FC" w:rsidP="00B04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5DCF7" w14:textId="77777777" w:rsidR="00B044FC" w:rsidRDefault="00B044FC" w:rsidP="00B044FC">
      <w:pPr>
        <w:spacing w:after="0" w:line="240" w:lineRule="auto"/>
      </w:pPr>
      <w:r>
        <w:separator/>
      </w:r>
    </w:p>
  </w:footnote>
  <w:footnote w:type="continuationSeparator" w:id="0">
    <w:p w14:paraId="2B60F9BD" w14:textId="77777777" w:rsidR="00B044FC" w:rsidRDefault="00B044FC" w:rsidP="00B044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C57B5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D86C1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DB47C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4A13D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93319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E7282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543CB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35788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7631389">
    <w:abstractNumId w:val="0"/>
  </w:num>
  <w:num w:numId="2" w16cid:durableId="1618834059">
    <w:abstractNumId w:val="7"/>
  </w:num>
  <w:num w:numId="3" w16cid:durableId="1565604789">
    <w:abstractNumId w:val="1"/>
  </w:num>
  <w:num w:numId="4" w16cid:durableId="2048135759">
    <w:abstractNumId w:val="5"/>
  </w:num>
  <w:num w:numId="5" w16cid:durableId="186913434">
    <w:abstractNumId w:val="4"/>
  </w:num>
  <w:num w:numId="6" w16cid:durableId="974064369">
    <w:abstractNumId w:val="6"/>
  </w:num>
  <w:num w:numId="7" w16cid:durableId="1728259836">
    <w:abstractNumId w:val="3"/>
  </w:num>
  <w:num w:numId="8" w16cid:durableId="341587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B52"/>
    <w:rsid w:val="000236B2"/>
    <w:rsid w:val="000A1B61"/>
    <w:rsid w:val="000B5E11"/>
    <w:rsid w:val="001E242E"/>
    <w:rsid w:val="002046B7"/>
    <w:rsid w:val="00255FAF"/>
    <w:rsid w:val="002777EF"/>
    <w:rsid w:val="00296422"/>
    <w:rsid w:val="002C1DE9"/>
    <w:rsid w:val="002D699D"/>
    <w:rsid w:val="003C0B0F"/>
    <w:rsid w:val="003F570A"/>
    <w:rsid w:val="00551138"/>
    <w:rsid w:val="00592200"/>
    <w:rsid w:val="005B067B"/>
    <w:rsid w:val="006B0D88"/>
    <w:rsid w:val="00706081"/>
    <w:rsid w:val="00773461"/>
    <w:rsid w:val="008055E9"/>
    <w:rsid w:val="008F3FEA"/>
    <w:rsid w:val="0095765B"/>
    <w:rsid w:val="00982084"/>
    <w:rsid w:val="0099519B"/>
    <w:rsid w:val="00A27F01"/>
    <w:rsid w:val="00A34921"/>
    <w:rsid w:val="00AB50A2"/>
    <w:rsid w:val="00AE2E82"/>
    <w:rsid w:val="00B044FC"/>
    <w:rsid w:val="00B25B35"/>
    <w:rsid w:val="00B755E8"/>
    <w:rsid w:val="00C01A61"/>
    <w:rsid w:val="00C21CD3"/>
    <w:rsid w:val="00C67D16"/>
    <w:rsid w:val="00CC1B52"/>
    <w:rsid w:val="00D053BA"/>
    <w:rsid w:val="00D36842"/>
    <w:rsid w:val="00D67C84"/>
    <w:rsid w:val="00D70D6D"/>
    <w:rsid w:val="00EC52A1"/>
    <w:rsid w:val="00F6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1C9005"/>
  <w15:chartTrackingRefBased/>
  <w15:docId w15:val="{39AF1BC3-EAB1-0944-A874-76287F2A2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1B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1B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1B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1B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1B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1B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1B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1B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1B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1B5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1B5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1B5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1B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1B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1B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1B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1B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1B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1B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C1B5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1B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C1B5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C1B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1B52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1B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1B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1B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1B52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1B52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77346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77346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73461"/>
    <w:rPr>
      <w:color w:val="800080"/>
      <w:u w:val="single"/>
    </w:rPr>
  </w:style>
  <w:style w:type="character" w:customStyle="1" w:styleId="site-logo-img">
    <w:name w:val="site-logo-img"/>
    <w:basedOn w:val="DefaultParagraphFont"/>
    <w:rsid w:val="00773461"/>
  </w:style>
  <w:style w:type="character" w:customStyle="1" w:styleId="screen-reader-text">
    <w:name w:val="screen-reader-text"/>
    <w:basedOn w:val="DefaultParagraphFont"/>
    <w:rsid w:val="00773461"/>
  </w:style>
  <w:style w:type="character" w:customStyle="1" w:styleId="mobile-menu-toggle-icon">
    <w:name w:val="mobile-menu-toggle-icon"/>
    <w:basedOn w:val="DefaultParagraphFont"/>
    <w:rsid w:val="00773461"/>
  </w:style>
  <w:style w:type="character" w:customStyle="1" w:styleId="ahfb-svg-iconset">
    <w:name w:val="ahfb-svg-iconset"/>
    <w:basedOn w:val="DefaultParagraphFont"/>
    <w:rsid w:val="00773461"/>
  </w:style>
  <w:style w:type="paragraph" w:customStyle="1" w:styleId="trail-item">
    <w:name w:val="trail-item"/>
    <w:basedOn w:val="Normal"/>
    <w:rsid w:val="0077346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customStyle="1" w:styleId="posted-by">
    <w:name w:val="posted-by"/>
    <w:basedOn w:val="DefaultParagraphFont"/>
    <w:rsid w:val="00773461"/>
  </w:style>
  <w:style w:type="character" w:customStyle="1" w:styleId="author-name">
    <w:name w:val="author-name"/>
    <w:basedOn w:val="DefaultParagraphFont"/>
    <w:rsid w:val="00773461"/>
  </w:style>
  <w:style w:type="character" w:customStyle="1" w:styleId="posted-on">
    <w:name w:val="posted-on"/>
    <w:basedOn w:val="DefaultParagraphFont"/>
    <w:rsid w:val="00773461"/>
  </w:style>
  <w:style w:type="character" w:customStyle="1" w:styleId="published">
    <w:name w:val="published"/>
    <w:basedOn w:val="DefaultParagraphFont"/>
    <w:rsid w:val="00773461"/>
  </w:style>
  <w:style w:type="character" w:customStyle="1" w:styleId="span-reading-time">
    <w:name w:val="span-reading-time"/>
    <w:basedOn w:val="DefaultParagraphFont"/>
    <w:rsid w:val="00773461"/>
  </w:style>
  <w:style w:type="character" w:customStyle="1" w:styleId="rt-label">
    <w:name w:val="rt-label"/>
    <w:basedOn w:val="DefaultParagraphFont"/>
    <w:rsid w:val="00773461"/>
  </w:style>
  <w:style w:type="character" w:customStyle="1" w:styleId="rt-time">
    <w:name w:val="rt-time"/>
    <w:basedOn w:val="DefaultParagraphFont"/>
    <w:rsid w:val="00773461"/>
  </w:style>
  <w:style w:type="paragraph" w:customStyle="1" w:styleId="post-modified-info">
    <w:name w:val="post-modified-info"/>
    <w:basedOn w:val="Normal"/>
    <w:rsid w:val="0077346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77346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773461"/>
    <w:rPr>
      <w:b/>
      <w:bCs/>
    </w:rPr>
  </w:style>
  <w:style w:type="paragraph" w:customStyle="1" w:styleId="ez-toc-title">
    <w:name w:val="ez-toc-title"/>
    <w:basedOn w:val="Normal"/>
    <w:rsid w:val="0077346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customStyle="1" w:styleId="ez-toc-title-toggle">
    <w:name w:val="ez-toc-title-toggle"/>
    <w:basedOn w:val="DefaultParagraphFont"/>
    <w:rsid w:val="00773461"/>
  </w:style>
  <w:style w:type="character" w:customStyle="1" w:styleId="ez-toc-js-icon-con">
    <w:name w:val="ez-toc-js-icon-con"/>
    <w:basedOn w:val="DefaultParagraphFont"/>
    <w:rsid w:val="00773461"/>
  </w:style>
  <w:style w:type="character" w:customStyle="1" w:styleId="ez-toc-icon-toggle-span">
    <w:name w:val="ez-toc-icon-toggle-span"/>
    <w:basedOn w:val="DefaultParagraphFont"/>
    <w:rsid w:val="00773461"/>
  </w:style>
  <w:style w:type="paragraph" w:customStyle="1" w:styleId="ez-toc-page-1">
    <w:name w:val="ez-toc-page-1"/>
    <w:basedOn w:val="Normal"/>
    <w:rsid w:val="0077346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paragraph" w:customStyle="1" w:styleId="ez-toc-heading-level-4">
    <w:name w:val="ez-toc-heading-level-4"/>
    <w:basedOn w:val="Normal"/>
    <w:rsid w:val="0077346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customStyle="1" w:styleId="ez-toc-section">
    <w:name w:val="ez-toc-section"/>
    <w:basedOn w:val="DefaultParagraphFont"/>
    <w:rsid w:val="00773461"/>
  </w:style>
  <w:style w:type="character" w:customStyle="1" w:styleId="ez-toc-section-end">
    <w:name w:val="ez-toc-section-end"/>
    <w:basedOn w:val="DefaultParagraphFont"/>
    <w:rsid w:val="00773461"/>
  </w:style>
  <w:style w:type="paragraph" w:customStyle="1" w:styleId="current">
    <w:name w:val="current"/>
    <w:basedOn w:val="Normal"/>
    <w:rsid w:val="0077346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customStyle="1" w:styleId="a2asvg">
    <w:name w:val="a2a_svg"/>
    <w:basedOn w:val="DefaultParagraphFont"/>
    <w:rsid w:val="00773461"/>
  </w:style>
  <w:style w:type="character" w:customStyle="1" w:styleId="a2alabel">
    <w:name w:val="a2a_label"/>
    <w:basedOn w:val="DefaultParagraphFont"/>
    <w:rsid w:val="00773461"/>
  </w:style>
  <w:style w:type="character" w:customStyle="1" w:styleId="ast-post-nav">
    <w:name w:val="ast-post-nav"/>
    <w:basedOn w:val="DefaultParagraphFont"/>
    <w:rsid w:val="00773461"/>
  </w:style>
  <w:style w:type="character" w:customStyle="1" w:styleId="comments-link">
    <w:name w:val="comments-link"/>
    <w:basedOn w:val="DefaultParagraphFont"/>
    <w:rsid w:val="00773461"/>
  </w:style>
  <w:style w:type="character" w:customStyle="1" w:styleId="ast-taxonomy-container">
    <w:name w:val="ast-taxonomy-container"/>
    <w:basedOn w:val="DefaultParagraphFont"/>
    <w:rsid w:val="00773461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73461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20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73461"/>
    <w:rPr>
      <w:rFonts w:ascii="Arial" w:hAnsi="Arial" w:cs="Arial"/>
      <w:vanish/>
      <w:kern w:val="0"/>
      <w:sz w:val="16"/>
      <w:szCs w:val="20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73461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20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73461"/>
    <w:rPr>
      <w:rFonts w:ascii="Arial" w:hAnsi="Arial" w:cs="Arial"/>
      <w:vanish/>
      <w:kern w:val="0"/>
      <w:sz w:val="16"/>
      <w:szCs w:val="20"/>
      <w14:ligatures w14:val="none"/>
    </w:rPr>
  </w:style>
  <w:style w:type="character" w:customStyle="1" w:styleId="ast-icon">
    <w:name w:val="ast-icon"/>
    <w:basedOn w:val="DefaultParagraphFont"/>
    <w:rsid w:val="00773461"/>
  </w:style>
  <w:style w:type="paragraph" w:styleId="Header">
    <w:name w:val="header"/>
    <w:basedOn w:val="Normal"/>
    <w:link w:val="HeaderChar"/>
    <w:uiPriority w:val="99"/>
    <w:unhideWhenUsed/>
    <w:rsid w:val="00B04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4FC"/>
    <w:rPr>
      <w:rFonts w:cs="Vrinda"/>
    </w:rPr>
  </w:style>
  <w:style w:type="paragraph" w:styleId="Footer">
    <w:name w:val="footer"/>
    <w:basedOn w:val="Normal"/>
    <w:link w:val="FooterChar"/>
    <w:uiPriority w:val="99"/>
    <w:unhideWhenUsed/>
    <w:rsid w:val="00B04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4FC"/>
    <w:rPr>
      <w:rFonts w:cs="Vrind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09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671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304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65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4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44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27325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single" w:sz="6" w:space="8" w:color="AAAAAA"/>
                                <w:left w:val="single" w:sz="6" w:space="8" w:color="AAAAAA"/>
                                <w:bottom w:val="single" w:sz="6" w:space="8" w:color="AAAAAA"/>
                                <w:right w:val="single" w:sz="6" w:space="15" w:color="AAAAAA"/>
                              </w:divBdr>
                            </w:div>
                            <w:div w:id="1180317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07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460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27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8672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053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785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352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4925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6154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90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1650</Words>
  <Characters>9411</Characters>
  <Application>Microsoft Office Word</Application>
  <DocSecurity>0</DocSecurity>
  <Lines>78</Lines>
  <Paragraphs>22</Paragraphs>
  <ScaleCrop>false</ScaleCrop>
  <Company/>
  <LinksUpToDate>false</LinksUpToDate>
  <CharactersWithSpaces>11039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2026-02-23T06:27:00Z</dcterms:created>
  <dcterms:modified xsi:type="dcterms:W3CDTF">2026-02-23T06:27:00Z</dcterms:modified>
</cp:coreProperties>
</file>