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DB275B" w14:textId="77777777" w:rsidR="001F3344" w:rsidRPr="00BD580A" w:rsidRDefault="001F3344">
      <w:pPr>
        <w:rPr>
          <w:sz w:val="36"/>
          <w:szCs w:val="36"/>
        </w:rPr>
      </w:pPr>
    </w:p>
    <w:p w14:paraId="1112954C" w14:textId="0FF0C30A" w:rsidR="00BD580A" w:rsidRPr="001E7554" w:rsidRDefault="00BD580A" w:rsidP="001E7554">
      <w:pPr>
        <w:pStyle w:val="Title"/>
        <w:rPr>
          <w:b/>
          <w:bCs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  <w:r w:rsidRPr="001E7554">
        <w:rPr>
          <w:b/>
          <w:bCs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  <w:t>CLAUSE AND ITS TYPE</w:t>
      </w:r>
      <w:r w:rsidR="001E7554" w:rsidRPr="001E7554">
        <w:rPr>
          <w:b/>
          <w:bCs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  <w:t>S</w:t>
      </w:r>
    </w:p>
    <w:p w14:paraId="10F63790" w14:textId="77777777" w:rsidR="00BD580A" w:rsidRPr="00BD580A" w:rsidRDefault="00BD580A" w:rsidP="00BD580A">
      <w:pPr>
        <w:rPr>
          <w:sz w:val="36"/>
          <w:szCs w:val="36"/>
        </w:rPr>
      </w:pPr>
    </w:p>
    <w:p w14:paraId="50BE5692" w14:textId="77777777" w:rsidR="00BD580A" w:rsidRPr="00BD580A" w:rsidRDefault="00BD580A" w:rsidP="00BD580A">
      <w:pPr>
        <w:rPr>
          <w:sz w:val="36"/>
          <w:szCs w:val="36"/>
        </w:rPr>
      </w:pPr>
      <w:r w:rsidRPr="00BD580A">
        <w:rPr>
          <w:sz w:val="36"/>
          <w:szCs w:val="36"/>
          <w:highlight w:val="yellow"/>
        </w:rPr>
        <w:t>Clause</w:t>
      </w:r>
    </w:p>
    <w:p w14:paraId="310BEEEA" w14:textId="2B10C2C7" w:rsidR="00BD580A" w:rsidRPr="00BD580A" w:rsidRDefault="00BD580A" w:rsidP="00BD580A">
      <w:pPr>
        <w:rPr>
          <w:sz w:val="36"/>
          <w:szCs w:val="36"/>
        </w:rPr>
      </w:pPr>
      <w:r w:rsidRPr="00BD580A">
        <w:rPr>
          <w:sz w:val="36"/>
          <w:szCs w:val="36"/>
        </w:rPr>
        <w:t xml:space="preserve">            A clause is a group of related words containing a subject and a predicate</w:t>
      </w:r>
      <w:r>
        <w:rPr>
          <w:sz w:val="36"/>
          <w:szCs w:val="36"/>
        </w:rPr>
        <w:t>.</w:t>
      </w:r>
    </w:p>
    <w:p w14:paraId="31D9529D" w14:textId="77777777" w:rsidR="00BD580A" w:rsidRPr="00BD580A" w:rsidRDefault="00BD580A" w:rsidP="00BD580A">
      <w:pPr>
        <w:rPr>
          <w:sz w:val="36"/>
          <w:szCs w:val="36"/>
        </w:rPr>
      </w:pPr>
      <w:r w:rsidRPr="00BD580A">
        <w:rPr>
          <w:sz w:val="36"/>
          <w:szCs w:val="36"/>
        </w:rPr>
        <w:t>For example, he laughed.</w:t>
      </w:r>
    </w:p>
    <w:p w14:paraId="1CA63507" w14:textId="225BBA1E" w:rsidR="00BD580A" w:rsidRPr="00BD580A" w:rsidRDefault="00BD580A" w:rsidP="00BD580A">
      <w:pPr>
        <w:rPr>
          <w:sz w:val="36"/>
          <w:szCs w:val="36"/>
        </w:rPr>
      </w:pPr>
      <w:r w:rsidRPr="00BD580A">
        <w:rPr>
          <w:sz w:val="36"/>
          <w:szCs w:val="36"/>
        </w:rPr>
        <w:t>A clause refers to a group of related words (within a sentence or itself as an independent sentence) which has both subject and predicate.</w:t>
      </w:r>
    </w:p>
    <w:p w14:paraId="2F4D2164" w14:textId="77777777" w:rsidR="00BD580A" w:rsidRPr="00BD580A" w:rsidRDefault="00BD580A" w:rsidP="00BD580A">
      <w:pPr>
        <w:rPr>
          <w:sz w:val="36"/>
          <w:szCs w:val="36"/>
        </w:rPr>
      </w:pPr>
      <w:r w:rsidRPr="00BD580A">
        <w:rPr>
          <w:sz w:val="36"/>
          <w:szCs w:val="36"/>
          <w:highlight w:val="yellow"/>
        </w:rPr>
        <w:t>Example</w:t>
      </w:r>
    </w:p>
    <w:p w14:paraId="4598BB91" w14:textId="279BCE2F" w:rsidR="00BD580A" w:rsidRDefault="00BD580A" w:rsidP="00BD580A">
      <w:pPr>
        <w:rPr>
          <w:sz w:val="36"/>
          <w:szCs w:val="36"/>
        </w:rPr>
      </w:pPr>
      <w:r w:rsidRPr="00BD580A">
        <w:rPr>
          <w:sz w:val="36"/>
          <w:szCs w:val="36"/>
        </w:rPr>
        <w:t xml:space="preserve">            I will meet him in office.</w:t>
      </w:r>
    </w:p>
    <w:p w14:paraId="3581ADA4" w14:textId="77777777" w:rsidR="001E7554" w:rsidRPr="00BD580A" w:rsidRDefault="001E7554" w:rsidP="00BD580A">
      <w:pPr>
        <w:rPr>
          <w:sz w:val="36"/>
          <w:szCs w:val="36"/>
        </w:rPr>
      </w:pPr>
    </w:p>
    <w:p w14:paraId="0F60804C" w14:textId="33FFD2C3" w:rsidR="00BD580A" w:rsidRPr="00BD580A" w:rsidRDefault="00BD580A" w:rsidP="00BD580A">
      <w:pPr>
        <w:rPr>
          <w:sz w:val="36"/>
          <w:szCs w:val="36"/>
        </w:rPr>
      </w:pPr>
      <w:r w:rsidRPr="00BD580A">
        <w:rPr>
          <w:sz w:val="36"/>
          <w:szCs w:val="36"/>
        </w:rPr>
        <w:t xml:space="preserve">The part of above sentence “I will meet him” is a clause because it has a subject(I) and a predicate(will meet him). </w:t>
      </w:r>
    </w:p>
    <w:p w14:paraId="04269631" w14:textId="77777777" w:rsidR="00BD580A" w:rsidRDefault="00BD580A" w:rsidP="00BD580A">
      <w:pPr>
        <w:rPr>
          <w:sz w:val="36"/>
          <w:szCs w:val="36"/>
        </w:rPr>
      </w:pPr>
      <w:r w:rsidRPr="00BD580A">
        <w:rPr>
          <w:sz w:val="36"/>
          <w:szCs w:val="36"/>
        </w:rPr>
        <w:t>A clause may stand as a simple sentence or may join another clause to make a sentence. Therefore, a sentence consists of one, two or more clauses.</w:t>
      </w:r>
    </w:p>
    <w:p w14:paraId="5BFF534C" w14:textId="77777777" w:rsidR="00BD580A" w:rsidRPr="00BD580A" w:rsidRDefault="00BD580A" w:rsidP="00BD580A">
      <w:pPr>
        <w:rPr>
          <w:sz w:val="36"/>
          <w:szCs w:val="36"/>
        </w:rPr>
      </w:pPr>
    </w:p>
    <w:p w14:paraId="575C7A37" w14:textId="6225045F" w:rsidR="00BD580A" w:rsidRPr="00BD580A" w:rsidRDefault="00BD580A" w:rsidP="00BD580A">
      <w:pPr>
        <w:rPr>
          <w:sz w:val="36"/>
          <w:szCs w:val="36"/>
        </w:rPr>
      </w:pPr>
      <w:r w:rsidRPr="00BD580A">
        <w:rPr>
          <w:sz w:val="36"/>
          <w:szCs w:val="36"/>
          <w:highlight w:val="yellow"/>
        </w:rPr>
        <w:t>Examples</w:t>
      </w:r>
    </w:p>
    <w:p w14:paraId="11C97476" w14:textId="4152F68C" w:rsidR="00BD580A" w:rsidRPr="00BD580A" w:rsidRDefault="00BD580A" w:rsidP="00BD580A">
      <w:pPr>
        <w:rPr>
          <w:sz w:val="36"/>
          <w:szCs w:val="36"/>
        </w:rPr>
      </w:pPr>
      <w:r w:rsidRPr="00BD580A">
        <w:rPr>
          <w:sz w:val="36"/>
          <w:szCs w:val="36"/>
        </w:rPr>
        <w:t xml:space="preserve">        • He is sleeping.    (one clause)</w:t>
      </w:r>
    </w:p>
    <w:p w14:paraId="78859C98" w14:textId="1578C920" w:rsidR="00BD580A" w:rsidRPr="00BD580A" w:rsidRDefault="00BD580A" w:rsidP="00BD580A">
      <w:pPr>
        <w:rPr>
          <w:sz w:val="36"/>
          <w:szCs w:val="36"/>
        </w:rPr>
      </w:pPr>
      <w:r w:rsidRPr="00BD580A">
        <w:rPr>
          <w:sz w:val="36"/>
          <w:szCs w:val="36"/>
        </w:rPr>
        <w:t xml:space="preserve">        • The kids were laughing at the joker.   (one clause)</w:t>
      </w:r>
    </w:p>
    <w:p w14:paraId="38D5693B" w14:textId="77777777" w:rsidR="00BD580A" w:rsidRPr="00BD580A" w:rsidRDefault="00BD580A" w:rsidP="00BD580A">
      <w:pPr>
        <w:rPr>
          <w:sz w:val="36"/>
          <w:szCs w:val="36"/>
        </w:rPr>
      </w:pPr>
      <w:r w:rsidRPr="00BD580A">
        <w:rPr>
          <w:sz w:val="36"/>
          <w:szCs w:val="36"/>
        </w:rPr>
        <w:t xml:space="preserve">        • The teacher asked a question, but no one answered.   (two clauses)</w:t>
      </w:r>
    </w:p>
    <w:p w14:paraId="6E32D991" w14:textId="329723F3" w:rsidR="00BD580A" w:rsidRPr="00BD580A" w:rsidRDefault="00BD580A" w:rsidP="00BD580A">
      <w:pPr>
        <w:rPr>
          <w:sz w:val="36"/>
          <w:szCs w:val="36"/>
        </w:rPr>
      </w:pPr>
      <w:r w:rsidRPr="00BD580A">
        <w:rPr>
          <w:sz w:val="36"/>
          <w:szCs w:val="36"/>
        </w:rPr>
        <w:t xml:space="preserve">        • I am happy, because I won a prize. (two clauses)</w:t>
      </w:r>
    </w:p>
    <w:p w14:paraId="2FD1876A" w14:textId="77777777" w:rsidR="00BD580A" w:rsidRPr="00BD580A" w:rsidRDefault="00BD580A" w:rsidP="00BD580A">
      <w:pPr>
        <w:rPr>
          <w:sz w:val="36"/>
          <w:szCs w:val="36"/>
        </w:rPr>
      </w:pPr>
      <w:r w:rsidRPr="00BD580A">
        <w:rPr>
          <w:sz w:val="36"/>
          <w:szCs w:val="36"/>
        </w:rPr>
        <w:t xml:space="preserve">        • I like Mathematics, but my brother likes Biology,</w:t>
      </w:r>
    </w:p>
    <w:p w14:paraId="1444AB2D" w14:textId="3DEF59FB" w:rsidR="00BD580A" w:rsidRPr="00BD580A" w:rsidRDefault="00BD580A" w:rsidP="00BD580A">
      <w:pPr>
        <w:rPr>
          <w:sz w:val="36"/>
          <w:szCs w:val="36"/>
        </w:rPr>
      </w:pPr>
      <w:r w:rsidRPr="00BD580A">
        <w:rPr>
          <w:sz w:val="36"/>
          <w:szCs w:val="36"/>
        </w:rPr>
        <w:t xml:space="preserve">           because he wants to become a doctor. (three clauses)</w:t>
      </w:r>
    </w:p>
    <w:p w14:paraId="08B748CB" w14:textId="2967A3A2" w:rsidR="00482D11" w:rsidRPr="00BD580A" w:rsidRDefault="00BD580A" w:rsidP="00BD580A">
      <w:pPr>
        <w:rPr>
          <w:sz w:val="36"/>
          <w:szCs w:val="36"/>
        </w:rPr>
      </w:pPr>
      <w:r w:rsidRPr="00BD580A">
        <w:rPr>
          <w:sz w:val="36"/>
          <w:szCs w:val="36"/>
        </w:rPr>
        <w:t xml:space="preserve">Clauses are divided into main clause (also called independent clause) and subordinate clause (also called dependent clauses).  </w:t>
      </w:r>
    </w:p>
    <w:p w14:paraId="1987DC1A" w14:textId="77777777" w:rsidR="00BD580A" w:rsidRPr="00BD580A" w:rsidRDefault="00BD580A" w:rsidP="00BD580A">
      <w:pPr>
        <w:rPr>
          <w:sz w:val="36"/>
          <w:szCs w:val="36"/>
        </w:rPr>
      </w:pPr>
    </w:p>
    <w:p w14:paraId="78AEF8A3" w14:textId="77777777" w:rsidR="00BD580A" w:rsidRPr="00BD580A" w:rsidRDefault="00BD580A" w:rsidP="00BD580A">
      <w:pPr>
        <w:rPr>
          <w:sz w:val="36"/>
          <w:szCs w:val="36"/>
        </w:rPr>
      </w:pPr>
      <w:r w:rsidRPr="00BD580A">
        <w:rPr>
          <w:sz w:val="36"/>
          <w:szCs w:val="36"/>
          <w:highlight w:val="yellow"/>
        </w:rPr>
        <w:t>Types of Clauses</w:t>
      </w:r>
    </w:p>
    <w:p w14:paraId="6B85706F" w14:textId="77777777" w:rsidR="00BD580A" w:rsidRDefault="00BD580A" w:rsidP="00BD580A">
      <w:pPr>
        <w:rPr>
          <w:sz w:val="36"/>
          <w:szCs w:val="36"/>
        </w:rPr>
      </w:pPr>
      <w:r w:rsidRPr="00BD580A">
        <w:rPr>
          <w:sz w:val="36"/>
          <w:szCs w:val="36"/>
        </w:rPr>
        <w:t xml:space="preserve">There are two major types of clauses </w:t>
      </w:r>
      <w:r w:rsidRPr="001E7554">
        <w:rPr>
          <w:sz w:val="36"/>
          <w:szCs w:val="36"/>
          <w:highlight w:val="yellow"/>
        </w:rPr>
        <w:t>main (or independent) clause and subordinate (or dependant) clause.</w:t>
      </w:r>
    </w:p>
    <w:p w14:paraId="16100742" w14:textId="77777777" w:rsidR="00BD580A" w:rsidRPr="00BD580A" w:rsidRDefault="00BD580A" w:rsidP="00BD580A">
      <w:pPr>
        <w:rPr>
          <w:sz w:val="36"/>
          <w:szCs w:val="36"/>
        </w:rPr>
      </w:pPr>
    </w:p>
    <w:p w14:paraId="79374FD3" w14:textId="77777777" w:rsidR="00BD580A" w:rsidRPr="00BD580A" w:rsidRDefault="00BD580A" w:rsidP="00BD580A">
      <w:pPr>
        <w:rPr>
          <w:sz w:val="36"/>
          <w:szCs w:val="36"/>
        </w:rPr>
      </w:pPr>
      <w:r w:rsidRPr="00BD580A">
        <w:rPr>
          <w:sz w:val="36"/>
          <w:szCs w:val="36"/>
          <w:highlight w:val="yellow"/>
        </w:rPr>
        <w:t>Main Clause and Subordinate Clause – Comparison</w:t>
      </w:r>
    </w:p>
    <w:p w14:paraId="59FE5B72" w14:textId="77777777" w:rsidR="00BD580A" w:rsidRPr="00BD580A" w:rsidRDefault="00BD580A" w:rsidP="00BD580A">
      <w:pPr>
        <w:rPr>
          <w:sz w:val="36"/>
          <w:szCs w:val="36"/>
        </w:rPr>
      </w:pPr>
      <w:r w:rsidRPr="00BD580A">
        <w:rPr>
          <w:sz w:val="36"/>
          <w:szCs w:val="36"/>
        </w:rPr>
        <w:t>He is buying a shirt which looks very nice.</w:t>
      </w:r>
    </w:p>
    <w:p w14:paraId="0E06FFC1" w14:textId="77777777" w:rsidR="00BD580A" w:rsidRPr="00BD580A" w:rsidRDefault="00BD580A" w:rsidP="00BD580A">
      <w:pPr>
        <w:rPr>
          <w:sz w:val="36"/>
          <w:szCs w:val="36"/>
        </w:rPr>
      </w:pPr>
      <w:r w:rsidRPr="00BD580A">
        <w:rPr>
          <w:sz w:val="36"/>
          <w:szCs w:val="36"/>
        </w:rPr>
        <w:t>The above sentence has two clauses “He is buying a shirt” and “which looks very nice”. The clause “He is buying a shirt” expresses a complete thought and can alone stand as a sentence. Such a clause is called main or independent clause.</w:t>
      </w:r>
    </w:p>
    <w:p w14:paraId="3D8E52B3" w14:textId="77777777" w:rsidR="00BD580A" w:rsidRPr="00BD580A" w:rsidRDefault="00BD580A" w:rsidP="00BD580A">
      <w:pPr>
        <w:rPr>
          <w:sz w:val="36"/>
          <w:szCs w:val="36"/>
        </w:rPr>
      </w:pPr>
    </w:p>
    <w:p w14:paraId="180770BA" w14:textId="77777777" w:rsidR="00BD580A" w:rsidRDefault="00BD580A" w:rsidP="00BD580A">
      <w:pPr>
        <w:rPr>
          <w:sz w:val="36"/>
          <w:szCs w:val="36"/>
        </w:rPr>
      </w:pPr>
      <w:r w:rsidRPr="00BD580A">
        <w:rPr>
          <w:sz w:val="36"/>
          <w:szCs w:val="36"/>
        </w:rPr>
        <w:t>While the clause “which looks very nice” does not express a complete thought and can’t stand as a sentence. It depends on another clause (main clause) to express complete idea. Such a clause is called subordinate or dependent clause.</w:t>
      </w:r>
    </w:p>
    <w:p w14:paraId="30CAA7CB" w14:textId="77777777" w:rsidR="00BD580A" w:rsidRDefault="00BD580A" w:rsidP="00BD580A">
      <w:pPr>
        <w:rPr>
          <w:sz w:val="36"/>
          <w:szCs w:val="36"/>
        </w:rPr>
      </w:pPr>
    </w:p>
    <w:p w14:paraId="6817A37A" w14:textId="77777777" w:rsidR="00BD580A" w:rsidRPr="00BD580A" w:rsidRDefault="00BD580A" w:rsidP="00BD580A">
      <w:pPr>
        <w:rPr>
          <w:sz w:val="36"/>
          <w:szCs w:val="36"/>
        </w:rPr>
      </w:pPr>
    </w:p>
    <w:p w14:paraId="707C3EEC" w14:textId="77777777" w:rsidR="00BD580A" w:rsidRPr="00BD580A" w:rsidRDefault="00BD580A" w:rsidP="00BD580A">
      <w:pPr>
        <w:rPr>
          <w:sz w:val="36"/>
          <w:szCs w:val="36"/>
        </w:rPr>
      </w:pPr>
      <w:r w:rsidRPr="00BD580A">
        <w:rPr>
          <w:sz w:val="36"/>
          <w:szCs w:val="36"/>
          <w:highlight w:val="yellow"/>
        </w:rPr>
        <w:t>Main or Independent Clause</w:t>
      </w:r>
      <w:r w:rsidRPr="00BD580A">
        <w:rPr>
          <w:sz w:val="36"/>
          <w:szCs w:val="36"/>
        </w:rPr>
        <w:t xml:space="preserve">   </w:t>
      </w:r>
    </w:p>
    <w:p w14:paraId="6986DC24" w14:textId="6DE771E2" w:rsidR="00BD580A" w:rsidRPr="00BD580A" w:rsidRDefault="00BD580A" w:rsidP="00BD580A">
      <w:pPr>
        <w:rPr>
          <w:sz w:val="36"/>
          <w:szCs w:val="36"/>
        </w:rPr>
      </w:pPr>
      <w:r w:rsidRPr="00BD580A">
        <w:rPr>
          <w:sz w:val="36"/>
          <w:szCs w:val="36"/>
        </w:rPr>
        <w:t>Main (or independent) clause is a clause that expresses a complete thought and can stand as a sentence.</w:t>
      </w:r>
    </w:p>
    <w:p w14:paraId="75B84D62" w14:textId="77777777" w:rsidR="00BD580A" w:rsidRPr="00BD580A" w:rsidRDefault="00BD580A" w:rsidP="00BD580A">
      <w:pPr>
        <w:rPr>
          <w:sz w:val="36"/>
          <w:szCs w:val="36"/>
        </w:rPr>
      </w:pPr>
    </w:p>
    <w:p w14:paraId="3A7D8F8E" w14:textId="77777777" w:rsidR="00BD580A" w:rsidRPr="00BD580A" w:rsidRDefault="00BD580A" w:rsidP="00BD580A">
      <w:pPr>
        <w:rPr>
          <w:sz w:val="36"/>
          <w:szCs w:val="36"/>
        </w:rPr>
      </w:pPr>
      <w:r w:rsidRPr="001E7554">
        <w:rPr>
          <w:sz w:val="36"/>
          <w:szCs w:val="36"/>
          <w:highlight w:val="yellow"/>
        </w:rPr>
        <w:t>Examples</w:t>
      </w:r>
    </w:p>
    <w:p w14:paraId="7DF9043D" w14:textId="77777777" w:rsidR="00BD580A" w:rsidRPr="00BD580A" w:rsidRDefault="00BD580A" w:rsidP="00BD580A">
      <w:pPr>
        <w:rPr>
          <w:sz w:val="36"/>
          <w:szCs w:val="36"/>
        </w:rPr>
      </w:pPr>
      <w:r w:rsidRPr="00BD580A">
        <w:rPr>
          <w:sz w:val="36"/>
          <w:szCs w:val="36"/>
        </w:rPr>
        <w:t xml:space="preserve">           </w:t>
      </w:r>
      <w:r w:rsidRPr="00BD580A">
        <w:rPr>
          <w:sz w:val="36"/>
          <w:szCs w:val="36"/>
          <w:u w:val="single"/>
        </w:rPr>
        <w:t xml:space="preserve"> I met the boy</w:t>
      </w:r>
      <w:r w:rsidRPr="00BD580A">
        <w:rPr>
          <w:sz w:val="36"/>
          <w:szCs w:val="36"/>
        </w:rPr>
        <w:t xml:space="preserve"> who had helped me.</w:t>
      </w:r>
    </w:p>
    <w:p w14:paraId="55248734" w14:textId="77777777" w:rsidR="00BD580A" w:rsidRPr="00BD580A" w:rsidRDefault="00BD580A" w:rsidP="00BD580A">
      <w:pPr>
        <w:rPr>
          <w:sz w:val="36"/>
          <w:szCs w:val="36"/>
        </w:rPr>
      </w:pPr>
      <w:r w:rsidRPr="00BD580A">
        <w:rPr>
          <w:sz w:val="36"/>
          <w:szCs w:val="36"/>
        </w:rPr>
        <w:t xml:space="preserve">            </w:t>
      </w:r>
      <w:r w:rsidRPr="00BD580A">
        <w:rPr>
          <w:sz w:val="36"/>
          <w:szCs w:val="36"/>
          <w:u w:val="single"/>
        </w:rPr>
        <w:t>She is wearing a shirt</w:t>
      </w:r>
      <w:r w:rsidRPr="00BD580A">
        <w:rPr>
          <w:sz w:val="36"/>
          <w:szCs w:val="36"/>
        </w:rPr>
        <w:t xml:space="preserve"> which looks nice.</w:t>
      </w:r>
    </w:p>
    <w:p w14:paraId="7563B738" w14:textId="77777777" w:rsidR="00BD580A" w:rsidRPr="00BD580A" w:rsidRDefault="00BD580A" w:rsidP="00BD580A">
      <w:pPr>
        <w:rPr>
          <w:sz w:val="36"/>
          <w:szCs w:val="36"/>
        </w:rPr>
      </w:pPr>
      <w:r w:rsidRPr="00BD580A">
        <w:rPr>
          <w:sz w:val="36"/>
          <w:szCs w:val="36"/>
        </w:rPr>
        <w:t xml:space="preserve">            </w:t>
      </w:r>
      <w:r w:rsidRPr="00BD580A">
        <w:rPr>
          <w:sz w:val="36"/>
          <w:szCs w:val="36"/>
          <w:u w:val="single"/>
        </w:rPr>
        <w:t>The teacher asked a question</w:t>
      </w:r>
      <w:r w:rsidRPr="00BD580A">
        <w:rPr>
          <w:sz w:val="36"/>
          <w:szCs w:val="36"/>
        </w:rPr>
        <w:t xml:space="preserve"> but no one answered.</w:t>
      </w:r>
    </w:p>
    <w:p w14:paraId="0D78DDAD" w14:textId="77777777" w:rsidR="00BD580A" w:rsidRPr="00BD580A" w:rsidRDefault="00BD580A" w:rsidP="00BD580A">
      <w:pPr>
        <w:rPr>
          <w:sz w:val="36"/>
          <w:szCs w:val="36"/>
        </w:rPr>
      </w:pPr>
      <w:r w:rsidRPr="00BD580A">
        <w:rPr>
          <w:sz w:val="36"/>
          <w:szCs w:val="36"/>
        </w:rPr>
        <w:t xml:space="preserve">            </w:t>
      </w:r>
      <w:r w:rsidRPr="00BD580A">
        <w:rPr>
          <w:sz w:val="36"/>
          <w:szCs w:val="36"/>
          <w:u w:val="single"/>
        </w:rPr>
        <w:t>He takes medicine</w:t>
      </w:r>
      <w:r w:rsidRPr="00BD580A">
        <w:rPr>
          <w:sz w:val="36"/>
          <w:szCs w:val="36"/>
        </w:rPr>
        <w:t xml:space="preserve"> because he suffers from fever.</w:t>
      </w:r>
    </w:p>
    <w:p w14:paraId="70DCF2E9" w14:textId="53A36A30" w:rsidR="00BD580A" w:rsidRPr="00BD580A" w:rsidRDefault="00BD580A" w:rsidP="00BD580A">
      <w:pPr>
        <w:rPr>
          <w:sz w:val="36"/>
          <w:szCs w:val="36"/>
        </w:rPr>
      </w:pPr>
      <w:r w:rsidRPr="00BD580A">
        <w:rPr>
          <w:sz w:val="36"/>
          <w:szCs w:val="36"/>
        </w:rPr>
        <w:t xml:space="preserve">            </w:t>
      </w:r>
      <w:r w:rsidRPr="00BD580A">
        <w:rPr>
          <w:sz w:val="36"/>
          <w:szCs w:val="36"/>
          <w:u w:val="single"/>
        </w:rPr>
        <w:t>He became angry</w:t>
      </w:r>
      <w:r w:rsidRPr="00BD580A">
        <w:rPr>
          <w:sz w:val="36"/>
          <w:szCs w:val="36"/>
        </w:rPr>
        <w:t xml:space="preserve"> and smashed the vase into p</w:t>
      </w:r>
      <w:r>
        <w:rPr>
          <w:sz w:val="36"/>
          <w:szCs w:val="36"/>
        </w:rPr>
        <w:t>ie</w:t>
      </w:r>
      <w:r w:rsidRPr="00BD580A">
        <w:rPr>
          <w:sz w:val="36"/>
          <w:szCs w:val="36"/>
        </w:rPr>
        <w:t>ces.</w:t>
      </w:r>
    </w:p>
    <w:p w14:paraId="675FD645" w14:textId="77777777" w:rsidR="00BD580A" w:rsidRDefault="00BD580A" w:rsidP="00BD580A">
      <w:pPr>
        <w:rPr>
          <w:sz w:val="36"/>
          <w:szCs w:val="36"/>
        </w:rPr>
      </w:pPr>
      <w:r w:rsidRPr="00BD580A">
        <w:rPr>
          <w:sz w:val="36"/>
          <w:szCs w:val="36"/>
        </w:rPr>
        <w:t>In the above sentences each underlined part shows main clause. It expresses complete though and can stand as a sentence that is why a main or an independent clause is normally referred as a simple sentence.</w:t>
      </w:r>
    </w:p>
    <w:p w14:paraId="558580F1" w14:textId="77777777" w:rsidR="00BD580A" w:rsidRPr="00BD580A" w:rsidRDefault="00BD580A" w:rsidP="00BD580A">
      <w:pPr>
        <w:rPr>
          <w:sz w:val="36"/>
          <w:szCs w:val="36"/>
        </w:rPr>
      </w:pPr>
    </w:p>
    <w:p w14:paraId="62ABF832" w14:textId="77777777" w:rsidR="00BD580A" w:rsidRPr="00BD580A" w:rsidRDefault="00BD580A" w:rsidP="00BD580A">
      <w:pPr>
        <w:rPr>
          <w:sz w:val="36"/>
          <w:szCs w:val="36"/>
        </w:rPr>
      </w:pPr>
      <w:r w:rsidRPr="00BD580A">
        <w:rPr>
          <w:sz w:val="36"/>
          <w:szCs w:val="36"/>
          <w:highlight w:val="yellow"/>
        </w:rPr>
        <w:t>Subordinate or dependent Clause</w:t>
      </w:r>
    </w:p>
    <w:p w14:paraId="7A5D7BEA" w14:textId="77777777" w:rsidR="00BD580A" w:rsidRPr="00BD580A" w:rsidRDefault="00BD580A" w:rsidP="00BD580A">
      <w:pPr>
        <w:rPr>
          <w:sz w:val="36"/>
          <w:szCs w:val="36"/>
        </w:rPr>
      </w:pPr>
      <w:r w:rsidRPr="00BD580A">
        <w:rPr>
          <w:sz w:val="36"/>
          <w:szCs w:val="36"/>
        </w:rPr>
        <w:t>Subordinate (or independent) clause is a clause which does not express complete thought and depends on another clause (main clause) to express complete thought. Subordinate clause does not express complete idea and can’t stand as a sentence. A sentence having a subordinate clause must have a main clause.</w:t>
      </w:r>
    </w:p>
    <w:p w14:paraId="6F67B378" w14:textId="77777777" w:rsidR="00BD580A" w:rsidRPr="00BD580A" w:rsidRDefault="00BD580A" w:rsidP="00BD580A">
      <w:pPr>
        <w:rPr>
          <w:sz w:val="36"/>
          <w:szCs w:val="36"/>
        </w:rPr>
      </w:pPr>
      <w:r w:rsidRPr="00BD580A">
        <w:rPr>
          <w:sz w:val="36"/>
          <w:szCs w:val="36"/>
          <w:highlight w:val="yellow"/>
        </w:rPr>
        <w:t>Example</w:t>
      </w:r>
    </w:p>
    <w:p w14:paraId="785CFF59" w14:textId="77777777" w:rsidR="00BD580A" w:rsidRPr="00BD580A" w:rsidRDefault="00BD580A" w:rsidP="00BD580A">
      <w:pPr>
        <w:rPr>
          <w:sz w:val="36"/>
          <w:szCs w:val="36"/>
        </w:rPr>
      </w:pPr>
      <w:r w:rsidRPr="00BD580A">
        <w:rPr>
          <w:sz w:val="36"/>
          <w:szCs w:val="36"/>
        </w:rPr>
        <w:t xml:space="preserve">           He likes Chinese rice </w:t>
      </w:r>
      <w:r w:rsidRPr="00A01803">
        <w:rPr>
          <w:sz w:val="36"/>
          <w:szCs w:val="36"/>
          <w:u w:val="single"/>
        </w:rPr>
        <w:t>which tastes good.</w:t>
      </w:r>
    </w:p>
    <w:p w14:paraId="22BCE3CF" w14:textId="77777777" w:rsidR="00BD580A" w:rsidRPr="00BD580A" w:rsidRDefault="00BD580A" w:rsidP="00BD580A">
      <w:pPr>
        <w:rPr>
          <w:sz w:val="36"/>
          <w:szCs w:val="36"/>
        </w:rPr>
      </w:pPr>
      <w:r w:rsidRPr="00BD580A">
        <w:rPr>
          <w:sz w:val="36"/>
          <w:szCs w:val="36"/>
        </w:rPr>
        <w:t>The clause “which tastes good” in above sentence is a subordinate clause because it does not express complete thought and can’t stand as a sentence. It depends on main clause (he likes Chinese rise) to express complete thought.</w:t>
      </w:r>
    </w:p>
    <w:p w14:paraId="0860E433" w14:textId="77777777" w:rsidR="00A01803" w:rsidRDefault="00A01803" w:rsidP="00BD580A">
      <w:pPr>
        <w:rPr>
          <w:sz w:val="36"/>
          <w:szCs w:val="36"/>
        </w:rPr>
      </w:pPr>
    </w:p>
    <w:p w14:paraId="461E0C7B" w14:textId="1D816733" w:rsidR="00BD580A" w:rsidRPr="00BD580A" w:rsidRDefault="00BD580A" w:rsidP="00BD580A">
      <w:pPr>
        <w:rPr>
          <w:sz w:val="36"/>
          <w:szCs w:val="36"/>
        </w:rPr>
      </w:pPr>
      <w:r w:rsidRPr="00BD580A">
        <w:rPr>
          <w:sz w:val="36"/>
          <w:szCs w:val="36"/>
        </w:rPr>
        <w:t xml:space="preserve">Subordinate (or dependent) clauses are further divided into </w:t>
      </w:r>
      <w:r w:rsidRPr="00BD580A">
        <w:rPr>
          <w:sz w:val="36"/>
          <w:szCs w:val="36"/>
          <w:highlight w:val="yellow"/>
        </w:rPr>
        <w:t>three types</w:t>
      </w:r>
      <w:r>
        <w:rPr>
          <w:sz w:val="36"/>
          <w:szCs w:val="36"/>
        </w:rPr>
        <w:t>:</w:t>
      </w:r>
    </w:p>
    <w:p w14:paraId="09D19CE2" w14:textId="1E6879FB" w:rsidR="00BD580A" w:rsidRPr="00BD580A" w:rsidRDefault="00BD580A" w:rsidP="00BD580A">
      <w:pPr>
        <w:rPr>
          <w:sz w:val="36"/>
          <w:szCs w:val="36"/>
        </w:rPr>
      </w:pPr>
      <w:r w:rsidRPr="00BD580A">
        <w:rPr>
          <w:sz w:val="36"/>
          <w:szCs w:val="36"/>
        </w:rPr>
        <w:t xml:space="preserve">1. Noun </w:t>
      </w:r>
      <w:r>
        <w:rPr>
          <w:sz w:val="36"/>
          <w:szCs w:val="36"/>
        </w:rPr>
        <w:t>Clause</w:t>
      </w:r>
      <w:r w:rsidRPr="00BD580A">
        <w:rPr>
          <w:sz w:val="36"/>
          <w:szCs w:val="36"/>
        </w:rPr>
        <w:t xml:space="preserve">, 2. Adjective </w:t>
      </w:r>
      <w:r>
        <w:rPr>
          <w:sz w:val="36"/>
          <w:szCs w:val="36"/>
        </w:rPr>
        <w:t>Clause</w:t>
      </w:r>
      <w:r w:rsidRPr="00BD580A">
        <w:rPr>
          <w:sz w:val="36"/>
          <w:szCs w:val="36"/>
        </w:rPr>
        <w:t xml:space="preserve">, 3. Adverb </w:t>
      </w:r>
      <w:r>
        <w:rPr>
          <w:sz w:val="36"/>
          <w:szCs w:val="36"/>
        </w:rPr>
        <w:t>Clause</w:t>
      </w:r>
    </w:p>
    <w:p w14:paraId="497C478B" w14:textId="77777777" w:rsidR="00BD580A" w:rsidRPr="00BD580A" w:rsidRDefault="00BD580A" w:rsidP="00BD580A">
      <w:pPr>
        <w:rPr>
          <w:sz w:val="36"/>
          <w:szCs w:val="36"/>
        </w:rPr>
      </w:pPr>
      <w:r w:rsidRPr="00BD580A">
        <w:rPr>
          <w:sz w:val="36"/>
          <w:szCs w:val="36"/>
        </w:rPr>
        <w:t xml:space="preserve"> </w:t>
      </w:r>
    </w:p>
    <w:p w14:paraId="61D82D89" w14:textId="77777777" w:rsidR="00BD580A" w:rsidRPr="00BD580A" w:rsidRDefault="00BD580A" w:rsidP="00BD580A">
      <w:pPr>
        <w:rPr>
          <w:sz w:val="36"/>
          <w:szCs w:val="36"/>
        </w:rPr>
      </w:pPr>
      <w:r w:rsidRPr="00BD580A">
        <w:rPr>
          <w:sz w:val="36"/>
          <w:szCs w:val="36"/>
          <w:highlight w:val="yellow"/>
        </w:rPr>
        <w:t>Functions of Subordinate Clause.</w:t>
      </w:r>
    </w:p>
    <w:p w14:paraId="3D57BA76" w14:textId="77777777" w:rsidR="00BD580A" w:rsidRDefault="00BD580A" w:rsidP="00BD580A">
      <w:pPr>
        <w:rPr>
          <w:sz w:val="36"/>
          <w:szCs w:val="36"/>
        </w:rPr>
      </w:pPr>
      <w:r w:rsidRPr="00BD580A">
        <w:rPr>
          <w:sz w:val="36"/>
          <w:szCs w:val="36"/>
        </w:rPr>
        <w:t>A subordinate (dependent) clause may function as a noun, an adjective or an adverb in sentence. On the basis of their function in a sentence, subordinate clauses can be divided in to following types.</w:t>
      </w:r>
    </w:p>
    <w:p w14:paraId="5C44575F" w14:textId="221C4115" w:rsidR="00BD580A" w:rsidRPr="00BD580A" w:rsidRDefault="00BD580A" w:rsidP="00BD580A">
      <w:pPr>
        <w:rPr>
          <w:sz w:val="36"/>
          <w:szCs w:val="36"/>
        </w:rPr>
      </w:pPr>
      <w:r w:rsidRPr="00BD580A">
        <w:rPr>
          <w:sz w:val="36"/>
          <w:szCs w:val="36"/>
          <w:highlight w:val="yellow"/>
        </w:rPr>
        <w:t>Types of Subordinate Clause</w:t>
      </w:r>
    </w:p>
    <w:p w14:paraId="6999049A" w14:textId="77777777" w:rsidR="00BD580A" w:rsidRPr="00BD580A" w:rsidRDefault="00BD580A" w:rsidP="00BD580A">
      <w:pPr>
        <w:rPr>
          <w:sz w:val="36"/>
          <w:szCs w:val="36"/>
        </w:rPr>
      </w:pPr>
      <w:r w:rsidRPr="00BD580A">
        <w:rPr>
          <w:sz w:val="36"/>
          <w:szCs w:val="36"/>
        </w:rPr>
        <w:t xml:space="preserve">   1. Noun Clause</w:t>
      </w:r>
    </w:p>
    <w:p w14:paraId="2E526994" w14:textId="77777777" w:rsidR="00BD580A" w:rsidRPr="00BD580A" w:rsidRDefault="00BD580A" w:rsidP="00BD580A">
      <w:pPr>
        <w:rPr>
          <w:sz w:val="36"/>
          <w:szCs w:val="36"/>
        </w:rPr>
      </w:pPr>
      <w:r w:rsidRPr="00BD580A">
        <w:rPr>
          <w:sz w:val="36"/>
          <w:szCs w:val="36"/>
        </w:rPr>
        <w:t xml:space="preserve">   2. Adjective Clause.</w:t>
      </w:r>
    </w:p>
    <w:p w14:paraId="2AA9203E" w14:textId="77777777" w:rsidR="00BD580A" w:rsidRPr="00BD580A" w:rsidRDefault="00BD580A" w:rsidP="00BD580A">
      <w:pPr>
        <w:rPr>
          <w:sz w:val="36"/>
          <w:szCs w:val="36"/>
        </w:rPr>
      </w:pPr>
      <w:r w:rsidRPr="00BD580A">
        <w:rPr>
          <w:sz w:val="36"/>
          <w:szCs w:val="36"/>
        </w:rPr>
        <w:t xml:space="preserve">   3. Adverb Clause</w:t>
      </w:r>
    </w:p>
    <w:p w14:paraId="3546BD52" w14:textId="77777777" w:rsidR="00BD580A" w:rsidRPr="00BD580A" w:rsidRDefault="00BD580A" w:rsidP="00BD580A">
      <w:pPr>
        <w:rPr>
          <w:sz w:val="36"/>
          <w:szCs w:val="36"/>
        </w:rPr>
      </w:pPr>
      <w:r w:rsidRPr="00BD580A">
        <w:rPr>
          <w:sz w:val="36"/>
          <w:szCs w:val="36"/>
          <w:highlight w:val="yellow"/>
        </w:rPr>
        <w:t>Noun Clause</w:t>
      </w:r>
    </w:p>
    <w:p w14:paraId="75D9C19C" w14:textId="6F374454" w:rsidR="00BD580A" w:rsidRPr="00BD580A" w:rsidRDefault="00BD580A" w:rsidP="00BD580A">
      <w:pPr>
        <w:rPr>
          <w:sz w:val="36"/>
          <w:szCs w:val="36"/>
        </w:rPr>
      </w:pPr>
      <w:r w:rsidRPr="00BD580A">
        <w:rPr>
          <w:sz w:val="36"/>
          <w:szCs w:val="36"/>
        </w:rPr>
        <w:t xml:space="preserve">   A dependent clause that functions as a noun in a sentence is called noun clause.</w:t>
      </w:r>
    </w:p>
    <w:p w14:paraId="3DE5812C" w14:textId="77777777" w:rsidR="00BD580A" w:rsidRPr="00BD580A" w:rsidRDefault="00BD580A" w:rsidP="00BD580A">
      <w:pPr>
        <w:rPr>
          <w:sz w:val="36"/>
          <w:szCs w:val="36"/>
        </w:rPr>
      </w:pPr>
      <w:r w:rsidRPr="00BD580A">
        <w:rPr>
          <w:sz w:val="36"/>
          <w:szCs w:val="36"/>
        </w:rPr>
        <w:t>A noun clause performs same function like a noun in a sentence.</w:t>
      </w:r>
    </w:p>
    <w:p w14:paraId="2899466F" w14:textId="77777777" w:rsidR="00BD580A" w:rsidRPr="00BD580A" w:rsidRDefault="00BD580A" w:rsidP="00BD580A">
      <w:pPr>
        <w:rPr>
          <w:sz w:val="36"/>
          <w:szCs w:val="36"/>
        </w:rPr>
      </w:pPr>
    </w:p>
    <w:p w14:paraId="1B2FD4D0" w14:textId="77777777" w:rsidR="00BD580A" w:rsidRPr="00BD580A" w:rsidRDefault="00BD580A" w:rsidP="00BD580A">
      <w:pPr>
        <w:rPr>
          <w:sz w:val="36"/>
          <w:szCs w:val="36"/>
        </w:rPr>
      </w:pPr>
      <w:r w:rsidRPr="00BD580A">
        <w:rPr>
          <w:sz w:val="36"/>
          <w:szCs w:val="36"/>
          <w:highlight w:val="yellow"/>
        </w:rPr>
        <w:t>Example</w:t>
      </w:r>
    </w:p>
    <w:p w14:paraId="1503E3CA" w14:textId="77777777" w:rsidR="00BD580A" w:rsidRPr="00BD580A" w:rsidRDefault="00BD580A" w:rsidP="00BD580A">
      <w:pPr>
        <w:rPr>
          <w:sz w:val="36"/>
          <w:szCs w:val="36"/>
        </w:rPr>
      </w:pPr>
      <w:r w:rsidRPr="00BD580A">
        <w:rPr>
          <w:sz w:val="36"/>
          <w:szCs w:val="36"/>
        </w:rPr>
        <w:t xml:space="preserve">        </w:t>
      </w:r>
      <w:r w:rsidRPr="00A01803">
        <w:rPr>
          <w:sz w:val="36"/>
          <w:szCs w:val="36"/>
          <w:u w:val="single"/>
        </w:rPr>
        <w:t>What he did</w:t>
      </w:r>
      <w:r w:rsidRPr="00BD580A">
        <w:rPr>
          <w:sz w:val="36"/>
          <w:szCs w:val="36"/>
        </w:rPr>
        <w:t xml:space="preserve"> made a problem for his family.</w:t>
      </w:r>
    </w:p>
    <w:p w14:paraId="51468703" w14:textId="77777777" w:rsidR="00BD580A" w:rsidRPr="00BD580A" w:rsidRDefault="00BD580A" w:rsidP="00BD580A">
      <w:pPr>
        <w:rPr>
          <w:sz w:val="36"/>
          <w:szCs w:val="36"/>
        </w:rPr>
      </w:pPr>
    </w:p>
    <w:p w14:paraId="19B654A2" w14:textId="77777777" w:rsidR="00BD580A" w:rsidRDefault="00BD580A" w:rsidP="00BD580A">
      <w:pPr>
        <w:rPr>
          <w:sz w:val="36"/>
          <w:szCs w:val="36"/>
        </w:rPr>
      </w:pPr>
      <w:r w:rsidRPr="00BD580A">
        <w:rPr>
          <w:sz w:val="36"/>
          <w:szCs w:val="36"/>
        </w:rPr>
        <w:t xml:space="preserve">In above sentence the clause “what he did” functions as a noun, hence it is a noun clause. A noun clause works as a noun that acts as a subject, object, or predicate in a sentence. A noun clause starts with words </w:t>
      </w:r>
      <w:r w:rsidRPr="00BD580A">
        <w:rPr>
          <w:sz w:val="36"/>
          <w:szCs w:val="36"/>
          <w:highlight w:val="yellow"/>
        </w:rPr>
        <w:t>“that, what, whatever, who, whom, whoever, whomever”.</w:t>
      </w:r>
    </w:p>
    <w:p w14:paraId="19EEB66D" w14:textId="77777777" w:rsidR="00BD580A" w:rsidRPr="00BD580A" w:rsidRDefault="00BD580A" w:rsidP="00BD580A">
      <w:pPr>
        <w:rPr>
          <w:sz w:val="36"/>
          <w:szCs w:val="36"/>
        </w:rPr>
      </w:pPr>
    </w:p>
    <w:p w14:paraId="02D99CD4" w14:textId="77777777" w:rsidR="00BD580A" w:rsidRPr="00BD580A" w:rsidRDefault="00BD580A" w:rsidP="00BD580A">
      <w:pPr>
        <w:rPr>
          <w:sz w:val="36"/>
          <w:szCs w:val="36"/>
        </w:rPr>
      </w:pPr>
      <w:r w:rsidRPr="00BD580A">
        <w:rPr>
          <w:sz w:val="36"/>
          <w:szCs w:val="36"/>
          <w:highlight w:val="yellow"/>
        </w:rPr>
        <w:t>Examples</w:t>
      </w:r>
    </w:p>
    <w:p w14:paraId="7162198D" w14:textId="134B9C73" w:rsidR="00BD580A" w:rsidRPr="00BD580A" w:rsidRDefault="00BD580A" w:rsidP="00BD580A">
      <w:pPr>
        <w:rPr>
          <w:sz w:val="36"/>
          <w:szCs w:val="36"/>
        </w:rPr>
      </w:pPr>
      <w:r w:rsidRPr="00BD580A">
        <w:rPr>
          <w:sz w:val="36"/>
          <w:szCs w:val="36"/>
        </w:rPr>
        <w:t xml:space="preserve">          </w:t>
      </w:r>
      <w:r w:rsidRPr="00A01803">
        <w:rPr>
          <w:sz w:val="36"/>
          <w:szCs w:val="36"/>
          <w:u w:val="single"/>
        </w:rPr>
        <w:t>Whatever you learn</w:t>
      </w:r>
      <w:r w:rsidRPr="00BD580A">
        <w:rPr>
          <w:sz w:val="36"/>
          <w:szCs w:val="36"/>
        </w:rPr>
        <w:t xml:space="preserve"> will help you in future.  (noun clause as a subject)</w:t>
      </w:r>
    </w:p>
    <w:p w14:paraId="5B7B1A54" w14:textId="765B6C30" w:rsidR="00BD580A" w:rsidRPr="00BD580A" w:rsidRDefault="00BD580A" w:rsidP="00BD580A">
      <w:pPr>
        <w:rPr>
          <w:sz w:val="36"/>
          <w:szCs w:val="36"/>
        </w:rPr>
      </w:pPr>
      <w:r w:rsidRPr="00BD580A">
        <w:rPr>
          <w:sz w:val="36"/>
          <w:szCs w:val="36"/>
        </w:rPr>
        <w:t xml:space="preserve">          </w:t>
      </w:r>
      <w:r w:rsidRPr="00A01803">
        <w:rPr>
          <w:sz w:val="36"/>
          <w:szCs w:val="36"/>
          <w:u w:val="single"/>
        </w:rPr>
        <w:t>What you said</w:t>
      </w:r>
      <w:r w:rsidRPr="00BD580A">
        <w:rPr>
          <w:sz w:val="36"/>
          <w:szCs w:val="36"/>
        </w:rPr>
        <w:t xml:space="preserve"> made me laugh.   (noun clause as a subject)</w:t>
      </w:r>
    </w:p>
    <w:p w14:paraId="1CADECD9" w14:textId="4B51ECA3" w:rsidR="00BD580A" w:rsidRPr="00BD580A" w:rsidRDefault="00BD580A" w:rsidP="00BD580A">
      <w:pPr>
        <w:rPr>
          <w:sz w:val="36"/>
          <w:szCs w:val="36"/>
        </w:rPr>
      </w:pPr>
      <w:r w:rsidRPr="00BD580A">
        <w:rPr>
          <w:sz w:val="36"/>
          <w:szCs w:val="36"/>
        </w:rPr>
        <w:t xml:space="preserve">          He knows </w:t>
      </w:r>
      <w:r w:rsidRPr="00A01803">
        <w:rPr>
          <w:sz w:val="36"/>
          <w:szCs w:val="36"/>
          <w:u w:val="single"/>
        </w:rPr>
        <w:t>that he will pass the test.</w:t>
      </w:r>
      <w:r w:rsidRPr="00BD580A">
        <w:rPr>
          <w:sz w:val="36"/>
          <w:szCs w:val="36"/>
        </w:rPr>
        <w:t xml:space="preserve">   (noun clause as an object)</w:t>
      </w:r>
    </w:p>
    <w:p w14:paraId="5763FCA0" w14:textId="479D54E0" w:rsidR="00BD580A" w:rsidRDefault="00BD580A" w:rsidP="00BD580A">
      <w:pPr>
        <w:rPr>
          <w:sz w:val="36"/>
          <w:szCs w:val="36"/>
        </w:rPr>
      </w:pPr>
      <w:r w:rsidRPr="00BD580A">
        <w:rPr>
          <w:sz w:val="36"/>
          <w:szCs w:val="36"/>
        </w:rPr>
        <w:t xml:space="preserve">          Now I realize </w:t>
      </w:r>
      <w:r w:rsidRPr="00A01803">
        <w:rPr>
          <w:sz w:val="36"/>
          <w:szCs w:val="36"/>
          <w:u w:val="single"/>
        </w:rPr>
        <w:t>what he would have thought</w:t>
      </w:r>
      <w:r w:rsidRPr="00BD580A">
        <w:rPr>
          <w:sz w:val="36"/>
          <w:szCs w:val="36"/>
        </w:rPr>
        <w:t xml:space="preserve">.  </w:t>
      </w:r>
      <w:r w:rsidR="00A01803">
        <w:rPr>
          <w:sz w:val="36"/>
          <w:szCs w:val="36"/>
        </w:rPr>
        <w:t xml:space="preserve"> </w:t>
      </w:r>
      <w:r w:rsidRPr="00BD580A">
        <w:rPr>
          <w:sz w:val="36"/>
          <w:szCs w:val="36"/>
        </w:rPr>
        <w:t>(noun clause as an object)</w:t>
      </w:r>
    </w:p>
    <w:p w14:paraId="6ECEA696" w14:textId="77777777" w:rsidR="00A01803" w:rsidRDefault="00A01803" w:rsidP="00BD580A">
      <w:pPr>
        <w:rPr>
          <w:sz w:val="36"/>
          <w:szCs w:val="36"/>
        </w:rPr>
      </w:pPr>
    </w:p>
    <w:p w14:paraId="241DBB9F" w14:textId="77777777" w:rsidR="00A01803" w:rsidRDefault="00A01803" w:rsidP="00BD580A">
      <w:pPr>
        <w:rPr>
          <w:sz w:val="36"/>
          <w:szCs w:val="36"/>
        </w:rPr>
      </w:pPr>
    </w:p>
    <w:p w14:paraId="3B523FB7" w14:textId="77777777" w:rsidR="00A01803" w:rsidRPr="00BD580A" w:rsidRDefault="00A01803" w:rsidP="00BD580A">
      <w:pPr>
        <w:rPr>
          <w:sz w:val="36"/>
          <w:szCs w:val="36"/>
        </w:rPr>
      </w:pPr>
    </w:p>
    <w:p w14:paraId="31DF5E04" w14:textId="77777777" w:rsidR="00BD580A" w:rsidRPr="00BD580A" w:rsidRDefault="00BD580A" w:rsidP="00BD580A">
      <w:pPr>
        <w:rPr>
          <w:sz w:val="36"/>
          <w:szCs w:val="36"/>
        </w:rPr>
      </w:pPr>
      <w:r w:rsidRPr="00A01803">
        <w:rPr>
          <w:sz w:val="36"/>
          <w:szCs w:val="36"/>
          <w:highlight w:val="yellow"/>
        </w:rPr>
        <w:t>Adjective Clause</w:t>
      </w:r>
    </w:p>
    <w:p w14:paraId="61269BC3" w14:textId="678DAB87" w:rsidR="00BD580A" w:rsidRPr="00BD580A" w:rsidRDefault="00BD580A" w:rsidP="00BD580A">
      <w:pPr>
        <w:rPr>
          <w:sz w:val="36"/>
          <w:szCs w:val="36"/>
        </w:rPr>
      </w:pPr>
      <w:r w:rsidRPr="00BD580A">
        <w:rPr>
          <w:sz w:val="36"/>
          <w:szCs w:val="36"/>
        </w:rPr>
        <w:t xml:space="preserve">       A dependent clause that functions as an adjective in a sentence is called adjective clause.</w:t>
      </w:r>
    </w:p>
    <w:p w14:paraId="21327FA7" w14:textId="40FA4737" w:rsidR="00BD580A" w:rsidRPr="00BD580A" w:rsidRDefault="00BD580A" w:rsidP="00BD580A">
      <w:pPr>
        <w:rPr>
          <w:sz w:val="36"/>
          <w:szCs w:val="36"/>
        </w:rPr>
      </w:pPr>
      <w:r w:rsidRPr="00BD580A">
        <w:rPr>
          <w:sz w:val="36"/>
          <w:szCs w:val="36"/>
        </w:rPr>
        <w:t>An adjective clause works like adjective in a sentence. The function of an adjective is to modify (describe) a noun or a pronoun. Similarly</w:t>
      </w:r>
      <w:r w:rsidR="00A01803">
        <w:rPr>
          <w:sz w:val="36"/>
          <w:szCs w:val="36"/>
        </w:rPr>
        <w:t>,</w:t>
      </w:r>
      <w:r w:rsidRPr="00BD580A">
        <w:rPr>
          <w:sz w:val="36"/>
          <w:szCs w:val="36"/>
        </w:rPr>
        <w:t xml:space="preserve"> a noun clause modifies a noun or  a pronoun.</w:t>
      </w:r>
    </w:p>
    <w:p w14:paraId="2957EE27" w14:textId="77777777" w:rsidR="00BD580A" w:rsidRPr="00BD580A" w:rsidRDefault="00BD580A" w:rsidP="00BD580A">
      <w:pPr>
        <w:rPr>
          <w:sz w:val="36"/>
          <w:szCs w:val="36"/>
        </w:rPr>
      </w:pPr>
    </w:p>
    <w:p w14:paraId="2D5828C2" w14:textId="77777777" w:rsidR="00BD580A" w:rsidRPr="00BD580A" w:rsidRDefault="00BD580A" w:rsidP="00BD580A">
      <w:pPr>
        <w:rPr>
          <w:sz w:val="36"/>
          <w:szCs w:val="36"/>
        </w:rPr>
      </w:pPr>
      <w:r w:rsidRPr="00A01803">
        <w:rPr>
          <w:sz w:val="36"/>
          <w:szCs w:val="36"/>
          <w:highlight w:val="yellow"/>
        </w:rPr>
        <w:t>Example</w:t>
      </w:r>
    </w:p>
    <w:p w14:paraId="2A20651B" w14:textId="77777777" w:rsidR="00BD580A" w:rsidRPr="001E7554" w:rsidRDefault="00BD580A" w:rsidP="00BD580A">
      <w:pPr>
        <w:rPr>
          <w:sz w:val="36"/>
          <w:szCs w:val="36"/>
          <w:u w:val="single"/>
        </w:rPr>
      </w:pPr>
      <w:r w:rsidRPr="00BD580A">
        <w:rPr>
          <w:sz w:val="36"/>
          <w:szCs w:val="36"/>
        </w:rPr>
        <w:t xml:space="preserve">He wears a shirt </w:t>
      </w:r>
      <w:r w:rsidRPr="001E7554">
        <w:rPr>
          <w:sz w:val="36"/>
          <w:szCs w:val="36"/>
          <w:u w:val="single"/>
        </w:rPr>
        <w:t>which looks nice.</w:t>
      </w:r>
    </w:p>
    <w:p w14:paraId="37D3935A" w14:textId="77777777" w:rsidR="00BD580A" w:rsidRPr="00BD580A" w:rsidRDefault="00BD580A" w:rsidP="00BD580A">
      <w:pPr>
        <w:rPr>
          <w:sz w:val="36"/>
          <w:szCs w:val="36"/>
        </w:rPr>
      </w:pPr>
    </w:p>
    <w:p w14:paraId="4AC8B5AB" w14:textId="77777777" w:rsidR="00BD580A" w:rsidRPr="00BD580A" w:rsidRDefault="00BD580A" w:rsidP="00BD580A">
      <w:pPr>
        <w:rPr>
          <w:sz w:val="36"/>
          <w:szCs w:val="36"/>
        </w:rPr>
      </w:pPr>
      <w:r w:rsidRPr="00BD580A">
        <w:rPr>
          <w:sz w:val="36"/>
          <w:szCs w:val="36"/>
        </w:rPr>
        <w:t>The clause “which looks nice” in above sentence is an adjective clause because it modifies noun “shirt” in the sentence.</w:t>
      </w:r>
    </w:p>
    <w:p w14:paraId="10EE3006" w14:textId="77777777" w:rsidR="00BD580A" w:rsidRPr="00BD580A" w:rsidRDefault="00BD580A" w:rsidP="00BD580A">
      <w:pPr>
        <w:rPr>
          <w:sz w:val="36"/>
          <w:szCs w:val="36"/>
        </w:rPr>
      </w:pPr>
      <w:r w:rsidRPr="00BD580A">
        <w:rPr>
          <w:sz w:val="36"/>
          <w:szCs w:val="36"/>
        </w:rPr>
        <w:t>An adjective clause always precedes the noun it modifies.</w:t>
      </w:r>
    </w:p>
    <w:p w14:paraId="1CB513EC" w14:textId="77777777" w:rsidR="00BD580A" w:rsidRPr="00BD580A" w:rsidRDefault="00BD580A" w:rsidP="00BD580A">
      <w:pPr>
        <w:rPr>
          <w:sz w:val="36"/>
          <w:szCs w:val="36"/>
        </w:rPr>
      </w:pPr>
    </w:p>
    <w:p w14:paraId="69CA11FC" w14:textId="5C8AD568" w:rsidR="00BD580A" w:rsidRPr="00BD580A" w:rsidRDefault="00BD580A" w:rsidP="00BD580A">
      <w:pPr>
        <w:rPr>
          <w:sz w:val="36"/>
          <w:szCs w:val="36"/>
        </w:rPr>
      </w:pPr>
      <w:r w:rsidRPr="00A01803">
        <w:rPr>
          <w:sz w:val="36"/>
          <w:szCs w:val="36"/>
          <w:highlight w:val="yellow"/>
        </w:rPr>
        <w:t>Examples</w:t>
      </w:r>
    </w:p>
    <w:p w14:paraId="0820D4CE" w14:textId="77777777" w:rsidR="00BD580A" w:rsidRPr="00BD580A" w:rsidRDefault="00BD580A" w:rsidP="00BD580A">
      <w:pPr>
        <w:rPr>
          <w:sz w:val="36"/>
          <w:szCs w:val="36"/>
        </w:rPr>
      </w:pPr>
      <w:r w:rsidRPr="00BD580A">
        <w:rPr>
          <w:sz w:val="36"/>
          <w:szCs w:val="36"/>
        </w:rPr>
        <w:t xml:space="preserve">               I met the boy </w:t>
      </w:r>
      <w:r w:rsidRPr="001E7554">
        <w:rPr>
          <w:sz w:val="36"/>
          <w:szCs w:val="36"/>
          <w:u w:val="single"/>
        </w:rPr>
        <w:t>who had helped me.</w:t>
      </w:r>
    </w:p>
    <w:p w14:paraId="6E9097A8" w14:textId="77777777" w:rsidR="00BD580A" w:rsidRPr="00BD580A" w:rsidRDefault="00BD580A" w:rsidP="00BD580A">
      <w:pPr>
        <w:rPr>
          <w:sz w:val="36"/>
          <w:szCs w:val="36"/>
        </w:rPr>
      </w:pPr>
      <w:r w:rsidRPr="00BD580A">
        <w:rPr>
          <w:sz w:val="36"/>
          <w:szCs w:val="36"/>
        </w:rPr>
        <w:t xml:space="preserve">               An apple </w:t>
      </w:r>
      <w:r w:rsidRPr="001E7554">
        <w:rPr>
          <w:sz w:val="36"/>
          <w:szCs w:val="36"/>
          <w:u w:val="single"/>
        </w:rPr>
        <w:t>that smells bad</w:t>
      </w:r>
      <w:r w:rsidRPr="00BD580A">
        <w:rPr>
          <w:sz w:val="36"/>
          <w:szCs w:val="36"/>
        </w:rPr>
        <w:t xml:space="preserve"> is rotten.</w:t>
      </w:r>
    </w:p>
    <w:p w14:paraId="3C170A68" w14:textId="77777777" w:rsidR="00BD580A" w:rsidRPr="00BD580A" w:rsidRDefault="00BD580A" w:rsidP="00BD580A">
      <w:pPr>
        <w:rPr>
          <w:sz w:val="36"/>
          <w:szCs w:val="36"/>
        </w:rPr>
      </w:pPr>
      <w:r w:rsidRPr="00BD580A">
        <w:rPr>
          <w:sz w:val="36"/>
          <w:szCs w:val="36"/>
        </w:rPr>
        <w:t xml:space="preserve">               The book </w:t>
      </w:r>
      <w:r w:rsidRPr="001E7554">
        <w:rPr>
          <w:sz w:val="36"/>
          <w:szCs w:val="36"/>
          <w:u w:val="single"/>
        </w:rPr>
        <w:t>which I like</w:t>
      </w:r>
      <w:r w:rsidRPr="00BD580A">
        <w:rPr>
          <w:sz w:val="36"/>
          <w:szCs w:val="36"/>
        </w:rPr>
        <w:t xml:space="preserve"> is helpful in preparation for test.</w:t>
      </w:r>
    </w:p>
    <w:p w14:paraId="5AF713B8" w14:textId="77777777" w:rsidR="00BD580A" w:rsidRPr="00BD580A" w:rsidRDefault="00BD580A" w:rsidP="00BD580A">
      <w:pPr>
        <w:rPr>
          <w:sz w:val="36"/>
          <w:szCs w:val="36"/>
        </w:rPr>
      </w:pPr>
      <w:r w:rsidRPr="00BD580A">
        <w:rPr>
          <w:sz w:val="36"/>
          <w:szCs w:val="36"/>
        </w:rPr>
        <w:t xml:space="preserve">               The house </w:t>
      </w:r>
      <w:r w:rsidRPr="001E7554">
        <w:rPr>
          <w:sz w:val="36"/>
          <w:szCs w:val="36"/>
          <w:u w:val="single"/>
        </w:rPr>
        <w:t>where I live</w:t>
      </w:r>
      <w:r w:rsidRPr="00BD580A">
        <w:rPr>
          <w:sz w:val="36"/>
          <w:szCs w:val="36"/>
        </w:rPr>
        <w:t xml:space="preserve"> consists of four rooms.</w:t>
      </w:r>
    </w:p>
    <w:p w14:paraId="53BC4ED0" w14:textId="77777777" w:rsidR="00BD580A" w:rsidRPr="00BD580A" w:rsidRDefault="00BD580A" w:rsidP="00BD580A">
      <w:pPr>
        <w:rPr>
          <w:sz w:val="36"/>
          <w:szCs w:val="36"/>
        </w:rPr>
      </w:pPr>
      <w:r w:rsidRPr="00BD580A">
        <w:rPr>
          <w:sz w:val="36"/>
          <w:szCs w:val="36"/>
        </w:rPr>
        <w:t xml:space="preserve">               The person </w:t>
      </w:r>
      <w:r w:rsidRPr="001E7554">
        <w:rPr>
          <w:sz w:val="36"/>
          <w:szCs w:val="36"/>
          <w:u w:val="single"/>
        </w:rPr>
        <w:t>who was shouting</w:t>
      </w:r>
      <w:r w:rsidRPr="00BD580A">
        <w:rPr>
          <w:sz w:val="36"/>
          <w:szCs w:val="36"/>
        </w:rPr>
        <w:t xml:space="preserve"> needed help.</w:t>
      </w:r>
    </w:p>
    <w:p w14:paraId="7A285AA6" w14:textId="61CE772F" w:rsidR="00BD580A" w:rsidRPr="00BD580A" w:rsidRDefault="00BD580A" w:rsidP="00BD580A">
      <w:pPr>
        <w:rPr>
          <w:sz w:val="36"/>
          <w:szCs w:val="36"/>
        </w:rPr>
      </w:pPr>
      <w:r w:rsidRPr="00BD580A">
        <w:rPr>
          <w:sz w:val="36"/>
          <w:szCs w:val="36"/>
        </w:rPr>
        <w:t xml:space="preserve">Adjective clause begins with </w:t>
      </w:r>
      <w:r w:rsidRPr="00A01803">
        <w:rPr>
          <w:sz w:val="36"/>
          <w:szCs w:val="36"/>
          <w:highlight w:val="yellow"/>
        </w:rPr>
        <w:t>(that, who, whom, whose, which, or whose</w:t>
      </w:r>
      <w:r w:rsidRPr="00BD580A">
        <w:rPr>
          <w:sz w:val="36"/>
          <w:szCs w:val="36"/>
        </w:rPr>
        <w:t>) and is also relative clause.</w:t>
      </w:r>
    </w:p>
    <w:p w14:paraId="702B484B" w14:textId="77777777" w:rsidR="00BD580A" w:rsidRPr="00BD580A" w:rsidRDefault="00BD580A" w:rsidP="00BD580A">
      <w:pPr>
        <w:rPr>
          <w:sz w:val="36"/>
          <w:szCs w:val="36"/>
        </w:rPr>
      </w:pPr>
    </w:p>
    <w:p w14:paraId="478148D3" w14:textId="5F87CE54" w:rsidR="00BD580A" w:rsidRPr="00BD580A" w:rsidRDefault="00BD580A" w:rsidP="00BD580A">
      <w:pPr>
        <w:rPr>
          <w:sz w:val="36"/>
          <w:szCs w:val="36"/>
        </w:rPr>
      </w:pPr>
      <w:r w:rsidRPr="001E7554">
        <w:rPr>
          <w:sz w:val="36"/>
          <w:szCs w:val="36"/>
          <w:highlight w:val="yellow"/>
        </w:rPr>
        <w:t>Example</w:t>
      </w:r>
      <w:r w:rsidR="001E7554" w:rsidRPr="001E7554">
        <w:rPr>
          <w:sz w:val="36"/>
          <w:szCs w:val="36"/>
          <w:highlight w:val="yellow"/>
        </w:rPr>
        <w:t>s</w:t>
      </w:r>
    </w:p>
    <w:p w14:paraId="5725CB47" w14:textId="3E3F031C" w:rsidR="00BD580A" w:rsidRDefault="00A01803" w:rsidP="00BD580A">
      <w:pPr>
        <w:rPr>
          <w:sz w:val="36"/>
          <w:szCs w:val="36"/>
        </w:rPr>
      </w:pPr>
      <w:r w:rsidRPr="00A01803">
        <w:rPr>
          <w:sz w:val="36"/>
          <w:szCs w:val="36"/>
        </w:rPr>
        <w:t xml:space="preserve">The man </w:t>
      </w:r>
      <w:r w:rsidRPr="00A01803">
        <w:rPr>
          <w:sz w:val="36"/>
          <w:szCs w:val="36"/>
          <w:u w:val="single"/>
        </w:rPr>
        <w:t>whom we met</w:t>
      </w:r>
      <w:r w:rsidRPr="00A01803">
        <w:rPr>
          <w:sz w:val="36"/>
          <w:szCs w:val="36"/>
        </w:rPr>
        <w:t xml:space="preserve"> was friendly.</w:t>
      </w:r>
    </w:p>
    <w:p w14:paraId="18750A40" w14:textId="7365D92D" w:rsidR="00A01803" w:rsidRDefault="00A01803" w:rsidP="00BD580A">
      <w:pPr>
        <w:rPr>
          <w:sz w:val="36"/>
          <w:szCs w:val="36"/>
        </w:rPr>
      </w:pPr>
      <w:r w:rsidRPr="00A01803">
        <w:rPr>
          <w:sz w:val="36"/>
          <w:szCs w:val="36"/>
        </w:rPr>
        <w:t xml:space="preserve">The pen </w:t>
      </w:r>
      <w:r w:rsidRPr="00A01803">
        <w:rPr>
          <w:sz w:val="36"/>
          <w:szCs w:val="36"/>
          <w:u w:val="single"/>
        </w:rPr>
        <w:t>which writes smoothly</w:t>
      </w:r>
      <w:r w:rsidRPr="00A01803">
        <w:rPr>
          <w:sz w:val="36"/>
          <w:szCs w:val="36"/>
        </w:rPr>
        <w:t xml:space="preserve"> is expensive.</w:t>
      </w:r>
    </w:p>
    <w:p w14:paraId="0E89A9C5" w14:textId="07FD5A64" w:rsidR="00A01803" w:rsidRPr="00BD580A" w:rsidRDefault="00A01803" w:rsidP="00BD580A">
      <w:pPr>
        <w:rPr>
          <w:sz w:val="36"/>
          <w:szCs w:val="36"/>
        </w:rPr>
      </w:pPr>
      <w:r w:rsidRPr="00A01803">
        <w:rPr>
          <w:sz w:val="36"/>
          <w:szCs w:val="36"/>
        </w:rPr>
        <w:t xml:space="preserve">The singer </w:t>
      </w:r>
      <w:r w:rsidRPr="00A01803">
        <w:rPr>
          <w:sz w:val="36"/>
          <w:szCs w:val="36"/>
          <w:u w:val="single"/>
        </w:rPr>
        <w:t>whose album won awards</w:t>
      </w:r>
      <w:r w:rsidRPr="00A01803">
        <w:rPr>
          <w:sz w:val="36"/>
          <w:szCs w:val="36"/>
        </w:rPr>
        <w:t xml:space="preserve"> is famous.</w:t>
      </w:r>
    </w:p>
    <w:p w14:paraId="5FF457D4" w14:textId="77777777" w:rsidR="00BD580A" w:rsidRPr="00BD580A" w:rsidRDefault="00BD580A" w:rsidP="00BD580A">
      <w:pPr>
        <w:rPr>
          <w:sz w:val="36"/>
          <w:szCs w:val="36"/>
        </w:rPr>
      </w:pPr>
      <w:r w:rsidRPr="00BD580A">
        <w:rPr>
          <w:sz w:val="36"/>
          <w:szCs w:val="36"/>
        </w:rPr>
        <w:t xml:space="preserve"> </w:t>
      </w:r>
    </w:p>
    <w:p w14:paraId="3BDA5594" w14:textId="77777777" w:rsidR="00BD580A" w:rsidRPr="00BD580A" w:rsidRDefault="00BD580A" w:rsidP="00BD580A">
      <w:pPr>
        <w:rPr>
          <w:sz w:val="36"/>
          <w:szCs w:val="36"/>
        </w:rPr>
      </w:pPr>
      <w:r w:rsidRPr="001E7554">
        <w:rPr>
          <w:sz w:val="36"/>
          <w:szCs w:val="36"/>
          <w:highlight w:val="yellow"/>
        </w:rPr>
        <w:t>Adverb Clause</w:t>
      </w:r>
    </w:p>
    <w:p w14:paraId="4211E861" w14:textId="630A7314" w:rsidR="00BD580A" w:rsidRPr="00BD580A" w:rsidRDefault="00BD580A" w:rsidP="00BD580A">
      <w:pPr>
        <w:rPr>
          <w:sz w:val="36"/>
          <w:szCs w:val="36"/>
        </w:rPr>
      </w:pPr>
      <w:r w:rsidRPr="00BD580A">
        <w:rPr>
          <w:sz w:val="36"/>
          <w:szCs w:val="36"/>
        </w:rPr>
        <w:t xml:space="preserve">    A dependent clause that functions as an adverb in a sentence is called adverb claus</w:t>
      </w:r>
      <w:r w:rsidR="00A01803">
        <w:rPr>
          <w:sz w:val="36"/>
          <w:szCs w:val="36"/>
        </w:rPr>
        <w:t>e.</w:t>
      </w:r>
    </w:p>
    <w:p w14:paraId="35212F85" w14:textId="77777777" w:rsidR="001E7554" w:rsidRDefault="00BD580A" w:rsidP="00BD580A">
      <w:pPr>
        <w:rPr>
          <w:sz w:val="36"/>
          <w:szCs w:val="36"/>
        </w:rPr>
      </w:pPr>
      <w:r w:rsidRPr="00BD580A">
        <w:rPr>
          <w:sz w:val="36"/>
          <w:szCs w:val="36"/>
        </w:rPr>
        <w:t xml:space="preserve">An adverb clause like an adverb modifies a verb, adjective clause or other adverb clause in a sentence. </w:t>
      </w:r>
    </w:p>
    <w:p w14:paraId="1847836B" w14:textId="77777777" w:rsidR="001E7554" w:rsidRDefault="001E7554" w:rsidP="00BD580A">
      <w:pPr>
        <w:rPr>
          <w:sz w:val="36"/>
          <w:szCs w:val="36"/>
        </w:rPr>
      </w:pPr>
    </w:p>
    <w:p w14:paraId="440CB45E" w14:textId="5528C62D" w:rsidR="00BD580A" w:rsidRPr="00BD580A" w:rsidRDefault="00BD580A" w:rsidP="00BD580A">
      <w:pPr>
        <w:rPr>
          <w:sz w:val="36"/>
          <w:szCs w:val="36"/>
        </w:rPr>
      </w:pPr>
      <w:r w:rsidRPr="00BD580A">
        <w:rPr>
          <w:sz w:val="36"/>
          <w:szCs w:val="36"/>
        </w:rPr>
        <w:t xml:space="preserve">It modifies(describes) the situation in main clause in terms of </w:t>
      </w:r>
      <w:r w:rsidRPr="001E7554">
        <w:rPr>
          <w:sz w:val="36"/>
          <w:szCs w:val="36"/>
          <w:highlight w:val="yellow"/>
        </w:rPr>
        <w:t>“time, frequency (how often),  cause and effect, contrast, condition, intensity (to what extent).”</w:t>
      </w:r>
    </w:p>
    <w:p w14:paraId="36705FE7" w14:textId="77777777" w:rsidR="00BD580A" w:rsidRPr="00BD580A" w:rsidRDefault="00BD580A" w:rsidP="00BD580A">
      <w:pPr>
        <w:rPr>
          <w:sz w:val="36"/>
          <w:szCs w:val="36"/>
        </w:rPr>
      </w:pPr>
      <w:r w:rsidRPr="00BD580A">
        <w:rPr>
          <w:sz w:val="36"/>
          <w:szCs w:val="36"/>
        </w:rPr>
        <w:t>The subordinating conjunctions used for adverb clauses are as follows.</w:t>
      </w:r>
    </w:p>
    <w:p w14:paraId="101BEE06" w14:textId="77777777" w:rsidR="00BD580A" w:rsidRPr="00BD580A" w:rsidRDefault="00BD580A" w:rsidP="00BD580A">
      <w:pPr>
        <w:rPr>
          <w:sz w:val="36"/>
          <w:szCs w:val="36"/>
        </w:rPr>
      </w:pPr>
      <w:r w:rsidRPr="001E7554">
        <w:rPr>
          <w:sz w:val="36"/>
          <w:szCs w:val="36"/>
          <w:highlight w:val="yellow"/>
        </w:rPr>
        <w:t>Time:</w:t>
      </w:r>
      <w:r w:rsidRPr="00BD580A">
        <w:rPr>
          <w:sz w:val="36"/>
          <w:szCs w:val="36"/>
        </w:rPr>
        <w:t xml:space="preserve"> when, whenever, since, until, before, after, while, as, by the time, as soon as</w:t>
      </w:r>
    </w:p>
    <w:p w14:paraId="1A870C23" w14:textId="77777777" w:rsidR="00BD580A" w:rsidRPr="00BD580A" w:rsidRDefault="00BD580A" w:rsidP="00BD580A">
      <w:pPr>
        <w:rPr>
          <w:sz w:val="36"/>
          <w:szCs w:val="36"/>
        </w:rPr>
      </w:pPr>
      <w:r w:rsidRPr="001E7554">
        <w:rPr>
          <w:sz w:val="36"/>
          <w:szCs w:val="36"/>
          <w:highlight w:val="yellow"/>
        </w:rPr>
        <w:t>Cause and effect:</w:t>
      </w:r>
      <w:r w:rsidRPr="00BD580A">
        <w:rPr>
          <w:sz w:val="36"/>
          <w:szCs w:val="36"/>
        </w:rPr>
        <w:t xml:space="preserve"> because, since, now that, as long as, so, so that,</w:t>
      </w:r>
    </w:p>
    <w:p w14:paraId="49E957C8" w14:textId="77777777" w:rsidR="00BD580A" w:rsidRPr="00BD580A" w:rsidRDefault="00BD580A" w:rsidP="00BD580A">
      <w:pPr>
        <w:rPr>
          <w:sz w:val="36"/>
          <w:szCs w:val="36"/>
        </w:rPr>
      </w:pPr>
      <w:r w:rsidRPr="001E7554">
        <w:rPr>
          <w:sz w:val="36"/>
          <w:szCs w:val="36"/>
          <w:highlight w:val="yellow"/>
        </w:rPr>
        <w:t>Contrast:</w:t>
      </w:r>
      <w:r w:rsidRPr="00BD580A">
        <w:rPr>
          <w:sz w:val="36"/>
          <w:szCs w:val="36"/>
        </w:rPr>
        <w:t xml:space="preserve"> although, even, whereas, while, though</w:t>
      </w:r>
    </w:p>
    <w:p w14:paraId="17D96EEC" w14:textId="77777777" w:rsidR="00BD580A" w:rsidRPr="00BD580A" w:rsidRDefault="00BD580A" w:rsidP="00BD580A">
      <w:pPr>
        <w:rPr>
          <w:sz w:val="36"/>
          <w:szCs w:val="36"/>
        </w:rPr>
      </w:pPr>
      <w:r w:rsidRPr="001E7554">
        <w:rPr>
          <w:sz w:val="36"/>
          <w:szCs w:val="36"/>
          <w:highlight w:val="yellow"/>
        </w:rPr>
        <w:t>Condition:</w:t>
      </w:r>
      <w:r w:rsidRPr="00BD580A">
        <w:rPr>
          <w:sz w:val="36"/>
          <w:szCs w:val="36"/>
        </w:rPr>
        <w:t xml:space="preserve"> if, unless, only if, whether or not, even if, providing or provided that, in case</w:t>
      </w:r>
    </w:p>
    <w:p w14:paraId="0B81105B" w14:textId="77777777" w:rsidR="00BD580A" w:rsidRPr="00BD580A" w:rsidRDefault="00BD580A" w:rsidP="00BD580A">
      <w:pPr>
        <w:rPr>
          <w:sz w:val="36"/>
          <w:szCs w:val="36"/>
        </w:rPr>
      </w:pPr>
      <w:r w:rsidRPr="00BD580A">
        <w:rPr>
          <w:sz w:val="36"/>
          <w:szCs w:val="36"/>
        </w:rPr>
        <w:t>Examples.</w:t>
      </w:r>
    </w:p>
    <w:p w14:paraId="715D2482" w14:textId="77777777" w:rsidR="00BD580A" w:rsidRPr="00BD580A" w:rsidRDefault="00BD580A" w:rsidP="00BD580A">
      <w:pPr>
        <w:rPr>
          <w:sz w:val="36"/>
          <w:szCs w:val="36"/>
        </w:rPr>
      </w:pPr>
      <w:r w:rsidRPr="00BD580A">
        <w:rPr>
          <w:sz w:val="36"/>
          <w:szCs w:val="36"/>
        </w:rPr>
        <w:t xml:space="preserve">          Don’t go </w:t>
      </w:r>
      <w:r w:rsidRPr="001E7554">
        <w:rPr>
          <w:sz w:val="36"/>
          <w:szCs w:val="36"/>
          <w:u w:val="single"/>
        </w:rPr>
        <w:t>before he comes</w:t>
      </w:r>
      <w:r w:rsidRPr="00BD580A">
        <w:rPr>
          <w:sz w:val="36"/>
          <w:szCs w:val="36"/>
        </w:rPr>
        <w:t>.</w:t>
      </w:r>
    </w:p>
    <w:p w14:paraId="1D4E8AF0" w14:textId="77777777" w:rsidR="00BD580A" w:rsidRPr="00BD580A" w:rsidRDefault="00BD580A" w:rsidP="00BD580A">
      <w:pPr>
        <w:rPr>
          <w:sz w:val="36"/>
          <w:szCs w:val="36"/>
        </w:rPr>
      </w:pPr>
      <w:r w:rsidRPr="00BD580A">
        <w:rPr>
          <w:sz w:val="36"/>
          <w:szCs w:val="36"/>
        </w:rPr>
        <w:t xml:space="preserve">          He takes medicine </w:t>
      </w:r>
      <w:r w:rsidRPr="001E7554">
        <w:rPr>
          <w:sz w:val="36"/>
          <w:szCs w:val="36"/>
          <w:u w:val="single"/>
        </w:rPr>
        <w:t>because he is ill</w:t>
      </w:r>
      <w:r w:rsidRPr="00BD580A">
        <w:rPr>
          <w:sz w:val="36"/>
          <w:szCs w:val="36"/>
        </w:rPr>
        <w:t>.</w:t>
      </w:r>
    </w:p>
    <w:p w14:paraId="6934C877" w14:textId="77777777" w:rsidR="00BD580A" w:rsidRPr="00BD580A" w:rsidRDefault="00BD580A" w:rsidP="00BD580A">
      <w:pPr>
        <w:rPr>
          <w:sz w:val="36"/>
          <w:szCs w:val="36"/>
        </w:rPr>
      </w:pPr>
      <w:r w:rsidRPr="00BD580A">
        <w:rPr>
          <w:sz w:val="36"/>
          <w:szCs w:val="36"/>
        </w:rPr>
        <w:t xml:space="preserve">          </w:t>
      </w:r>
      <w:r w:rsidRPr="001E7554">
        <w:rPr>
          <w:sz w:val="36"/>
          <w:szCs w:val="36"/>
          <w:u w:val="single"/>
        </w:rPr>
        <w:t>Although he tried a lot</w:t>
      </w:r>
      <w:r w:rsidRPr="00BD580A">
        <w:rPr>
          <w:sz w:val="36"/>
          <w:szCs w:val="36"/>
        </w:rPr>
        <w:t>, he couldn’t climb up the tree.</w:t>
      </w:r>
    </w:p>
    <w:p w14:paraId="28FB6EAC" w14:textId="77777777" w:rsidR="00BD580A" w:rsidRPr="00BD580A" w:rsidRDefault="00BD580A" w:rsidP="00BD580A">
      <w:pPr>
        <w:rPr>
          <w:sz w:val="36"/>
          <w:szCs w:val="36"/>
        </w:rPr>
      </w:pPr>
      <w:r w:rsidRPr="00BD580A">
        <w:rPr>
          <w:sz w:val="36"/>
          <w:szCs w:val="36"/>
        </w:rPr>
        <w:t xml:space="preserve">          </w:t>
      </w:r>
      <w:r w:rsidRPr="001E7554">
        <w:rPr>
          <w:sz w:val="36"/>
          <w:szCs w:val="36"/>
          <w:u w:val="single"/>
        </w:rPr>
        <w:t>Unless you study for the test</w:t>
      </w:r>
      <w:r w:rsidRPr="00BD580A">
        <w:rPr>
          <w:sz w:val="36"/>
          <w:szCs w:val="36"/>
        </w:rPr>
        <w:t>, you can’t pass it.</w:t>
      </w:r>
    </w:p>
    <w:p w14:paraId="50D19679" w14:textId="77777777" w:rsidR="00BD580A" w:rsidRPr="00BD580A" w:rsidRDefault="00BD580A" w:rsidP="00BD580A">
      <w:pPr>
        <w:rPr>
          <w:sz w:val="36"/>
          <w:szCs w:val="36"/>
        </w:rPr>
      </w:pPr>
      <w:r w:rsidRPr="00BD580A">
        <w:rPr>
          <w:sz w:val="36"/>
          <w:szCs w:val="36"/>
        </w:rPr>
        <w:t xml:space="preserve">          I will go to the school </w:t>
      </w:r>
      <w:r w:rsidRPr="001E7554">
        <w:rPr>
          <w:sz w:val="36"/>
          <w:szCs w:val="36"/>
          <w:u w:val="single"/>
        </w:rPr>
        <w:t>unless it rains</w:t>
      </w:r>
      <w:r w:rsidRPr="00BD580A">
        <w:rPr>
          <w:sz w:val="36"/>
          <w:szCs w:val="36"/>
        </w:rPr>
        <w:t xml:space="preserve">.      </w:t>
      </w:r>
    </w:p>
    <w:p w14:paraId="29D8AED3" w14:textId="77777777" w:rsidR="00BD580A" w:rsidRPr="001E7554" w:rsidRDefault="00BD580A" w:rsidP="00BD580A">
      <w:pPr>
        <w:rPr>
          <w:sz w:val="36"/>
          <w:szCs w:val="36"/>
          <w:u w:val="single"/>
        </w:rPr>
      </w:pPr>
      <w:r w:rsidRPr="00BD580A">
        <w:rPr>
          <w:sz w:val="36"/>
          <w:szCs w:val="36"/>
        </w:rPr>
        <w:t xml:space="preserve">          You can achieve anything provided </w:t>
      </w:r>
      <w:r w:rsidRPr="001E7554">
        <w:rPr>
          <w:sz w:val="36"/>
          <w:szCs w:val="36"/>
          <w:u w:val="single"/>
        </w:rPr>
        <w:t>that you struggle for it.</w:t>
      </w:r>
    </w:p>
    <w:p w14:paraId="78B7A3A0" w14:textId="77777777" w:rsidR="00BD580A" w:rsidRPr="00BD580A" w:rsidRDefault="00BD580A" w:rsidP="00BD580A">
      <w:pPr>
        <w:rPr>
          <w:sz w:val="36"/>
          <w:szCs w:val="36"/>
        </w:rPr>
      </w:pPr>
    </w:p>
    <w:p w14:paraId="64B99993" w14:textId="77777777" w:rsidR="00BD580A" w:rsidRPr="00BD580A" w:rsidRDefault="00BD580A" w:rsidP="00BD580A">
      <w:pPr>
        <w:rPr>
          <w:sz w:val="36"/>
          <w:szCs w:val="36"/>
        </w:rPr>
      </w:pPr>
    </w:p>
    <w:sectPr w:rsidR="00BD580A" w:rsidRPr="00BD580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D11"/>
    <w:rsid w:val="00002F9E"/>
    <w:rsid w:val="001C47A1"/>
    <w:rsid w:val="001E7554"/>
    <w:rsid w:val="001F3344"/>
    <w:rsid w:val="00237691"/>
    <w:rsid w:val="00282352"/>
    <w:rsid w:val="00482D11"/>
    <w:rsid w:val="005F14DB"/>
    <w:rsid w:val="00853149"/>
    <w:rsid w:val="009E0921"/>
    <w:rsid w:val="00A01803"/>
    <w:rsid w:val="00AC49AF"/>
    <w:rsid w:val="00B4036D"/>
    <w:rsid w:val="00BD580A"/>
    <w:rsid w:val="00BF5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FE38AE"/>
  <w15:chartTrackingRefBased/>
  <w15:docId w15:val="{0B4CB761-D993-4050-89F6-865E34A91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82D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82D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82D1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2D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82D1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82D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82D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82D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82D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2D1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82D1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82D1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2D1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82D1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82D1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2D1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82D1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82D1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82D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82D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2D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82D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82D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82D1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82D1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82D1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82D1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82D1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82D1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963</Words>
  <Characters>5495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Arindam Dey</dc:creator>
  <cp:keywords/>
  <dc:description/>
  <cp:lastModifiedBy>SUBHAJIT BAG</cp:lastModifiedBy>
  <cp:revision>2</cp:revision>
  <dcterms:created xsi:type="dcterms:W3CDTF">2026-04-15T17:43:00Z</dcterms:created>
  <dcterms:modified xsi:type="dcterms:W3CDTF">2026-04-15T17:43:00Z</dcterms:modified>
</cp:coreProperties>
</file>