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D3673F" w14:textId="77777777" w:rsidR="0042461A" w:rsidRPr="006C7A87" w:rsidRDefault="0042461A">
      <w:pPr>
        <w:pStyle w:val="Heading2"/>
        <w:rPr>
          <w:rFonts w:ascii="Arial" w:eastAsia="Times New Roman" w:hAnsi="Arial" w:cs="Arial"/>
          <w:kern w:val="0"/>
          <w:sz w:val="36"/>
          <w:szCs w:val="36"/>
          <w14:ligatures w14:val="none"/>
        </w:rPr>
      </w:pPr>
      <w:r w:rsidRPr="006C7A87">
        <w:rPr>
          <w:rFonts w:ascii="Arial" w:eastAsia="Times New Roman" w:hAnsi="Arial" w:cs="Arial"/>
        </w:rPr>
        <w:t>Competency Based MCQs</w:t>
      </w:r>
    </w:p>
    <w:p w14:paraId="292CB9D9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Instructions:</w:t>
      </w:r>
      <w:r w:rsidRPr="006C7A87">
        <w:rPr>
          <w:rFonts w:ascii="Arial" w:hAnsi="Arial" w:cs="Arial"/>
          <w:sz w:val="28"/>
          <w:szCs w:val="28"/>
        </w:rPr>
        <w:t xml:space="preserve"> Select the most appropriate option for each statement based on the poem.</w:t>
      </w:r>
    </w:p>
    <w:p w14:paraId="33E28B21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1. Identify the central problem Papa faces in the poem:</w:t>
      </w:r>
    </w:p>
    <w:p w14:paraId="15004DE7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His newspaper is missing.</w:t>
      </w:r>
    </w:p>
    <w:p w14:paraId="47B95363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His only pair of spectacles is lost.</w:t>
      </w:r>
    </w:p>
    <w:p w14:paraId="2BC0C6D8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He is unable to find his chair.</w:t>
      </w:r>
    </w:p>
    <w:p w14:paraId="1D992A0E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The narrator is playing a trick.</w:t>
      </w:r>
    </w:p>
    <w:p w14:paraId="17EF2FE8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2. Select the daily tasks Papa cannot perform without his glasses:</w:t>
      </w:r>
    </w:p>
    <w:p w14:paraId="4E0DA26F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Sleeping and eating.</w:t>
      </w:r>
    </w:p>
    <w:p w14:paraId="7C1D5D47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Reading, watching TV, and cutting vegetables.</w:t>
      </w:r>
    </w:p>
    <w:p w14:paraId="0D906EA6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Walking in the garden and talking.</w:t>
      </w:r>
    </w:p>
    <w:p w14:paraId="78F18189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Finding his clothes and shoes.</w:t>
      </w:r>
    </w:p>
    <w:p w14:paraId="64035D8D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3. Choose the pair of locations Papa checked during his search:</w:t>
      </w:r>
    </w:p>
    <w:p w14:paraId="7028E2EE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The kitchen and the balcony.</w:t>
      </w:r>
    </w:p>
    <w:p w14:paraId="6B96B633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Inside his pockets and under his chair.</w:t>
      </w:r>
    </w:p>
    <w:p w14:paraId="0FD8B865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The cupboard and the bookshelf.</w:t>
      </w:r>
    </w:p>
    <w:p w14:paraId="0826A388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Under the bed and near the door.</w:t>
      </w:r>
    </w:p>
    <w:p w14:paraId="4D5C4BA8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4. Define the word 'glanced' as used in the third stanza:</w:t>
      </w:r>
    </w:p>
    <w:p w14:paraId="68CF4F29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A long, careful examination.</w:t>
      </w:r>
    </w:p>
    <w:p w14:paraId="741CBDA5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A quick or brief look.</w:t>
      </w:r>
    </w:p>
    <w:p w14:paraId="0DA45669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Searching with closed eyes.</w:t>
      </w:r>
    </w:p>
    <w:p w14:paraId="7493AA2C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Finding something immediately.</w:t>
      </w:r>
    </w:p>
    <w:p w14:paraId="5FF44462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lastRenderedPageBreak/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5. State the total number of spectacles Papa owns:</w:t>
      </w:r>
    </w:p>
    <w:p w14:paraId="38F03ABE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Two pairs.</w:t>
      </w:r>
    </w:p>
    <w:p w14:paraId="730A6E6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Several pairs.</w:t>
      </w:r>
    </w:p>
    <w:p w14:paraId="72395388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Only one pair.</w:t>
      </w:r>
    </w:p>
    <w:p w14:paraId="1C466F96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Zero pairs.</w:t>
      </w:r>
    </w:p>
    <w:p w14:paraId="5533859D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6. Pick the word that best describes Papa’s mood while searching:</w:t>
      </w:r>
    </w:p>
    <w:p w14:paraId="3499B3C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Calm and relaxed.</w:t>
      </w:r>
    </w:p>
    <w:p w14:paraId="07918CD1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Anxious and frantic.</w:t>
      </w:r>
    </w:p>
    <w:p w14:paraId="75D3ED03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Happy and playful.</w:t>
      </w:r>
    </w:p>
    <w:p w14:paraId="5E388A0B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Bored and sleepy.</w:t>
      </w:r>
    </w:p>
    <w:p w14:paraId="3A14AEE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7. Name the person who discovers the spectacles at the end:</w:t>
      </w:r>
    </w:p>
    <w:p w14:paraId="468589E9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Papa.</w:t>
      </w:r>
    </w:p>
    <w:p w14:paraId="0C0894E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The narrator.</w:t>
      </w:r>
    </w:p>
    <w:p w14:paraId="4044181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The mother.</w:t>
      </w:r>
    </w:p>
    <w:p w14:paraId="0F5BEA9E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A friend.</w:t>
      </w:r>
    </w:p>
    <w:p w14:paraId="31812C80" w14:textId="77777777" w:rsidR="00566F32" w:rsidRPr="006C7A87" w:rsidRDefault="0042461A" w:rsidP="003D1C17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 xml:space="preserve">8. </w:t>
      </w:r>
      <w:r w:rsidR="00566F32" w:rsidRPr="006C7A87">
        <w:rPr>
          <w:rFonts w:ascii="Arial" w:hAnsi="Arial" w:cs="Arial"/>
          <w:b/>
          <w:bCs/>
          <w:sz w:val="28"/>
          <w:szCs w:val="28"/>
        </w:rPr>
        <w:t>Explain the ‘Surprising Opposite’ in Papa looking “everywhere”:</w:t>
      </w:r>
    </w:p>
    <w:p w14:paraId="5F9D5105" w14:textId="4394FBB9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He forgot to look in his pockets.</w:t>
      </w:r>
    </w:p>
    <w:p w14:paraId="313A0695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He looked all over the room but ignored his own head.</w:t>
      </w:r>
    </w:p>
    <w:p w14:paraId="1A1B4CD6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He was looking for glasses he didn't actually need.</w:t>
      </w:r>
    </w:p>
    <w:p w14:paraId="245F64E4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He was looking in the dark.</w:t>
      </w:r>
    </w:p>
    <w:p w14:paraId="1F180C32" w14:textId="77777777" w:rsidR="0016751A" w:rsidRPr="006C7A87" w:rsidRDefault="0016751A">
      <w:pPr>
        <w:pStyle w:val="NormalWeb"/>
        <w:rPr>
          <w:rFonts w:ascii="Arial" w:hAnsi="Arial" w:cs="Arial"/>
          <w:sz w:val="28"/>
          <w:szCs w:val="28"/>
        </w:rPr>
      </w:pPr>
    </w:p>
    <w:p w14:paraId="12A09A2C" w14:textId="77777777" w:rsidR="0016751A" w:rsidRPr="006C7A87" w:rsidRDefault="0016751A">
      <w:pPr>
        <w:pStyle w:val="NormalWeb"/>
        <w:rPr>
          <w:rFonts w:ascii="Arial" w:hAnsi="Arial" w:cs="Arial"/>
          <w:sz w:val="28"/>
          <w:szCs w:val="28"/>
        </w:rPr>
      </w:pPr>
    </w:p>
    <w:p w14:paraId="662A683E" w14:textId="77777777" w:rsidR="0016751A" w:rsidRPr="006C7A87" w:rsidRDefault="0016751A">
      <w:pPr>
        <w:pStyle w:val="NormalWeb"/>
        <w:rPr>
          <w:rFonts w:ascii="Arial" w:hAnsi="Arial" w:cs="Arial"/>
          <w:sz w:val="28"/>
          <w:szCs w:val="28"/>
        </w:rPr>
      </w:pPr>
    </w:p>
    <w:p w14:paraId="7AAE4CAD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lastRenderedPageBreak/>
        <w:t>​</w:t>
      </w:r>
      <w:r w:rsidRPr="006C7A87">
        <w:rPr>
          <w:rFonts w:ascii="Arial" w:hAnsi="Arial" w:cs="Arial"/>
          <w:b/>
          <w:bCs/>
          <w:sz w:val="28"/>
          <w:szCs w:val="28"/>
        </w:rPr>
        <w:t xml:space="preserve">9. Describe the narrator’s </w:t>
      </w:r>
      <w:proofErr w:type="spellStart"/>
      <w:r w:rsidRPr="006C7A87">
        <w:rPr>
          <w:rFonts w:ascii="Arial" w:hAnsi="Arial" w:cs="Arial"/>
          <w:b/>
          <w:bCs/>
          <w:sz w:val="28"/>
          <w:szCs w:val="28"/>
        </w:rPr>
        <w:t>behavior</w:t>
      </w:r>
      <w:proofErr w:type="spellEnd"/>
      <w:r w:rsidRPr="006C7A87">
        <w:rPr>
          <w:rFonts w:ascii="Arial" w:hAnsi="Arial" w:cs="Arial"/>
          <w:b/>
          <w:bCs/>
          <w:sz w:val="28"/>
          <w:szCs w:val="28"/>
        </w:rPr>
        <w:t xml:space="preserve"> in the final stanza:</w:t>
      </w:r>
    </w:p>
    <w:p w14:paraId="0BC07E7D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Annoyed and impatient.</w:t>
      </w:r>
    </w:p>
    <w:p w14:paraId="72C13BA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Observant and helpful.</w:t>
      </w:r>
    </w:p>
    <w:p w14:paraId="7A196E7E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Confused and lost.</w:t>
      </w:r>
    </w:p>
    <w:p w14:paraId="3CB0E444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Quiet and shy.</w:t>
      </w:r>
    </w:p>
    <w:p w14:paraId="6931CE5B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</w:rPr>
        <w:t>10. Determine the overall mood of this poem:</w:t>
      </w:r>
    </w:p>
    <w:p w14:paraId="36C6681A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a) Serious and tragic.</w:t>
      </w:r>
    </w:p>
    <w:p w14:paraId="74948EA0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b) Humorous and light-hearted.</w:t>
      </w:r>
    </w:p>
    <w:p w14:paraId="02308086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c) Scary and tense.</w:t>
      </w:r>
    </w:p>
    <w:p w14:paraId="19BF337A" w14:textId="77777777" w:rsidR="0042461A" w:rsidRPr="006C7A87" w:rsidRDefault="0042461A">
      <w:pPr>
        <w:pStyle w:val="NormalWeb"/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d) Educational and dry.</w:t>
      </w:r>
    </w:p>
    <w:p w14:paraId="57269BE6" w14:textId="77777777" w:rsidR="0042461A" w:rsidRPr="006C7A87" w:rsidRDefault="0042461A">
      <w:pPr>
        <w:rPr>
          <w:rFonts w:ascii="Arial" w:hAnsi="Arial" w:cs="Arial"/>
          <w:b/>
          <w:bCs/>
          <w:sz w:val="28"/>
          <w:szCs w:val="28"/>
        </w:rPr>
      </w:pPr>
    </w:p>
    <w:p w14:paraId="2DF4CDA9" w14:textId="67F64C46" w:rsidR="00156EFD" w:rsidRPr="006C7A87" w:rsidRDefault="00156EFD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C7A87">
        <w:rPr>
          <w:rFonts w:ascii="Arial" w:hAnsi="Arial" w:cs="Arial"/>
          <w:b/>
          <w:bCs/>
          <w:sz w:val="28"/>
          <w:szCs w:val="28"/>
          <w:u w:val="single"/>
        </w:rPr>
        <w:t>LONG QUESTION (HOTs)</w:t>
      </w:r>
    </w:p>
    <w:p w14:paraId="6BCF4E6E" w14:textId="39E79F16" w:rsidR="0044127A" w:rsidRPr="006C7A87" w:rsidRDefault="0044127A">
      <w:pPr>
        <w:rPr>
          <w:rFonts w:ascii="Arial" w:hAnsi="Arial" w:cs="Arial"/>
          <w:b/>
          <w:bCs/>
          <w:sz w:val="28"/>
          <w:szCs w:val="28"/>
        </w:rPr>
      </w:pPr>
      <w:r w:rsidRPr="006C7A87">
        <w:rPr>
          <w:rFonts w:ascii="Arial" w:hAnsi="Arial" w:cs="Arial"/>
          <w:b/>
          <w:bCs/>
          <w:sz w:val="28"/>
          <w:szCs w:val="28"/>
        </w:rPr>
        <w:t>“Papa’s search was unsuccessful because he was looking in the wrong direction.” If you were in Papa’s place, what would you do differently to avoid such a situation?</w:t>
      </w:r>
      <w:r w:rsidR="004C63AF" w:rsidRPr="006C7A87">
        <w:rPr>
          <w:rFonts w:ascii="Arial" w:hAnsi="Arial" w:cs="Arial"/>
          <w:b/>
          <w:bCs/>
          <w:sz w:val="28"/>
          <w:szCs w:val="28"/>
        </w:rPr>
        <w:t xml:space="preserve"> Explain in your own words. </w:t>
      </w:r>
    </w:p>
    <w:p w14:paraId="0B00BEAF" w14:textId="77777777" w:rsidR="0044127A" w:rsidRPr="006C7A87" w:rsidRDefault="0044127A">
      <w:pPr>
        <w:rPr>
          <w:rFonts w:ascii="Arial" w:hAnsi="Arial" w:cs="Arial"/>
          <w:b/>
          <w:bCs/>
          <w:sz w:val="28"/>
          <w:szCs w:val="28"/>
        </w:rPr>
      </w:pPr>
      <w:r w:rsidRPr="006C7A87">
        <w:rPr>
          <w:rFonts w:ascii="Arial" w:hAnsi="Arial" w:cs="Arial"/>
          <w:b/>
          <w:bCs/>
          <w:sz w:val="28"/>
          <w:szCs w:val="28"/>
        </w:rPr>
        <w:t>​</w:t>
      </w:r>
      <w:r w:rsidRPr="006C7A87">
        <w:rPr>
          <w:rFonts w:ascii="Arial" w:hAnsi="Arial" w:cs="Arial"/>
          <w:b/>
          <w:bCs/>
          <w:sz w:val="28"/>
          <w:szCs w:val="28"/>
          <w:highlight w:val="yellow"/>
        </w:rPr>
        <w:t>Hints for your answer:</w:t>
      </w:r>
    </w:p>
    <w:p w14:paraId="36A008A1" w14:textId="244CB3E0" w:rsidR="0044127A" w:rsidRPr="006C7A87" w:rsidRDefault="0044127A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b/>
          <w:bCs/>
          <w:sz w:val="28"/>
          <w:szCs w:val="28"/>
        </w:rPr>
        <w:t>​</w:t>
      </w:r>
      <w:r w:rsidRPr="006C7A87">
        <w:rPr>
          <w:rFonts w:ascii="Arial" w:hAnsi="Arial" w:cs="Arial"/>
          <w:sz w:val="28"/>
          <w:szCs w:val="28"/>
        </w:rPr>
        <w:t xml:space="preserve">Identify the </w:t>
      </w:r>
      <w:r w:rsidR="008E5FC8" w:rsidRPr="006C7A87">
        <w:rPr>
          <w:rFonts w:ascii="Arial" w:hAnsi="Arial" w:cs="Arial"/>
          <w:sz w:val="28"/>
          <w:szCs w:val="28"/>
        </w:rPr>
        <w:t>situation</w:t>
      </w:r>
      <w:r w:rsidRPr="006C7A87">
        <w:rPr>
          <w:rFonts w:ascii="Arial" w:hAnsi="Arial" w:cs="Arial"/>
          <w:sz w:val="28"/>
          <w:szCs w:val="28"/>
        </w:rPr>
        <w:t>: Mention that while Papa searched the room, the glasses were actually on his head</w:t>
      </w:r>
      <w:r w:rsidR="008E5FC8" w:rsidRPr="006C7A87">
        <w:rPr>
          <w:rFonts w:ascii="Arial" w:hAnsi="Arial" w:cs="Arial"/>
          <w:sz w:val="28"/>
          <w:szCs w:val="28"/>
        </w:rPr>
        <w:t>.</w:t>
      </w:r>
    </w:p>
    <w:p w14:paraId="3477E626" w14:textId="77777777" w:rsidR="0044127A" w:rsidRPr="006C7A87" w:rsidRDefault="0044127A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​The Cause: Think about why people forget things they are already wearing (distraction, stress, or habit).</w:t>
      </w:r>
    </w:p>
    <w:p w14:paraId="76C51B97" w14:textId="5B2A51FB" w:rsidR="0044127A" w:rsidRPr="006C7A87" w:rsidRDefault="0044127A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​Solution: Suggest ways to stay calm during a search or specific habits (like a “fixed spot” for glasses) that could prevent this confusion in the future.</w:t>
      </w:r>
    </w:p>
    <w:p w14:paraId="528E6645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p w14:paraId="1E85390B" w14:textId="77777777" w:rsidR="0016751A" w:rsidRPr="006C7A87" w:rsidRDefault="0016751A">
      <w:pPr>
        <w:rPr>
          <w:rFonts w:ascii="Arial" w:hAnsi="Arial" w:cs="Arial"/>
          <w:sz w:val="28"/>
          <w:szCs w:val="28"/>
        </w:rPr>
      </w:pPr>
    </w:p>
    <w:p w14:paraId="6F990A4E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p w14:paraId="760CA0AA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p w14:paraId="373F3A73" w14:textId="6E2A54E7" w:rsidR="009F1FCB" w:rsidRPr="006C7A87" w:rsidRDefault="009F1FCB">
      <w:pPr>
        <w:rPr>
          <w:rFonts w:ascii="Arial" w:hAnsi="Arial" w:cs="Arial"/>
          <w:b/>
          <w:bCs/>
          <w:sz w:val="28"/>
          <w:szCs w:val="28"/>
          <w:u w:val="single"/>
        </w:rPr>
      </w:pPr>
      <w:r w:rsidRPr="006C7A87">
        <w:rPr>
          <w:rFonts w:ascii="Arial" w:hAnsi="Arial" w:cs="Arial"/>
          <w:b/>
          <w:bCs/>
          <w:sz w:val="28"/>
          <w:szCs w:val="28"/>
          <w:u w:val="single"/>
        </w:rPr>
        <w:lastRenderedPageBreak/>
        <w:t xml:space="preserve">ANSWERS </w:t>
      </w:r>
    </w:p>
    <w:p w14:paraId="48175F6F" w14:textId="54EA2FF9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 xml:space="preserve"> Identify the central problem Papa faces in the poem:</w:t>
      </w:r>
    </w:p>
    <w:p w14:paraId="1023F1A7" w14:textId="44E18085" w:rsidR="009F1FCB" w:rsidRPr="006C7A87" w:rsidRDefault="009F1FCB" w:rsidP="009F1F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His newspaper is missing.</w:t>
      </w:r>
    </w:p>
    <w:p w14:paraId="13D61BA5" w14:textId="479A24FB" w:rsidR="009F1FCB" w:rsidRPr="006C7A87" w:rsidRDefault="009F1FCB" w:rsidP="009F1F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His only pair of spectacles is lost.</w:t>
      </w:r>
    </w:p>
    <w:p w14:paraId="512138B4" w14:textId="13ECEDB9" w:rsidR="009F1FCB" w:rsidRPr="006C7A87" w:rsidRDefault="009F1FCB" w:rsidP="009F1FCB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He is unable to find his chair.</w:t>
      </w:r>
    </w:p>
    <w:p w14:paraId="66238762" w14:textId="3AFA2B97" w:rsidR="009F1FCB" w:rsidRPr="006C7A87" w:rsidRDefault="009F1FCB" w:rsidP="00AD79B1">
      <w:pPr>
        <w:pStyle w:val="ListParagraph"/>
        <w:numPr>
          <w:ilvl w:val="0"/>
          <w:numId w:val="1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The narrator is playing a trick.</w:t>
      </w:r>
    </w:p>
    <w:p w14:paraId="34AD860E" w14:textId="05E56DA6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2. Select the daily tasks Papa cannot perform without his glasses:</w:t>
      </w:r>
    </w:p>
    <w:p w14:paraId="1AB36A64" w14:textId="06A60A3E" w:rsidR="009F1FCB" w:rsidRPr="006C7A87" w:rsidRDefault="009F1FCB" w:rsidP="009F1FC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Sleeping and eating.</w:t>
      </w:r>
    </w:p>
    <w:p w14:paraId="15681A13" w14:textId="1000BFF6" w:rsidR="009F1FCB" w:rsidRPr="006C7A87" w:rsidRDefault="009F1FCB" w:rsidP="009F1FC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Reading, watching TV, and cutting vegetables</w:t>
      </w:r>
      <w:r w:rsidRPr="006C7A87">
        <w:rPr>
          <w:rFonts w:ascii="Arial" w:hAnsi="Arial" w:cs="Arial"/>
          <w:sz w:val="28"/>
          <w:szCs w:val="28"/>
        </w:rPr>
        <w:t>.</w:t>
      </w:r>
    </w:p>
    <w:p w14:paraId="51A7FC2E" w14:textId="537A6E17" w:rsidR="009F1FCB" w:rsidRPr="006C7A87" w:rsidRDefault="009F1FCB" w:rsidP="009F1FC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Walking in the garden and talking.</w:t>
      </w:r>
    </w:p>
    <w:p w14:paraId="0835F516" w14:textId="43F4047E" w:rsidR="009F1FCB" w:rsidRPr="006C7A87" w:rsidRDefault="009F1FCB" w:rsidP="009F1FCB">
      <w:pPr>
        <w:pStyle w:val="ListParagraph"/>
        <w:numPr>
          <w:ilvl w:val="0"/>
          <w:numId w:val="2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Finding his clothes and shoes.</w:t>
      </w:r>
    </w:p>
    <w:p w14:paraId="6082EA3C" w14:textId="1DBD714F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3. Choose the pair of locations Papa checked during his search:</w:t>
      </w:r>
    </w:p>
    <w:p w14:paraId="33D4D086" w14:textId="78BD832D" w:rsidR="009F1FCB" w:rsidRPr="006C7A87" w:rsidRDefault="009F1FCB" w:rsidP="004524AB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The kitchen and the balcony.</w:t>
      </w:r>
    </w:p>
    <w:p w14:paraId="5A31F90E" w14:textId="5A7C7B2C" w:rsidR="009F1FCB" w:rsidRPr="006C7A87" w:rsidRDefault="009F1FCB" w:rsidP="004524AB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Inside his pockets and under his chair.</w:t>
      </w:r>
    </w:p>
    <w:p w14:paraId="2605F07A" w14:textId="33F5B60E" w:rsidR="009F1FCB" w:rsidRPr="006C7A87" w:rsidRDefault="009F1FCB" w:rsidP="004524AB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The cupboard and the bookshelf.</w:t>
      </w:r>
    </w:p>
    <w:p w14:paraId="5E22E4C7" w14:textId="0CE1EECF" w:rsidR="009F1FCB" w:rsidRPr="006C7A87" w:rsidRDefault="009F1FCB" w:rsidP="004524AB">
      <w:pPr>
        <w:pStyle w:val="ListParagraph"/>
        <w:numPr>
          <w:ilvl w:val="0"/>
          <w:numId w:val="3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Under the bed and near the door.</w:t>
      </w:r>
    </w:p>
    <w:p w14:paraId="173525A1" w14:textId="00278563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4. Define the word ‘glanced’ as used in the third stanza:</w:t>
      </w:r>
    </w:p>
    <w:p w14:paraId="00DDF32A" w14:textId="506BD74C" w:rsidR="009F1FCB" w:rsidRPr="006C7A87" w:rsidRDefault="009F1FCB" w:rsidP="00AD79B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 long, careful examination.</w:t>
      </w:r>
    </w:p>
    <w:p w14:paraId="179F6F4E" w14:textId="2DE03D46" w:rsidR="009F1FCB" w:rsidRPr="006C7A87" w:rsidRDefault="009F1FCB" w:rsidP="00AD79B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A quick or brief look.</w:t>
      </w:r>
    </w:p>
    <w:p w14:paraId="24ACF1CC" w14:textId="0D4E320E" w:rsidR="009F1FCB" w:rsidRPr="006C7A87" w:rsidRDefault="009F1FCB" w:rsidP="00AD79B1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Searching with closed eyes</w:t>
      </w:r>
      <w:r w:rsidR="00AD79B1" w:rsidRPr="006C7A87">
        <w:rPr>
          <w:rFonts w:ascii="Arial" w:hAnsi="Arial" w:cs="Arial"/>
          <w:sz w:val="28"/>
          <w:szCs w:val="28"/>
        </w:rPr>
        <w:t>.</w:t>
      </w:r>
    </w:p>
    <w:p w14:paraId="19C4D835" w14:textId="1864055E" w:rsidR="009F1FCB" w:rsidRPr="006C7A87" w:rsidRDefault="009F1FCB" w:rsidP="009F1FCB">
      <w:pPr>
        <w:pStyle w:val="ListParagraph"/>
        <w:numPr>
          <w:ilvl w:val="0"/>
          <w:numId w:val="4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Finding something immediately.</w:t>
      </w:r>
    </w:p>
    <w:p w14:paraId="2C8807BD" w14:textId="01273BDE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5. State the total number of spectacles Papa owns:</w:t>
      </w:r>
    </w:p>
    <w:p w14:paraId="3122ABDB" w14:textId="45949099" w:rsidR="009F1FCB" w:rsidRPr="006C7A87" w:rsidRDefault="009F1FCB" w:rsidP="00D745D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Two pairs.</w:t>
      </w:r>
    </w:p>
    <w:p w14:paraId="02AC46D1" w14:textId="3F103C32" w:rsidR="009F1FCB" w:rsidRPr="006C7A87" w:rsidRDefault="009F1FCB" w:rsidP="00D745D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Several pairs.</w:t>
      </w:r>
    </w:p>
    <w:p w14:paraId="07E56FC8" w14:textId="411F5E47" w:rsidR="009F1FCB" w:rsidRPr="006C7A87" w:rsidRDefault="009F1FCB" w:rsidP="00D745DC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Only one pair.</w:t>
      </w:r>
    </w:p>
    <w:p w14:paraId="38735308" w14:textId="1DC64C46" w:rsidR="009F1FCB" w:rsidRPr="006C7A87" w:rsidRDefault="009F1FCB" w:rsidP="00353E04">
      <w:pPr>
        <w:pStyle w:val="ListParagraph"/>
        <w:numPr>
          <w:ilvl w:val="0"/>
          <w:numId w:val="5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Zero pairs.</w:t>
      </w:r>
    </w:p>
    <w:p w14:paraId="6566C005" w14:textId="7662828F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6. Pick the word that best describes Papa’s mood while searching:</w:t>
      </w:r>
    </w:p>
    <w:p w14:paraId="2E44A7AD" w14:textId="55C080A3" w:rsidR="009F1FCB" w:rsidRPr="006C7A87" w:rsidRDefault="009F1FCB" w:rsidP="00353E04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Calm and relaxed.</w:t>
      </w:r>
    </w:p>
    <w:p w14:paraId="55D05EBD" w14:textId="59BD3430" w:rsidR="009F1FCB" w:rsidRPr="006C7A87" w:rsidRDefault="009F1FCB" w:rsidP="00353E04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Anxious and frantic.</w:t>
      </w:r>
    </w:p>
    <w:p w14:paraId="6E29A3D5" w14:textId="18857265" w:rsidR="009F1FCB" w:rsidRPr="006C7A87" w:rsidRDefault="009F1FCB" w:rsidP="00353E04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Happy and playful.</w:t>
      </w:r>
    </w:p>
    <w:p w14:paraId="7CC93208" w14:textId="6BF22465" w:rsidR="009F1FCB" w:rsidRPr="006C7A87" w:rsidRDefault="009F1FCB" w:rsidP="007F52B9">
      <w:pPr>
        <w:pStyle w:val="ListParagraph"/>
        <w:numPr>
          <w:ilvl w:val="0"/>
          <w:numId w:val="6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Bored and sleepy.</w:t>
      </w:r>
    </w:p>
    <w:p w14:paraId="5D7423EB" w14:textId="13FDB38A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lastRenderedPageBreak/>
        <w:t>7. Name the person who discovers the spectacles at the end:</w:t>
      </w:r>
    </w:p>
    <w:p w14:paraId="5C678B23" w14:textId="42CF5656" w:rsidR="009F1FCB" w:rsidRPr="006C7A87" w:rsidRDefault="009F1FCB" w:rsidP="007F52B9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Papa.</w:t>
      </w:r>
    </w:p>
    <w:p w14:paraId="55E7C078" w14:textId="5D331E9E" w:rsidR="009F1FCB" w:rsidRPr="006C7A87" w:rsidRDefault="009F1FCB" w:rsidP="007F52B9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The narrator.</w:t>
      </w:r>
    </w:p>
    <w:p w14:paraId="57D21065" w14:textId="6196F512" w:rsidR="009F1FCB" w:rsidRPr="006C7A87" w:rsidRDefault="009F1FCB" w:rsidP="00CF271B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The mother.</w:t>
      </w:r>
    </w:p>
    <w:p w14:paraId="18D38827" w14:textId="22A701A6" w:rsidR="009F1FCB" w:rsidRPr="006C7A87" w:rsidRDefault="009F1FCB" w:rsidP="00CF271B">
      <w:pPr>
        <w:pStyle w:val="ListParagraph"/>
        <w:numPr>
          <w:ilvl w:val="0"/>
          <w:numId w:val="7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 friend.</w:t>
      </w:r>
    </w:p>
    <w:p w14:paraId="56C4C74A" w14:textId="15FBAB64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 xml:space="preserve">8. Explain the </w:t>
      </w:r>
      <w:r w:rsidR="009348E3" w:rsidRPr="006C7A87">
        <w:rPr>
          <w:rFonts w:ascii="Arial" w:hAnsi="Arial" w:cs="Arial"/>
          <w:sz w:val="28"/>
          <w:szCs w:val="28"/>
        </w:rPr>
        <w:t>‘</w:t>
      </w:r>
      <w:r w:rsidR="005B1EB5" w:rsidRPr="006C7A87">
        <w:rPr>
          <w:rFonts w:ascii="Arial" w:hAnsi="Arial" w:cs="Arial"/>
          <w:sz w:val="28"/>
          <w:szCs w:val="28"/>
        </w:rPr>
        <w:t>Surprising Opposite</w:t>
      </w:r>
      <w:r w:rsidR="009348E3" w:rsidRPr="006C7A87">
        <w:rPr>
          <w:rFonts w:ascii="Arial" w:hAnsi="Arial" w:cs="Arial"/>
          <w:sz w:val="28"/>
          <w:szCs w:val="28"/>
        </w:rPr>
        <w:t>’</w:t>
      </w:r>
      <w:r w:rsidRPr="006C7A87">
        <w:rPr>
          <w:rFonts w:ascii="Arial" w:hAnsi="Arial" w:cs="Arial"/>
          <w:sz w:val="28"/>
          <w:szCs w:val="28"/>
        </w:rPr>
        <w:t xml:space="preserve"> in Papa looking “everywhere”:</w:t>
      </w:r>
    </w:p>
    <w:p w14:paraId="60E8D9BF" w14:textId="43D5235E" w:rsidR="009F1FCB" w:rsidRPr="006C7A87" w:rsidRDefault="009F1FCB" w:rsidP="00CF271B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He forgot to look in his pockets.</w:t>
      </w:r>
    </w:p>
    <w:p w14:paraId="0C343E6B" w14:textId="11DE45D5" w:rsidR="009F1FCB" w:rsidRPr="006C7A87" w:rsidRDefault="009F1FCB" w:rsidP="00CF271B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He looked all over the room but ignored his own head.</w:t>
      </w:r>
    </w:p>
    <w:p w14:paraId="24595E2F" w14:textId="6F79FFEF" w:rsidR="009F1FCB" w:rsidRPr="006C7A87" w:rsidRDefault="009F1FCB" w:rsidP="00CF271B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He was looking for glasses he didn’t actually need</w:t>
      </w:r>
      <w:r w:rsidR="00CF271B" w:rsidRPr="006C7A87">
        <w:rPr>
          <w:rFonts w:ascii="Arial" w:hAnsi="Arial" w:cs="Arial"/>
          <w:sz w:val="28"/>
          <w:szCs w:val="28"/>
        </w:rPr>
        <w:t>.</w:t>
      </w:r>
    </w:p>
    <w:p w14:paraId="0768D782" w14:textId="574450B6" w:rsidR="009F1FCB" w:rsidRPr="006C7A87" w:rsidRDefault="009F1FCB" w:rsidP="009348E3">
      <w:pPr>
        <w:pStyle w:val="ListParagraph"/>
        <w:numPr>
          <w:ilvl w:val="0"/>
          <w:numId w:val="8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He was looking in the dark.</w:t>
      </w:r>
    </w:p>
    <w:p w14:paraId="5EE6227B" w14:textId="3E3B1D74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 xml:space="preserve">9. Describe the narrator’s </w:t>
      </w:r>
      <w:proofErr w:type="spellStart"/>
      <w:r w:rsidRPr="006C7A87">
        <w:rPr>
          <w:rFonts w:ascii="Arial" w:hAnsi="Arial" w:cs="Arial"/>
          <w:sz w:val="28"/>
          <w:szCs w:val="28"/>
        </w:rPr>
        <w:t>behavior</w:t>
      </w:r>
      <w:proofErr w:type="spellEnd"/>
      <w:r w:rsidRPr="006C7A87">
        <w:rPr>
          <w:rFonts w:ascii="Arial" w:hAnsi="Arial" w:cs="Arial"/>
          <w:sz w:val="28"/>
          <w:szCs w:val="28"/>
        </w:rPr>
        <w:t xml:space="preserve"> in the final stanza:</w:t>
      </w:r>
    </w:p>
    <w:p w14:paraId="660C3167" w14:textId="311C9718" w:rsidR="009F1FCB" w:rsidRPr="006C7A87" w:rsidRDefault="009F1FCB" w:rsidP="009348E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Annoyed and impatient.</w:t>
      </w:r>
    </w:p>
    <w:p w14:paraId="5BA9D1D2" w14:textId="38D09C96" w:rsidR="009F1FCB" w:rsidRPr="006C7A87" w:rsidRDefault="009F1FCB" w:rsidP="009348E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Observant and helpful.</w:t>
      </w:r>
    </w:p>
    <w:p w14:paraId="56C591F8" w14:textId="1486DDE9" w:rsidR="009F1FCB" w:rsidRPr="006C7A87" w:rsidRDefault="009F1FCB" w:rsidP="009348E3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Confused and lost.</w:t>
      </w:r>
    </w:p>
    <w:p w14:paraId="13D45FB1" w14:textId="18D6C7A7" w:rsidR="009F1FCB" w:rsidRPr="006C7A87" w:rsidRDefault="009F1FCB" w:rsidP="00566F32">
      <w:pPr>
        <w:pStyle w:val="ListParagraph"/>
        <w:numPr>
          <w:ilvl w:val="0"/>
          <w:numId w:val="9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Quiet and shy.</w:t>
      </w:r>
    </w:p>
    <w:p w14:paraId="07717397" w14:textId="3E2443C5" w:rsidR="009F1FCB" w:rsidRPr="006C7A87" w:rsidRDefault="009F1FCB">
      <w:p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10. Determine the overall mood of this poem:</w:t>
      </w:r>
    </w:p>
    <w:p w14:paraId="1C5B9DD0" w14:textId="73BF89AB" w:rsidR="009F1FCB" w:rsidRPr="006C7A87" w:rsidRDefault="009F1FCB" w:rsidP="00566F32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Serious and tragic.</w:t>
      </w:r>
    </w:p>
    <w:p w14:paraId="081A8BDC" w14:textId="70C4E927" w:rsidR="009F1FCB" w:rsidRPr="006C7A87" w:rsidRDefault="009F1FCB" w:rsidP="00566F32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  <w:highlight w:val="yellow"/>
        </w:rPr>
      </w:pPr>
      <w:r w:rsidRPr="006C7A87">
        <w:rPr>
          <w:rFonts w:ascii="Arial" w:hAnsi="Arial" w:cs="Arial"/>
          <w:sz w:val="28"/>
          <w:szCs w:val="28"/>
          <w:highlight w:val="yellow"/>
        </w:rPr>
        <w:t>Humorous and light-hearted.</w:t>
      </w:r>
    </w:p>
    <w:p w14:paraId="6B7D3FE0" w14:textId="15A8F1BE" w:rsidR="009F1FCB" w:rsidRPr="006C7A87" w:rsidRDefault="009F1FCB" w:rsidP="00566F32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Scary and tense.</w:t>
      </w:r>
    </w:p>
    <w:p w14:paraId="3F085F99" w14:textId="61BA987D" w:rsidR="009F1FCB" w:rsidRPr="006C7A87" w:rsidRDefault="009F1FCB" w:rsidP="009F1FCB">
      <w:pPr>
        <w:pStyle w:val="ListParagraph"/>
        <w:numPr>
          <w:ilvl w:val="0"/>
          <w:numId w:val="10"/>
        </w:numPr>
        <w:rPr>
          <w:rFonts w:ascii="Arial" w:hAnsi="Arial" w:cs="Arial"/>
          <w:sz w:val="28"/>
          <w:szCs w:val="28"/>
        </w:rPr>
      </w:pPr>
      <w:r w:rsidRPr="006C7A87">
        <w:rPr>
          <w:rFonts w:ascii="Arial" w:hAnsi="Arial" w:cs="Arial"/>
          <w:sz w:val="28"/>
          <w:szCs w:val="28"/>
        </w:rPr>
        <w:t>Educational and dry.</w:t>
      </w:r>
    </w:p>
    <w:p w14:paraId="790639CF" w14:textId="77777777" w:rsidR="009F1FCB" w:rsidRPr="006C7A87" w:rsidRDefault="009F1FCB" w:rsidP="009F1FCB">
      <w:pPr>
        <w:pStyle w:val="ListParagraph"/>
        <w:rPr>
          <w:rFonts w:ascii="Arial" w:hAnsi="Arial" w:cs="Arial"/>
          <w:sz w:val="28"/>
          <w:szCs w:val="28"/>
        </w:rPr>
      </w:pPr>
    </w:p>
    <w:p w14:paraId="3F4847B9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p w14:paraId="52F46790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p w14:paraId="33E83D6B" w14:textId="77777777" w:rsidR="009F1FCB" w:rsidRPr="006C7A87" w:rsidRDefault="009F1FCB">
      <w:pPr>
        <w:rPr>
          <w:rFonts w:ascii="Arial" w:hAnsi="Arial" w:cs="Arial"/>
          <w:sz w:val="28"/>
          <w:szCs w:val="28"/>
        </w:rPr>
      </w:pPr>
    </w:p>
    <w:sectPr w:rsidR="009F1FCB" w:rsidRPr="006C7A8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643D29"/>
    <w:multiLevelType w:val="hybridMultilevel"/>
    <w:tmpl w:val="AA9484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1C14A85"/>
    <w:multiLevelType w:val="hybridMultilevel"/>
    <w:tmpl w:val="54EA30F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184AB8"/>
    <w:multiLevelType w:val="hybridMultilevel"/>
    <w:tmpl w:val="0AFEF43A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FE70F14"/>
    <w:multiLevelType w:val="hybridMultilevel"/>
    <w:tmpl w:val="2CA8A24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0891A76"/>
    <w:multiLevelType w:val="hybridMultilevel"/>
    <w:tmpl w:val="96E0B37E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1F86DB6"/>
    <w:multiLevelType w:val="hybridMultilevel"/>
    <w:tmpl w:val="980A4DFC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CF6018D"/>
    <w:multiLevelType w:val="hybridMultilevel"/>
    <w:tmpl w:val="17EC35E6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5654BD"/>
    <w:multiLevelType w:val="hybridMultilevel"/>
    <w:tmpl w:val="5066CE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FE43EA2"/>
    <w:multiLevelType w:val="hybridMultilevel"/>
    <w:tmpl w:val="6D06F07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A114C4"/>
    <w:multiLevelType w:val="hybridMultilevel"/>
    <w:tmpl w:val="94E0E1A2"/>
    <w:lvl w:ilvl="0" w:tplc="FFFFFFFF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05011732">
    <w:abstractNumId w:val="6"/>
  </w:num>
  <w:num w:numId="2" w16cid:durableId="162206298">
    <w:abstractNumId w:val="8"/>
  </w:num>
  <w:num w:numId="3" w16cid:durableId="64886707">
    <w:abstractNumId w:val="0"/>
  </w:num>
  <w:num w:numId="4" w16cid:durableId="539438573">
    <w:abstractNumId w:val="3"/>
  </w:num>
  <w:num w:numId="5" w16cid:durableId="65035247">
    <w:abstractNumId w:val="1"/>
  </w:num>
  <w:num w:numId="6" w16cid:durableId="1024096626">
    <w:abstractNumId w:val="5"/>
  </w:num>
  <w:num w:numId="7" w16cid:durableId="1333413757">
    <w:abstractNumId w:val="4"/>
  </w:num>
  <w:num w:numId="8" w16cid:durableId="1455247910">
    <w:abstractNumId w:val="9"/>
  </w:num>
  <w:num w:numId="9" w16cid:durableId="335420655">
    <w:abstractNumId w:val="7"/>
  </w:num>
  <w:num w:numId="10" w16cid:durableId="66605477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7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461A"/>
    <w:rsid w:val="00156EFD"/>
    <w:rsid w:val="0016751A"/>
    <w:rsid w:val="00353E04"/>
    <w:rsid w:val="0042461A"/>
    <w:rsid w:val="0044127A"/>
    <w:rsid w:val="004524AB"/>
    <w:rsid w:val="004C63AF"/>
    <w:rsid w:val="00566F32"/>
    <w:rsid w:val="005B1EB5"/>
    <w:rsid w:val="006C7A87"/>
    <w:rsid w:val="007F52B9"/>
    <w:rsid w:val="008E5FC8"/>
    <w:rsid w:val="009348E3"/>
    <w:rsid w:val="009F1FCB"/>
    <w:rsid w:val="00AD79B1"/>
    <w:rsid w:val="00BE6566"/>
    <w:rsid w:val="00CF271B"/>
    <w:rsid w:val="00D7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12E5862"/>
  <w15:chartTrackingRefBased/>
  <w15:docId w15:val="{652E95F8-3D1B-864A-A65E-E348A8CBB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GB" w:eastAsia="en-GB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2461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2461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2461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2461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2461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2461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2461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2461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2461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2461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2461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2461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2461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2461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2461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2461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2461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2461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2461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2461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2461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2461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2461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2461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2461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2461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2461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2461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2461A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42461A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607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Amrita Das</dc:creator>
  <cp:keywords/>
  <dc:description/>
  <cp:lastModifiedBy>Amrita Das</cp:lastModifiedBy>
  <cp:revision>2</cp:revision>
  <dcterms:created xsi:type="dcterms:W3CDTF">2026-04-18T04:26:00Z</dcterms:created>
  <dcterms:modified xsi:type="dcterms:W3CDTF">2026-04-18T04:26:00Z</dcterms:modified>
</cp:coreProperties>
</file>