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DCFFF" w14:textId="77777777" w:rsidR="000D650E" w:rsidRPr="0037417C" w:rsidRDefault="000D650E" w:rsidP="0037417C">
      <w:pPr>
        <w:pStyle w:val="Title"/>
        <w:jc w:val="center"/>
        <w:rPr>
          <w:rFonts w:ascii="Calibri" w:hAnsi="Calibri"/>
          <w:b/>
          <w:bCs/>
          <w:sz w:val="28"/>
          <w:szCs w:val="28"/>
          <w:highlight w:val="yellow"/>
          <w:lang w:bidi="ar-SA"/>
        </w:rPr>
      </w:pPr>
      <w:r w:rsidRPr="0037417C">
        <w:rPr>
          <w:rFonts w:ascii="Calibri" w:hAnsi="Calibri"/>
          <w:b/>
          <w:bCs/>
          <w:sz w:val="28"/>
          <w:szCs w:val="28"/>
          <w:highlight w:val="yellow"/>
          <w:lang w:bidi="ar-SA"/>
        </w:rPr>
        <w:t xml:space="preserve">From Barter to </w:t>
      </w:r>
      <w:r w:rsidRPr="0037417C">
        <w:rPr>
          <w:rFonts w:ascii="Calibri" w:hAnsi="Calibri"/>
          <w:b/>
          <w:bCs/>
          <w:spacing w:val="-2"/>
          <w:sz w:val="28"/>
          <w:szCs w:val="28"/>
          <w:highlight w:val="yellow"/>
          <w:lang w:bidi="ar-SA"/>
        </w:rPr>
        <w:t>Money</w:t>
      </w:r>
    </w:p>
    <w:p w14:paraId="76412C05" w14:textId="77777777" w:rsidR="000D650E" w:rsidRPr="00581729" w:rsidRDefault="000D650E" w:rsidP="0037417C">
      <w:pPr>
        <w:spacing w:before="139"/>
        <w:jc w:val="center"/>
        <w:rPr>
          <w:rFonts w:ascii="Calibri" w:hAnsi="Calibri"/>
          <w:b/>
          <w:bCs/>
          <w:sz w:val="28"/>
          <w:szCs w:val="28"/>
          <w:lang w:bidi="ar-SA"/>
        </w:rPr>
      </w:pPr>
      <w:r w:rsidRPr="0037417C">
        <w:rPr>
          <w:rFonts w:ascii="Calibri" w:hAnsi="Calibri"/>
          <w:b/>
          <w:bCs/>
          <w:sz w:val="28"/>
          <w:szCs w:val="28"/>
          <w:highlight w:val="yellow"/>
          <w:lang w:bidi="ar-SA"/>
        </w:rPr>
        <w:t xml:space="preserve">Class 7 Social Science </w:t>
      </w:r>
      <w:r w:rsidRPr="0037417C">
        <w:rPr>
          <w:rFonts w:ascii="Calibri" w:hAnsi="Calibri"/>
          <w:b/>
          <w:bCs/>
          <w:spacing w:val="-2"/>
          <w:sz w:val="28"/>
          <w:szCs w:val="28"/>
          <w:highlight w:val="yellow"/>
          <w:lang w:bidi="ar-SA"/>
        </w:rPr>
        <w:t>Notes</w:t>
      </w:r>
    </w:p>
    <w:p w14:paraId="3D42B979" w14:textId="77777777" w:rsidR="000D650E" w:rsidRPr="00581729" w:rsidRDefault="000D650E" w:rsidP="0037417C">
      <w:pPr>
        <w:pStyle w:val="BodyText"/>
        <w:spacing w:before="225"/>
        <w:ind w:left="0" w:firstLine="0"/>
        <w:jc w:val="center"/>
        <w:rPr>
          <w:rFonts w:ascii="Calibri" w:hAnsi="Calibri"/>
          <w:b/>
          <w:bCs/>
          <w:sz w:val="28"/>
          <w:szCs w:val="28"/>
        </w:rPr>
      </w:pPr>
    </w:p>
    <w:p w14:paraId="43D221F6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Barter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System</w:t>
      </w:r>
    </w:p>
    <w:p w14:paraId="6F6DAD6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Barter system means direct exchange of goods and services without using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money.</w:t>
      </w:r>
    </w:p>
    <w:p w14:paraId="5DA192B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People exchanged things like crops, cattle, beads, salt, cloth,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shells.</w:t>
      </w:r>
    </w:p>
    <w:p w14:paraId="1A858784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Example: A farmer gives rice to a shoemaker and gets shoes in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return.</w:t>
      </w:r>
    </w:p>
    <w:p w14:paraId="0FAC860F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689F9C47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Problems of the Barter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System</w:t>
      </w:r>
    </w:p>
    <w:p w14:paraId="4E3B3DCA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Double Coincidence of Wants: Both people must want each other’s goods at the same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time.</w:t>
      </w:r>
    </w:p>
    <w:p w14:paraId="51BE3ABC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No Common Measure of Value: It was difficult to decide how much one item was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worth.</w:t>
      </w:r>
    </w:p>
    <w:p w14:paraId="09E01BA9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Lack of Divisibility: Big items like cattle could not be divided for small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purchases.</w:t>
      </w:r>
    </w:p>
    <w:p w14:paraId="7591E24E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Difficulty in Storage: Goods like grains could rot or get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damaged.</w:t>
      </w:r>
    </w:p>
    <w:p w14:paraId="78A3C836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Problem of Portability: Carrying heavy goods from one place to another was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difficult.</w:t>
      </w:r>
    </w:p>
    <w:p w14:paraId="3E44C5D0" w14:textId="77777777" w:rsidR="000D650E" w:rsidRPr="00581729" w:rsidRDefault="000D650E" w:rsidP="00225185">
      <w:pPr>
        <w:pStyle w:val="BodyText"/>
        <w:spacing w:before="177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6F65A2B0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Evolution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</w:t>
      </w:r>
    </w:p>
    <w:p w14:paraId="291F29E2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To solve the problems of barter, people started using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money.</w:t>
      </w:r>
    </w:p>
    <w:p w14:paraId="2B9684D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Early forms of money included cowrie shells, salt, metals,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coins.</w:t>
      </w:r>
    </w:p>
    <w:p w14:paraId="487204DE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Later, paper notes and coins became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common.</w:t>
      </w:r>
    </w:p>
    <w:p w14:paraId="5931824D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 wp14:anchorId="6F8384FB" wp14:editId="23917B6F">
            <wp:simplePos x="0" y="0"/>
            <wp:positionH relativeFrom="column">
              <wp:posOffset>-230505</wp:posOffset>
            </wp:positionH>
            <wp:positionV relativeFrom="paragraph">
              <wp:posOffset>427990</wp:posOffset>
            </wp:positionV>
            <wp:extent cx="6836410" cy="4606925"/>
            <wp:effectExtent l="0" t="0" r="2540" b="3175"/>
            <wp:wrapTopAndBottom/>
            <wp:docPr id="111137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7696" name="Picture 1111376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Today, digital payments like UPI, QR codes, and mobile banking are also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used.</w:t>
      </w:r>
    </w:p>
    <w:p w14:paraId="5B60B30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27C081A3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1F3A143F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12277A0C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F81EAF0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61EC518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  <w:r w:rsidRPr="00581729">
        <w:rPr>
          <w:rFonts w:ascii="Calibri" w:hAnsi="Calibr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F391A88" wp14:editId="6CBB98A3">
            <wp:simplePos x="0" y="0"/>
            <wp:positionH relativeFrom="column">
              <wp:posOffset>-314960</wp:posOffset>
            </wp:positionH>
            <wp:positionV relativeFrom="paragraph">
              <wp:posOffset>248285</wp:posOffset>
            </wp:positionV>
            <wp:extent cx="7033260" cy="5942965"/>
            <wp:effectExtent l="0" t="0" r="0" b="635"/>
            <wp:wrapTopAndBottom/>
            <wp:docPr id="10414741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74139" name="Picture 10414741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594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BDD4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5BE478B5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66F78D05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1E9EDC8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653D9E3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19DAB73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76B30248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C6B6D6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5051F6B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7373B26F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8913D3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473"/>
        <w:gridCol w:w="2121"/>
        <w:gridCol w:w="66"/>
        <w:gridCol w:w="2165"/>
        <w:gridCol w:w="2429"/>
      </w:tblGrid>
      <w:tr w:rsidR="000D650E" w:rsidRPr="00581729" w14:paraId="6192F131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7432C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lastRenderedPageBreak/>
              <w:t>Stage of Evolution</w:t>
            </w:r>
          </w:p>
        </w:tc>
        <w:tc>
          <w:tcPr>
            <w:tcW w:w="0" w:type="auto"/>
            <w:vAlign w:val="center"/>
            <w:hideMark/>
          </w:tcPr>
          <w:p w14:paraId="6108CC0B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Primary Medium</w:t>
            </w:r>
          </w:p>
        </w:tc>
        <w:tc>
          <w:tcPr>
            <w:tcW w:w="0" w:type="auto"/>
            <w:vAlign w:val="center"/>
            <w:hideMark/>
          </w:tcPr>
          <w:p w14:paraId="2988B2C4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Key Characteristic</w:t>
            </w:r>
          </w:p>
        </w:tc>
        <w:tc>
          <w:tcPr>
            <w:tcW w:w="0" w:type="auto"/>
          </w:tcPr>
          <w:p w14:paraId="7C3ECAD6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FF87872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Major Advantage</w:t>
            </w:r>
          </w:p>
        </w:tc>
        <w:tc>
          <w:tcPr>
            <w:tcW w:w="0" w:type="auto"/>
            <w:vAlign w:val="center"/>
            <w:hideMark/>
          </w:tcPr>
          <w:p w14:paraId="4A3154E7" w14:textId="77777777" w:rsidR="000D650E" w:rsidRPr="00581729" w:rsidRDefault="000D650E" w:rsidP="00225185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Main Disadvantage / Limitation</w:t>
            </w:r>
          </w:p>
        </w:tc>
      </w:tr>
      <w:tr w:rsidR="000D650E" w:rsidRPr="00581729" w14:paraId="520D7429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BC562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1. Barter System</w:t>
            </w:r>
          </w:p>
        </w:tc>
        <w:tc>
          <w:tcPr>
            <w:tcW w:w="0" w:type="auto"/>
            <w:vAlign w:val="center"/>
            <w:hideMark/>
          </w:tcPr>
          <w:p w14:paraId="59101F9C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Goods and Cattle</w:t>
            </w:r>
          </w:p>
        </w:tc>
        <w:tc>
          <w:tcPr>
            <w:tcW w:w="0" w:type="auto"/>
            <w:vAlign w:val="center"/>
            <w:hideMark/>
          </w:tcPr>
          <w:p w14:paraId="5A9989CC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Direct exchange of one commodity for another.</w:t>
            </w:r>
          </w:p>
        </w:tc>
        <w:tc>
          <w:tcPr>
            <w:tcW w:w="0" w:type="auto"/>
          </w:tcPr>
          <w:p w14:paraId="4F48470D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22DAA5CD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No need for a central currency or minting.</w:t>
            </w:r>
          </w:p>
        </w:tc>
        <w:tc>
          <w:tcPr>
            <w:tcW w:w="0" w:type="auto"/>
            <w:vAlign w:val="center"/>
            <w:hideMark/>
          </w:tcPr>
          <w:p w14:paraId="3917686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Double Coincidence of Wants: Finding someone who needs what you have.</w:t>
            </w:r>
          </w:p>
        </w:tc>
      </w:tr>
      <w:tr w:rsidR="000D650E" w:rsidRPr="00581729" w14:paraId="47700235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2E37F0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2. Gold &amp; Commodities</w:t>
            </w:r>
          </w:p>
        </w:tc>
        <w:tc>
          <w:tcPr>
            <w:tcW w:w="0" w:type="auto"/>
            <w:vAlign w:val="center"/>
            <w:hideMark/>
          </w:tcPr>
          <w:p w14:paraId="2D24D35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Gold nuggets, Salt, Shells</w:t>
            </w:r>
          </w:p>
        </w:tc>
        <w:tc>
          <w:tcPr>
            <w:tcW w:w="0" w:type="auto"/>
            <w:vAlign w:val="center"/>
            <w:hideMark/>
          </w:tcPr>
          <w:p w14:paraId="78CDAD8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Using naturally valuable items as a standard.</w:t>
            </w:r>
          </w:p>
        </w:tc>
        <w:tc>
          <w:tcPr>
            <w:tcW w:w="0" w:type="auto"/>
          </w:tcPr>
          <w:p w14:paraId="058772A9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84663A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Everyone accepted them because the material had value.</w:t>
            </w:r>
          </w:p>
        </w:tc>
        <w:tc>
          <w:tcPr>
            <w:tcW w:w="0" w:type="auto"/>
            <w:vAlign w:val="center"/>
            <w:hideMark/>
          </w:tcPr>
          <w:p w14:paraId="7F6B0371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Difficult to divide into small parts or carry in large amounts.</w:t>
            </w:r>
          </w:p>
        </w:tc>
      </w:tr>
      <w:tr w:rsidR="000D650E" w:rsidRPr="00581729" w14:paraId="7755060B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18458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3. Metal Coins</w:t>
            </w:r>
          </w:p>
        </w:tc>
        <w:tc>
          <w:tcPr>
            <w:tcW w:w="0" w:type="auto"/>
            <w:vAlign w:val="center"/>
            <w:hideMark/>
          </w:tcPr>
          <w:p w14:paraId="4E0EFCA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Gold, Silver, Copper</w:t>
            </w:r>
          </w:p>
        </w:tc>
        <w:tc>
          <w:tcPr>
            <w:tcW w:w="0" w:type="auto"/>
            <w:vAlign w:val="center"/>
            <w:hideMark/>
          </w:tcPr>
          <w:p w14:paraId="3000A1D0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Pieces of metal with an official stamp or seal.</w:t>
            </w:r>
          </w:p>
        </w:tc>
        <w:tc>
          <w:tcPr>
            <w:tcW w:w="0" w:type="auto"/>
          </w:tcPr>
          <w:p w14:paraId="234C730B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6E6359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Standardized weight and value; easy to count.</w:t>
            </w:r>
          </w:p>
        </w:tc>
        <w:tc>
          <w:tcPr>
            <w:tcW w:w="0" w:type="auto"/>
            <w:vAlign w:val="center"/>
            <w:hideMark/>
          </w:tcPr>
          <w:p w14:paraId="08A32F2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Heavy to carry and at risk of being stolen or "shaved."</w:t>
            </w:r>
          </w:p>
        </w:tc>
      </w:tr>
      <w:tr w:rsidR="000D650E" w:rsidRPr="00581729" w14:paraId="20D645E7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5BF26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4. Paper Money</w:t>
            </w:r>
          </w:p>
        </w:tc>
        <w:tc>
          <w:tcPr>
            <w:tcW w:w="0" w:type="auto"/>
            <w:vAlign w:val="center"/>
            <w:hideMark/>
          </w:tcPr>
          <w:p w14:paraId="0A12BE8B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Banknotes / Currency</w:t>
            </w:r>
          </w:p>
        </w:tc>
        <w:tc>
          <w:tcPr>
            <w:tcW w:w="0" w:type="auto"/>
            <w:vAlign w:val="center"/>
            <w:hideMark/>
          </w:tcPr>
          <w:p w14:paraId="0C2494A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Government-backed paper representing value.</w:t>
            </w:r>
          </w:p>
        </w:tc>
        <w:tc>
          <w:tcPr>
            <w:tcW w:w="0" w:type="auto"/>
          </w:tcPr>
          <w:p w14:paraId="72672F9E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7B9AAAA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Extremely lightweight and easy to carry for large trades.</w:t>
            </w:r>
          </w:p>
        </w:tc>
        <w:tc>
          <w:tcPr>
            <w:tcW w:w="0" w:type="auto"/>
            <w:vAlign w:val="center"/>
            <w:hideMark/>
          </w:tcPr>
          <w:p w14:paraId="77916B82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Can be damaged easily (torn/burnt) and can lose value (inflation).</w:t>
            </w:r>
          </w:p>
        </w:tc>
      </w:tr>
      <w:tr w:rsidR="000D650E" w:rsidRPr="00581729" w14:paraId="2E0785DC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46324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5. Plastic Cards</w:t>
            </w:r>
          </w:p>
        </w:tc>
        <w:tc>
          <w:tcPr>
            <w:tcW w:w="0" w:type="auto"/>
            <w:vAlign w:val="center"/>
            <w:hideMark/>
          </w:tcPr>
          <w:p w14:paraId="759C4D11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Debit &amp; Credit Cards</w:t>
            </w:r>
          </w:p>
        </w:tc>
        <w:tc>
          <w:tcPr>
            <w:tcW w:w="0" w:type="auto"/>
            <w:vAlign w:val="center"/>
            <w:hideMark/>
          </w:tcPr>
          <w:p w14:paraId="08458216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Plastic cards with magnetic strips or chips.</w:t>
            </w:r>
          </w:p>
        </w:tc>
        <w:tc>
          <w:tcPr>
            <w:tcW w:w="0" w:type="auto"/>
          </w:tcPr>
          <w:p w14:paraId="6D9C31AC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C2A8FB8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Safe; no need to carry physical cash; works globally.</w:t>
            </w:r>
          </w:p>
        </w:tc>
        <w:tc>
          <w:tcPr>
            <w:tcW w:w="0" w:type="auto"/>
            <w:vAlign w:val="center"/>
            <w:hideMark/>
          </w:tcPr>
          <w:p w14:paraId="27D83F77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Requires card machines and electricity to function.</w:t>
            </w:r>
          </w:p>
        </w:tc>
      </w:tr>
      <w:tr w:rsidR="000D650E" w:rsidRPr="00581729" w14:paraId="16A7B36C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7034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6. Electronic Money</w:t>
            </w:r>
          </w:p>
        </w:tc>
        <w:tc>
          <w:tcPr>
            <w:tcW w:w="0" w:type="auto"/>
            <w:vAlign w:val="center"/>
            <w:hideMark/>
          </w:tcPr>
          <w:p w14:paraId="2F361AD4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>Digital Balance / UPI</w:t>
            </w:r>
          </w:p>
        </w:tc>
        <w:tc>
          <w:tcPr>
            <w:tcW w:w="0" w:type="auto"/>
            <w:vAlign w:val="center"/>
            <w:hideMark/>
          </w:tcPr>
          <w:p w14:paraId="49B014E7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Money exists only as numbers in a bank database.</w:t>
            </w:r>
          </w:p>
        </w:tc>
        <w:tc>
          <w:tcPr>
            <w:tcW w:w="0" w:type="auto"/>
          </w:tcPr>
          <w:p w14:paraId="031EAC40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4AC2CDEB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Instant transfers; no physical contact needed.</w:t>
            </w:r>
          </w:p>
        </w:tc>
        <w:tc>
          <w:tcPr>
            <w:tcW w:w="0" w:type="auto"/>
            <w:vAlign w:val="center"/>
            <w:hideMark/>
          </w:tcPr>
          <w:p w14:paraId="2E6292D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Dependent on internet connectivity and prone to cyber-hacking.</w:t>
            </w:r>
          </w:p>
        </w:tc>
      </w:tr>
      <w:tr w:rsidR="000D650E" w:rsidRPr="00581729" w14:paraId="4AEEDA87" w14:textId="77777777" w:rsidTr="002251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AF8F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yellow"/>
              </w:rPr>
              <w:t>7. Cryptocurrency</w:t>
            </w:r>
          </w:p>
        </w:tc>
        <w:tc>
          <w:tcPr>
            <w:tcW w:w="0" w:type="auto"/>
            <w:vAlign w:val="center"/>
            <w:hideMark/>
          </w:tcPr>
          <w:p w14:paraId="664F2268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highlight w:val="cyan"/>
              </w:rPr>
              <w:t xml:space="preserve">Bitcoin </w:t>
            </w:r>
          </w:p>
        </w:tc>
        <w:tc>
          <w:tcPr>
            <w:tcW w:w="0" w:type="auto"/>
            <w:vAlign w:val="center"/>
            <w:hideMark/>
          </w:tcPr>
          <w:p w14:paraId="04E7CC79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Decentralized digital code not controlled by banks.</w:t>
            </w:r>
          </w:p>
        </w:tc>
        <w:tc>
          <w:tcPr>
            <w:tcW w:w="0" w:type="auto"/>
          </w:tcPr>
          <w:p w14:paraId="4B9BE585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6C0F58F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Extremely secure technology; works without a middleman.</w:t>
            </w:r>
          </w:p>
        </w:tc>
        <w:tc>
          <w:tcPr>
            <w:tcW w:w="0" w:type="auto"/>
            <w:vAlign w:val="center"/>
            <w:hideMark/>
          </w:tcPr>
          <w:p w14:paraId="23994B6A" w14:textId="77777777" w:rsidR="000D650E" w:rsidRPr="00581729" w:rsidRDefault="000D650E" w:rsidP="00225185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58172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Highly volatile (prices change fast); not accepted everywhere yet.</w:t>
            </w:r>
          </w:p>
        </w:tc>
      </w:tr>
    </w:tbl>
    <w:p w14:paraId="48424FA6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2F66EA5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2FF7387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CFFD5BE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lastRenderedPageBreak/>
        <w:t xml:space="preserve">Why Money is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Important</w:t>
      </w:r>
    </w:p>
    <w:p w14:paraId="4DB7896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is accepted by everyone for buying and selling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goods.</w:t>
      </w:r>
    </w:p>
    <w:p w14:paraId="151E204A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acts as a common measure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value.</w:t>
      </w:r>
    </w:p>
    <w:p w14:paraId="3FC9666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is portable, divisible,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durable.</w:t>
      </w:r>
    </w:p>
    <w:p w14:paraId="2C69C3F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Money helps people save for future </w:t>
      </w:r>
      <w:r w:rsidRPr="00581729">
        <w:rPr>
          <w:rFonts w:ascii="Calibri" w:hAnsi="Calibri"/>
          <w:b/>
          <w:bCs/>
          <w:spacing w:val="-4"/>
          <w:sz w:val="28"/>
          <w:szCs w:val="28"/>
          <w:lang w:bidi="ar-SA"/>
        </w:rPr>
        <w:t>use.</w:t>
      </w:r>
    </w:p>
    <w:p w14:paraId="708F0EE7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3B3B94A7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Functions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</w:t>
      </w:r>
    </w:p>
    <w:p w14:paraId="77C29153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3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Medium of Exchange: Used to buy and sell goods and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services.</w:t>
      </w:r>
    </w:p>
    <w:p w14:paraId="7E4E020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Store of Value: Can be saved for future </w:t>
      </w:r>
      <w:r w:rsidRPr="00581729">
        <w:rPr>
          <w:rFonts w:ascii="Calibri" w:hAnsi="Calibri"/>
          <w:b/>
          <w:bCs/>
          <w:spacing w:val="-4"/>
          <w:sz w:val="28"/>
          <w:szCs w:val="28"/>
          <w:lang w:bidi="ar-SA"/>
        </w:rPr>
        <w:t>use.</w:t>
      </w:r>
    </w:p>
    <w:p w14:paraId="11AFCCF0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Measure of Value: Helps compare prices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goods.</w:t>
      </w:r>
    </w:p>
    <w:p w14:paraId="2055CE4F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Deferred Payment: Useful for paying loans and debts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later.</w:t>
      </w:r>
    </w:p>
    <w:p w14:paraId="16D86C3E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7BD3B34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194E19B" w14:textId="77777777" w:rsidR="000D650E" w:rsidRPr="00581729" w:rsidRDefault="000D650E" w:rsidP="00225185">
      <w:pPr>
        <w:pStyle w:val="BodyText"/>
        <w:spacing w:before="176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479FB520" w14:textId="77777777" w:rsidR="000D650E" w:rsidRPr="00581729" w:rsidRDefault="000D650E" w:rsidP="00225185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Modern Examples of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Barter</w:t>
      </w:r>
    </w:p>
    <w:p w14:paraId="54F460D8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154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Book exchanges where old books are swapped for new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ones.</w:t>
      </w:r>
    </w:p>
    <w:p w14:paraId="3E342A11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1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Trading old clothes for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utensils.</w:t>
      </w:r>
    </w:p>
    <w:p w14:paraId="723EA1B8" w14:textId="77777777" w:rsidR="000D650E" w:rsidRPr="00581729" w:rsidRDefault="000D650E" w:rsidP="000D650E">
      <w:pPr>
        <w:pStyle w:val="ListParagraph"/>
        <w:widowControl w:val="0"/>
        <w:numPr>
          <w:ilvl w:val="1"/>
          <w:numId w:val="1"/>
        </w:numPr>
        <w:tabs>
          <w:tab w:val="left" w:pos="429"/>
        </w:tabs>
        <w:autoSpaceDE w:val="0"/>
        <w:autoSpaceDN w:val="0"/>
        <w:spacing w:before="82" w:after="0" w:line="240" w:lineRule="auto"/>
        <w:ind w:left="429" w:hanging="359"/>
        <w:contextualSpacing w:val="0"/>
        <w:rPr>
          <w:rFonts w:ascii="Calibri" w:hAnsi="Calibri"/>
          <w:b/>
          <w:bCs/>
          <w:sz w:val="28"/>
          <w:szCs w:val="28"/>
          <w:lang w:bidi="ar-SA"/>
        </w:rPr>
        <w:sectPr w:rsidR="000D650E" w:rsidRPr="00581729" w:rsidSect="000D650E">
          <w:type w:val="continuous"/>
          <w:pgSz w:w="11910" w:h="16840"/>
          <w:pgMar w:top="860" w:right="850" w:bottom="280" w:left="850" w:header="720" w:footer="720" w:gutter="0"/>
          <w:cols w:space="720"/>
        </w:sectPr>
      </w:pPr>
      <w:proofErr w:type="spellStart"/>
      <w:r w:rsidRPr="00581729">
        <w:rPr>
          <w:rFonts w:ascii="Calibri" w:hAnsi="Calibri"/>
          <w:b/>
          <w:bCs/>
          <w:sz w:val="28"/>
          <w:szCs w:val="28"/>
          <w:lang w:bidi="ar-SA"/>
        </w:rPr>
        <w:t>Junbeel</w:t>
      </w:r>
      <w:proofErr w:type="spellEnd"/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 </w:t>
      </w:r>
      <w:proofErr w:type="spellStart"/>
      <w:r w:rsidRPr="00581729">
        <w:rPr>
          <w:rFonts w:ascii="Calibri" w:hAnsi="Calibri"/>
          <w:b/>
          <w:bCs/>
          <w:sz w:val="28"/>
          <w:szCs w:val="28"/>
          <w:lang w:bidi="ar-SA"/>
        </w:rPr>
        <w:t>Mela</w:t>
      </w:r>
      <w:proofErr w:type="spellEnd"/>
      <w:r w:rsidRPr="00581729">
        <w:rPr>
          <w:rFonts w:ascii="Calibri" w:hAnsi="Calibri"/>
          <w:b/>
          <w:bCs/>
          <w:sz w:val="28"/>
          <w:szCs w:val="28"/>
          <w:lang w:bidi="ar-SA"/>
        </w:rPr>
        <w:t xml:space="preserve"> in Assam where goods are exchanged without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money</w:t>
      </w:r>
    </w:p>
    <w:p w14:paraId="67CEFDFC" w14:textId="77777777" w:rsidR="000D650E" w:rsidRPr="00581729" w:rsidRDefault="000D650E" w:rsidP="00225185">
      <w:pPr>
        <w:pStyle w:val="Heading1"/>
        <w:spacing w:before="79"/>
        <w:rPr>
          <w:rFonts w:ascii="Calibri" w:hAnsi="Calibri"/>
          <w:b/>
          <w:bCs/>
          <w:sz w:val="28"/>
          <w:szCs w:val="28"/>
          <w:lang w:bidi="ar-SA"/>
        </w:rPr>
      </w:pPr>
      <w:r w:rsidRPr="00581729">
        <w:rPr>
          <w:rFonts w:ascii="Calibri" w:hAnsi="Calibri"/>
          <w:b/>
          <w:bCs/>
          <w:sz w:val="28"/>
          <w:szCs w:val="28"/>
          <w:lang w:bidi="ar-SA"/>
        </w:rPr>
        <w:lastRenderedPageBreak/>
        <w:t xml:space="preserve">Quick </w:t>
      </w:r>
      <w:r w:rsidRPr="00581729">
        <w:rPr>
          <w:rFonts w:ascii="Calibri" w:hAnsi="Calibri"/>
          <w:b/>
          <w:bCs/>
          <w:spacing w:val="-2"/>
          <w:sz w:val="28"/>
          <w:szCs w:val="28"/>
          <w:lang w:bidi="ar-SA"/>
        </w:rPr>
        <w:t>Comparison</w:t>
      </w:r>
    </w:p>
    <w:p w14:paraId="0AF2AD34" w14:textId="77777777" w:rsidR="000D650E" w:rsidRPr="00581729" w:rsidRDefault="000D650E" w:rsidP="00225185">
      <w:pPr>
        <w:pStyle w:val="BodyText"/>
        <w:spacing w:before="4"/>
        <w:ind w:left="0" w:firstLine="0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Ind w:w="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4400"/>
      </w:tblGrid>
      <w:tr w:rsidR="000D650E" w:rsidRPr="00581729" w14:paraId="19EA7C92" w14:textId="77777777" w:rsidTr="00225185">
        <w:trPr>
          <w:trHeight w:val="480"/>
        </w:trPr>
        <w:tc>
          <w:tcPr>
            <w:tcW w:w="4400" w:type="dxa"/>
            <w:shd w:val="clear" w:color="auto" w:fill="ACD8E6"/>
          </w:tcPr>
          <w:p w14:paraId="1AEB52A6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Barter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System</w:t>
            </w:r>
          </w:p>
        </w:tc>
        <w:tc>
          <w:tcPr>
            <w:tcW w:w="4400" w:type="dxa"/>
            <w:shd w:val="clear" w:color="auto" w:fill="ACD8E6"/>
          </w:tcPr>
          <w:p w14:paraId="50CE6AF8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Money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System</w:t>
            </w:r>
          </w:p>
        </w:tc>
      </w:tr>
      <w:tr w:rsidR="000D650E" w:rsidRPr="00581729" w14:paraId="0C1E67ED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53B9A3A9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Direct exchange of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goods</w:t>
            </w:r>
          </w:p>
        </w:tc>
        <w:tc>
          <w:tcPr>
            <w:tcW w:w="4400" w:type="dxa"/>
            <w:shd w:val="clear" w:color="auto" w:fill="F4F4DB"/>
          </w:tcPr>
          <w:p w14:paraId="13C87432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Exchange using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money</w:t>
            </w:r>
          </w:p>
        </w:tc>
      </w:tr>
      <w:tr w:rsidR="000D650E" w:rsidRPr="00581729" w14:paraId="30957948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0585A6B3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No fixed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value</w:t>
            </w:r>
          </w:p>
        </w:tc>
        <w:tc>
          <w:tcPr>
            <w:tcW w:w="4400" w:type="dxa"/>
            <w:shd w:val="clear" w:color="auto" w:fill="F4F4DB"/>
          </w:tcPr>
          <w:p w14:paraId="7358CBF5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Standard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value</w:t>
            </w:r>
          </w:p>
        </w:tc>
      </w:tr>
      <w:tr w:rsidR="000D650E" w:rsidRPr="00581729" w14:paraId="7E59CAF2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715A7B9F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Difficult to carry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goods</w:t>
            </w:r>
          </w:p>
        </w:tc>
        <w:tc>
          <w:tcPr>
            <w:tcW w:w="4400" w:type="dxa"/>
            <w:shd w:val="clear" w:color="auto" w:fill="F4F4DB"/>
          </w:tcPr>
          <w:p w14:paraId="37457301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Easy to carry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money</w:t>
            </w:r>
          </w:p>
        </w:tc>
      </w:tr>
      <w:tr w:rsidR="000D650E" w:rsidRPr="00581729" w14:paraId="365269C1" w14:textId="77777777" w:rsidTr="00225185">
        <w:trPr>
          <w:trHeight w:val="340"/>
        </w:trPr>
        <w:tc>
          <w:tcPr>
            <w:tcW w:w="4400" w:type="dxa"/>
            <w:shd w:val="clear" w:color="auto" w:fill="F4F4DB"/>
          </w:tcPr>
          <w:p w14:paraId="55CBA118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Goods may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spoil</w:t>
            </w:r>
          </w:p>
        </w:tc>
        <w:tc>
          <w:tcPr>
            <w:tcW w:w="4400" w:type="dxa"/>
            <w:shd w:val="clear" w:color="auto" w:fill="F4F4DB"/>
          </w:tcPr>
          <w:p w14:paraId="7FF0073B" w14:textId="77777777" w:rsidR="000D650E" w:rsidRPr="00581729" w:rsidRDefault="000D650E" w:rsidP="00225185">
            <w:pPr>
              <w:pStyle w:val="TableParagrap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81729">
              <w:rPr>
                <w:rFonts w:ascii="Calibri" w:hAnsi="Calibri"/>
                <w:b/>
                <w:bCs/>
                <w:sz w:val="28"/>
                <w:szCs w:val="28"/>
              </w:rPr>
              <w:t xml:space="preserve">Money can be stored </w:t>
            </w:r>
            <w:r w:rsidRPr="00581729">
              <w:rPr>
                <w:rFonts w:ascii="Calibri" w:hAnsi="Calibri"/>
                <w:b/>
                <w:bCs/>
                <w:spacing w:val="-2"/>
                <w:sz w:val="28"/>
                <w:szCs w:val="28"/>
              </w:rPr>
              <w:t>safely</w:t>
            </w:r>
          </w:p>
        </w:tc>
      </w:tr>
    </w:tbl>
    <w:p w14:paraId="12AFEC9B" w14:textId="77777777" w:rsidR="000D650E" w:rsidRPr="00581729" w:rsidRDefault="000D650E" w:rsidP="00225185">
      <w:pPr>
        <w:pStyle w:val="BodyText"/>
        <w:spacing w:before="200"/>
        <w:ind w:left="0" w:firstLine="0"/>
        <w:rPr>
          <w:rFonts w:ascii="Calibri" w:hAnsi="Calibri"/>
          <w:b/>
          <w:bCs/>
          <w:sz w:val="28"/>
          <w:szCs w:val="28"/>
        </w:rPr>
      </w:pPr>
    </w:p>
    <w:p w14:paraId="0214A179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  <w:r w:rsidRPr="00581729">
        <w:rPr>
          <w:rFonts w:ascii="Calibri" w:hAnsi="Calibri"/>
          <w:b/>
          <w:bCs/>
          <w:sz w:val="28"/>
          <w:szCs w:val="28"/>
        </w:rPr>
        <w:t>Conclusion: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The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barter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system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was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useful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in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ancient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times,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but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it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had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many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problems.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Money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made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trade</w:t>
      </w:r>
      <w:r w:rsidRPr="00581729">
        <w:rPr>
          <w:rFonts w:ascii="Calibri" w:hAnsi="Calibri"/>
          <w:b/>
          <w:bCs/>
          <w:spacing w:val="-2"/>
          <w:sz w:val="28"/>
          <w:szCs w:val="28"/>
        </w:rPr>
        <w:t xml:space="preserve"> </w:t>
      </w:r>
      <w:r w:rsidRPr="00581729">
        <w:rPr>
          <w:rFonts w:ascii="Calibri" w:hAnsi="Calibri"/>
          <w:b/>
          <w:bCs/>
          <w:sz w:val="28"/>
          <w:szCs w:val="28"/>
        </w:rPr>
        <w:t>easier, faster, and more convenient. Today, people use coins, notes, and digital payments in daily life.</w:t>
      </w:r>
    </w:p>
    <w:p w14:paraId="6C83440B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02D656D5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73CDE4F2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3CD50144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6972ACD4" w14:textId="47ABD11F" w:rsidR="00093FE3" w:rsidRPr="00581729" w:rsidRDefault="000A7E60" w:rsidP="000A7E60">
      <w:pPr>
        <w:pStyle w:val="BodyText"/>
        <w:spacing w:before="0" w:line="249" w:lineRule="auto"/>
        <w:ind w:left="0" w:firstLine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WORKSHEET FOR PRACTICE </w:t>
      </w:r>
    </w:p>
    <w:p w14:paraId="2C2728E3" w14:textId="77777777" w:rsidR="000D650E" w:rsidRPr="00581729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sz w:val="28"/>
          <w:szCs w:val="28"/>
        </w:rPr>
      </w:pPr>
    </w:p>
    <w:p w14:paraId="1AF35596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Multiple Choice Questions (MCQs)</w:t>
      </w:r>
    </w:p>
    <w:p w14:paraId="04270FDF" w14:textId="5FA44459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093FE3">
        <w:rPr>
          <w:rFonts w:ascii="Calibri" w:hAnsi="Calibri"/>
          <w:b/>
          <w:bCs/>
          <w:sz w:val="28"/>
          <w:szCs w:val="28"/>
        </w:rPr>
        <w:t>1.</w:t>
      </w:r>
      <w:r w:rsidRPr="00DA4657">
        <w:rPr>
          <w:rFonts w:ascii="Calibri" w:hAnsi="Calibri"/>
          <w:b/>
          <w:bCs/>
          <w:sz w:val="28"/>
          <w:szCs w:val="28"/>
        </w:rPr>
        <w:t>Which organ of the government is responsible for the</w:t>
      </w:r>
      <w:r w:rsidR="00093FE3">
        <w:rPr>
          <w:rFonts w:ascii="Calibri" w:hAnsi="Calibri"/>
          <w:b/>
          <w:bCs/>
          <w:sz w:val="28"/>
          <w:szCs w:val="28"/>
        </w:rPr>
        <w:t xml:space="preserve"> </w:t>
      </w:r>
      <w:r w:rsidRPr="00DA4657">
        <w:rPr>
          <w:rFonts w:ascii="Calibri" w:hAnsi="Calibri"/>
          <w:b/>
          <w:bCs/>
          <w:sz w:val="28"/>
          <w:szCs w:val="28"/>
        </w:rPr>
        <w:t xml:space="preserve">implementation of rules and general administration?  </w:t>
      </w:r>
    </w:p>
    <w:p w14:paraId="69989036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​a) Legislature</w:t>
      </w:r>
    </w:p>
    <w:p w14:paraId="1CE15C48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​b) Executive</w:t>
      </w:r>
    </w:p>
    <w:p w14:paraId="0C9E08E1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​c) Judiciary</w:t>
      </w:r>
    </w:p>
    <w:p w14:paraId="25C7679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​d) Monarchy</w:t>
      </w:r>
    </w:p>
    <w:p w14:paraId="6DDE137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7B9E0051" w14:textId="70DE7DEA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093FE3">
        <w:rPr>
          <w:rFonts w:ascii="Calibri" w:hAnsi="Calibri"/>
          <w:b/>
          <w:bCs/>
          <w:sz w:val="28"/>
          <w:szCs w:val="28"/>
        </w:rPr>
        <w:t>2.</w:t>
      </w:r>
      <w:r w:rsidRPr="00DA4657">
        <w:rPr>
          <w:rFonts w:ascii="Calibri" w:hAnsi="Calibri"/>
          <w:b/>
          <w:bCs/>
          <w:sz w:val="28"/>
          <w:szCs w:val="28"/>
        </w:rPr>
        <w:t xml:space="preserve">In which form of government is the head of state elected and not a hereditary monarch?  </w:t>
      </w:r>
    </w:p>
    <w:p w14:paraId="777F0AE6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​a) Absolute Monarchy</w:t>
      </w:r>
    </w:p>
    <w:p w14:paraId="5FD213E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​b) Theocracy</w:t>
      </w:r>
    </w:p>
    <w:p w14:paraId="1952C350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​c) Republic</w:t>
      </w:r>
    </w:p>
    <w:p w14:paraId="171B9C9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​d) Dictatorship</w:t>
      </w:r>
    </w:p>
    <w:p w14:paraId="19534677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lastRenderedPageBreak/>
        <w:t>​</w:t>
      </w:r>
    </w:p>
    <w:p w14:paraId="2AC31581" w14:textId="6F2BF8B3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96005E">
        <w:rPr>
          <w:rFonts w:ascii="Calibri" w:hAnsi="Calibri"/>
          <w:b/>
          <w:bCs/>
          <w:sz w:val="28"/>
          <w:szCs w:val="28"/>
        </w:rPr>
        <w:t>3.</w:t>
      </w:r>
      <w:r w:rsidRPr="00DA4657">
        <w:rPr>
          <w:rFonts w:ascii="Calibri" w:hAnsi="Calibri"/>
          <w:b/>
          <w:bCs/>
          <w:sz w:val="28"/>
          <w:szCs w:val="28"/>
        </w:rPr>
        <w:t xml:space="preserve">Read the following scenario: In a certain country, all adults, regardless of their gender or wealth, have the right to vote in regular intervals to choose their leaders. This country is most likely a:  </w:t>
      </w:r>
    </w:p>
    <w:p w14:paraId="191CBA47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​a) Direct Democracy</w:t>
      </w:r>
    </w:p>
    <w:p w14:paraId="7E22E30C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​b) Representative Democracy</w:t>
      </w:r>
    </w:p>
    <w:p w14:paraId="1B6D387A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​c) Absolute Monarchy</w:t>
      </w:r>
    </w:p>
    <w:p w14:paraId="481C5033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​d) Oligarchy</w:t>
      </w:r>
    </w:p>
    <w:p w14:paraId="013D90FE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31F0194C" w14:textId="37193AC5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96005E">
        <w:rPr>
          <w:rFonts w:ascii="Calibri" w:hAnsi="Calibri"/>
          <w:b/>
          <w:bCs/>
          <w:sz w:val="28"/>
          <w:szCs w:val="28"/>
        </w:rPr>
        <w:t>4. I</w:t>
      </w:r>
      <w:r w:rsidRPr="00DA4657">
        <w:rPr>
          <w:rFonts w:ascii="Calibri" w:hAnsi="Calibri"/>
          <w:b/>
          <w:bCs/>
          <w:sz w:val="28"/>
          <w:szCs w:val="28"/>
        </w:rPr>
        <w:t xml:space="preserve">magine a school where the Principal makes all rules alone without consulting students or teachers. Which form of government does this school's management most closely resemble?  </w:t>
      </w:r>
    </w:p>
    <w:p w14:paraId="630734DA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​a) Parliamentary Democracy</w:t>
      </w:r>
    </w:p>
    <w:p w14:paraId="2683760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​b) Oligarchy</w:t>
      </w:r>
    </w:p>
    <w:p w14:paraId="1C54098B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​c) Dictatorship or Absolute Monarchy</w:t>
      </w:r>
    </w:p>
    <w:p w14:paraId="5EFEDDE7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​d) Republic</w:t>
      </w:r>
    </w:p>
    <w:p w14:paraId="7293E0E6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2E27CCAB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47E3925D" w14:textId="69449698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96005E">
        <w:rPr>
          <w:rFonts w:ascii="Calibri" w:hAnsi="Calibri"/>
          <w:b/>
          <w:bCs/>
          <w:sz w:val="28"/>
          <w:szCs w:val="28"/>
        </w:rPr>
        <w:t>5.</w:t>
      </w:r>
      <w:r w:rsidRPr="00DA4657">
        <w:rPr>
          <w:rFonts w:ascii="Calibri" w:hAnsi="Calibri"/>
          <w:b/>
          <w:bCs/>
          <w:sz w:val="28"/>
          <w:szCs w:val="28"/>
        </w:rPr>
        <w:t xml:space="preserve">If a citizen feels their fundamental rights have been violated by a new law, which branch of the government should they approach for protection?  </w:t>
      </w:r>
    </w:p>
    <w:p w14:paraId="0072D640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​a) The Executive</w:t>
      </w:r>
    </w:p>
    <w:p w14:paraId="50920E45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​b) The Legislature</w:t>
      </w:r>
    </w:p>
    <w:p w14:paraId="0E3A4FAD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​c) The Judiciary</w:t>
      </w:r>
    </w:p>
    <w:p w14:paraId="6E0F604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​d) The Council of Ministers</w:t>
      </w:r>
    </w:p>
    <w:p w14:paraId="5EEDB273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5FE3CF33" w14:textId="767DFD19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96005E">
        <w:rPr>
          <w:rFonts w:ascii="Calibri" w:hAnsi="Calibri"/>
          <w:b/>
          <w:bCs/>
          <w:sz w:val="28"/>
          <w:szCs w:val="28"/>
        </w:rPr>
        <w:t>6.</w:t>
      </w:r>
      <w:r w:rsidRPr="00DA4657">
        <w:rPr>
          <w:rFonts w:ascii="Calibri" w:hAnsi="Calibri"/>
          <w:b/>
          <w:bCs/>
          <w:sz w:val="28"/>
          <w:szCs w:val="28"/>
        </w:rPr>
        <w:t xml:space="preserve">A new country is being formed and the founders want to ensure that those who make the laws are also the ones responsible for implementing them. Which system should they choose?  </w:t>
      </w:r>
    </w:p>
    <w:p w14:paraId="4190C72C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​a) Presidential Democracy</w:t>
      </w:r>
    </w:p>
    <w:p w14:paraId="6A35AF2F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​b) Parliamentary Democracy</w:t>
      </w:r>
    </w:p>
    <w:p w14:paraId="288E93DD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​c) Direct Democracy</w:t>
      </w:r>
    </w:p>
    <w:p w14:paraId="00CB4D72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lastRenderedPageBreak/>
        <w:t>​d) Theocracy</w:t>
      </w:r>
    </w:p>
    <w:p w14:paraId="1266BED2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0AB33ECF" w14:textId="3B785310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96005E">
        <w:rPr>
          <w:rFonts w:ascii="Calibri" w:hAnsi="Calibri"/>
          <w:b/>
          <w:bCs/>
          <w:sz w:val="28"/>
          <w:szCs w:val="28"/>
        </w:rPr>
        <w:t>7.</w:t>
      </w:r>
      <w:r w:rsidRPr="00DA4657">
        <w:rPr>
          <w:rFonts w:ascii="Calibri" w:hAnsi="Calibri"/>
          <w:b/>
          <w:bCs/>
          <w:sz w:val="28"/>
          <w:szCs w:val="28"/>
        </w:rPr>
        <w:t>Assertion (A): In a democracy, the government is accountable to the people.</w:t>
      </w:r>
    </w:p>
    <w:p w14:paraId="23F90442" w14:textId="76A8DF59" w:rsidR="00DA4657" w:rsidRPr="00DA4657" w:rsidRDefault="00DA4657" w:rsidP="00C80890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 xml:space="preserve">Reason (R): People elect their representatives and can change them in the next election if they are dissatisfied.  </w:t>
      </w:r>
    </w:p>
    <w:p w14:paraId="23251259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603DA6EA" w14:textId="10A2FD22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  <w:r w:rsidR="00C80890">
        <w:rPr>
          <w:rFonts w:ascii="Calibri" w:hAnsi="Calibri"/>
          <w:b/>
          <w:bCs/>
          <w:sz w:val="28"/>
          <w:szCs w:val="28"/>
        </w:rPr>
        <w:t>8.</w:t>
      </w:r>
      <w:r w:rsidRPr="00DA4657">
        <w:rPr>
          <w:rFonts w:ascii="Calibri" w:hAnsi="Calibri"/>
          <w:b/>
          <w:bCs/>
          <w:sz w:val="28"/>
          <w:szCs w:val="28"/>
        </w:rPr>
        <w:t>Assertion (A): Direct democracy is difficult to practice in large countries like India.</w:t>
      </w:r>
    </w:p>
    <w:p w14:paraId="38393CE5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 xml:space="preserve">Reason (R): In a direct democracy, every single citizen is directly involved in every decision-making process.  </w:t>
      </w:r>
    </w:p>
    <w:p w14:paraId="527874C8" w14:textId="57D5ABE9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</w:p>
    <w:p w14:paraId="72250ED8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12B76DC8" w14:textId="77777777" w:rsidR="00DA4657" w:rsidRPr="00DA4657" w:rsidRDefault="00DA4657" w:rsidP="00DA4657">
      <w:pPr>
        <w:pStyle w:val="BodyText"/>
        <w:spacing w:line="249" w:lineRule="auto"/>
        <w:ind w:left="70"/>
        <w:rPr>
          <w:rFonts w:ascii="Calibri" w:hAnsi="Calibri"/>
          <w:b/>
          <w:bCs/>
          <w:sz w:val="28"/>
          <w:szCs w:val="28"/>
        </w:rPr>
      </w:pPr>
      <w:r w:rsidRPr="00DA4657">
        <w:rPr>
          <w:rFonts w:ascii="Calibri" w:hAnsi="Calibri"/>
          <w:b/>
          <w:bCs/>
          <w:sz w:val="28"/>
          <w:szCs w:val="28"/>
        </w:rPr>
        <w:t>​</w:t>
      </w:r>
    </w:p>
    <w:p w14:paraId="755857B1" w14:textId="2901AC9B" w:rsidR="000D650E" w:rsidRPr="002B596C" w:rsidRDefault="00C00B84" w:rsidP="00C00B84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hAnsi="Calibri"/>
          <w:b/>
          <w:bCs/>
          <w:color w:val="000000" w:themeColor="text1"/>
          <w:sz w:val="28"/>
          <w:szCs w:val="28"/>
        </w:rPr>
        <w:t>9.</w:t>
      </w:r>
      <w:r w:rsidR="00DA4657" w:rsidRPr="002B596C">
        <w:rPr>
          <w:rFonts w:ascii="Calibri" w:hAnsi="Calibri"/>
          <w:b/>
          <w:bCs/>
          <w:color w:val="000000" w:themeColor="text1"/>
          <w:sz w:val="28"/>
          <w:szCs w:val="28"/>
        </w:rPr>
        <w:t>Match the following types of government with their correct description:</w:t>
      </w:r>
    </w:p>
    <w:p w14:paraId="5929093A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0"/>
        <w:gridCol w:w="6490"/>
      </w:tblGrid>
      <w:tr w:rsidR="002B596C" w:rsidRPr="002B596C" w14:paraId="2FDCF350" w14:textId="77777777">
        <w:trPr>
          <w:divId w:val="1817379070"/>
          <w:tblCellSpacing w:w="15" w:type="dxa"/>
        </w:trPr>
        <w:tc>
          <w:tcPr>
            <w:tcW w:w="0" w:type="auto"/>
            <w:vAlign w:val="center"/>
            <w:hideMark/>
          </w:tcPr>
          <w:p w14:paraId="73E45B10" w14:textId="77777777" w:rsidR="005444BB" w:rsidRPr="002B596C" w:rsidRDefault="005444BB">
            <w:pPr>
              <w:pStyle w:val="NormalWeb"/>
              <w:jc w:val="center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Type of Government</w:t>
            </w:r>
          </w:p>
        </w:tc>
        <w:tc>
          <w:tcPr>
            <w:tcW w:w="0" w:type="auto"/>
            <w:vAlign w:val="center"/>
            <w:hideMark/>
          </w:tcPr>
          <w:p w14:paraId="1A865E50" w14:textId="77777777" w:rsidR="005444BB" w:rsidRPr="002B596C" w:rsidRDefault="005444BB">
            <w:pPr>
              <w:pStyle w:val="NormalWeb"/>
              <w:jc w:val="center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Description</w:t>
            </w:r>
          </w:p>
        </w:tc>
      </w:tr>
      <w:tr w:rsidR="002B596C" w:rsidRPr="002B596C" w14:paraId="0B4F8A29" w14:textId="77777777">
        <w:trPr>
          <w:divId w:val="1817379070"/>
          <w:tblCellSpacing w:w="15" w:type="dxa"/>
        </w:trPr>
        <w:tc>
          <w:tcPr>
            <w:tcW w:w="0" w:type="auto"/>
            <w:vAlign w:val="center"/>
            <w:hideMark/>
          </w:tcPr>
          <w:p w14:paraId="4A6F0C25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I. Theocracy</w:t>
            </w:r>
          </w:p>
        </w:tc>
        <w:tc>
          <w:tcPr>
            <w:tcW w:w="0" w:type="auto"/>
            <w:vAlign w:val="center"/>
            <w:hideMark/>
          </w:tcPr>
          <w:p w14:paraId="2131B73E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A. Rule by a small group of wealthy/influential people</w:t>
            </w:r>
          </w:p>
        </w:tc>
      </w:tr>
      <w:tr w:rsidR="002B596C" w:rsidRPr="002B596C" w14:paraId="53865708" w14:textId="77777777">
        <w:trPr>
          <w:divId w:val="1817379070"/>
          <w:tblCellSpacing w:w="15" w:type="dxa"/>
        </w:trPr>
        <w:tc>
          <w:tcPr>
            <w:tcW w:w="0" w:type="auto"/>
            <w:vAlign w:val="center"/>
            <w:hideMark/>
          </w:tcPr>
          <w:p w14:paraId="0574090F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II. Dictatorship</w:t>
            </w:r>
          </w:p>
        </w:tc>
        <w:tc>
          <w:tcPr>
            <w:tcW w:w="0" w:type="auto"/>
            <w:vAlign w:val="center"/>
            <w:hideMark/>
          </w:tcPr>
          <w:p w14:paraId="4F8C46D6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B. Rule based on religious laws and leaders</w:t>
            </w:r>
          </w:p>
        </w:tc>
      </w:tr>
      <w:tr w:rsidR="002B596C" w:rsidRPr="002B596C" w14:paraId="4F75BC9E" w14:textId="77777777">
        <w:trPr>
          <w:divId w:val="1817379070"/>
          <w:tblCellSpacing w:w="15" w:type="dxa"/>
        </w:trPr>
        <w:tc>
          <w:tcPr>
            <w:tcW w:w="0" w:type="auto"/>
            <w:vAlign w:val="center"/>
            <w:hideMark/>
          </w:tcPr>
          <w:p w14:paraId="63C5BF32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III. Oligarchy</w:t>
            </w:r>
          </w:p>
        </w:tc>
        <w:tc>
          <w:tcPr>
            <w:tcW w:w="0" w:type="auto"/>
            <w:vAlign w:val="center"/>
            <w:hideMark/>
          </w:tcPr>
          <w:p w14:paraId="3444D395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C. One person possesses absolute power without limits</w:t>
            </w:r>
          </w:p>
        </w:tc>
      </w:tr>
      <w:tr w:rsidR="002B596C" w:rsidRPr="002B596C" w14:paraId="6A62528B" w14:textId="77777777">
        <w:trPr>
          <w:divId w:val="1817379070"/>
          <w:tblCellSpacing w:w="15" w:type="dxa"/>
        </w:trPr>
        <w:tc>
          <w:tcPr>
            <w:tcW w:w="0" w:type="auto"/>
            <w:vAlign w:val="center"/>
            <w:hideMark/>
          </w:tcPr>
          <w:p w14:paraId="72D1C9CB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IV. Absolute Monarchy</w:t>
            </w:r>
          </w:p>
        </w:tc>
        <w:tc>
          <w:tcPr>
            <w:tcW w:w="0" w:type="auto"/>
            <w:vAlign w:val="center"/>
            <w:hideMark/>
          </w:tcPr>
          <w:p w14:paraId="75376D20" w14:textId="77777777" w:rsidR="005444BB" w:rsidRPr="002B596C" w:rsidRDefault="005444BB">
            <w:pPr>
              <w:pStyle w:val="NormalWeb"/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</w:pPr>
            <w:r w:rsidRPr="002B596C">
              <w:rPr>
                <w:rFonts w:ascii="Calibri" w:hAnsi="Calibri"/>
                <w:b/>
                <w:bCs/>
                <w:color w:val="000000" w:themeColor="text1"/>
                <w:sz w:val="28"/>
                <w:szCs w:val="28"/>
              </w:rPr>
              <w:t>D. Hereditary ruler with complete control</w:t>
            </w:r>
          </w:p>
        </w:tc>
      </w:tr>
    </w:tbl>
    <w:p w14:paraId="23E99BA9" w14:textId="77777777" w:rsidR="00134A50" w:rsidRPr="002B596C" w:rsidRDefault="00134A50">
      <w:pPr>
        <w:pStyle w:val="NormalWeb"/>
        <w:divId w:val="579027612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hAnsi="Calibri"/>
          <w:b/>
          <w:bCs/>
          <w:color w:val="000000" w:themeColor="text1"/>
          <w:sz w:val="28"/>
          <w:szCs w:val="28"/>
        </w:rPr>
        <w:t>a) I-B, II-C, III-A, IV-D</w:t>
      </w:r>
    </w:p>
    <w:p w14:paraId="54057A22" w14:textId="254029BC" w:rsidR="00134A50" w:rsidRPr="002B596C" w:rsidRDefault="00134A50">
      <w:pPr>
        <w:pStyle w:val="NormalWeb"/>
        <w:divId w:val="579027612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b) I-A, II-B, III-C, IV-D</w:t>
      </w:r>
    </w:p>
    <w:p w14:paraId="712B5F16" w14:textId="06641627" w:rsidR="00134A50" w:rsidRPr="002B596C" w:rsidRDefault="00134A50">
      <w:pPr>
        <w:pStyle w:val="NormalWeb"/>
        <w:divId w:val="579027612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hAnsi="Calibri"/>
          <w:b/>
          <w:bCs/>
          <w:color w:val="000000" w:themeColor="text1"/>
          <w:sz w:val="28"/>
          <w:szCs w:val="28"/>
        </w:rPr>
        <w:t>c) I-B, II-A, III-C, IV-D</w:t>
      </w:r>
    </w:p>
    <w:p w14:paraId="1653CD84" w14:textId="7E1625FE" w:rsidR="000D650E" w:rsidRPr="002B596C" w:rsidRDefault="00134A50" w:rsidP="007F0C86">
      <w:pPr>
        <w:pStyle w:val="NormalWeb"/>
        <w:divId w:val="579027612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 d) I-D, II-C, III-B, IV-A</w:t>
      </w:r>
    </w:p>
    <w:p w14:paraId="24C08DCB" w14:textId="7C577942" w:rsidR="00A00F46" w:rsidRPr="002B596C" w:rsidRDefault="007019E8" w:rsidP="007019E8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10.</w:t>
      </w:r>
      <w:r w:rsidR="00A00F46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Arrange the following countries in the chronological order of when they established democracy (from earliest to latest): </w:t>
      </w:r>
    </w:p>
    <w:p w14:paraId="3C4F1AFD" w14:textId="69D8E340" w:rsidR="00A00F46" w:rsidRPr="002B596C" w:rsidRDefault="00AB4AFB" w:rsidP="00C16E92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(1)</w:t>
      </w:r>
      <w:r w:rsidR="007019E8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I</w:t>
      </w:r>
      <w:r w:rsidR="00A00F46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ndi</w:t>
      </w:r>
      <w:r w:rsidR="007019E8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</w:t>
      </w:r>
    </w:p>
    <w:p w14:paraId="694F695E" w14:textId="107119C6" w:rsidR="00A00F46" w:rsidRPr="002B596C" w:rsidRDefault="00AB4AFB" w:rsidP="00C16E92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t>(2) USA</w:t>
      </w:r>
    </w:p>
    <w:p w14:paraId="268A3821" w14:textId="77C0F006" w:rsidR="00A00F46" w:rsidRPr="002B596C" w:rsidRDefault="00AB4AFB" w:rsidP="00AB4AFB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lastRenderedPageBreak/>
        <w:t>(3) Nepal</w:t>
      </w:r>
    </w:p>
    <w:p w14:paraId="2A80CF3E" w14:textId="40478236" w:rsidR="00A00F46" w:rsidRPr="002B596C" w:rsidRDefault="00AB4AFB" w:rsidP="007019E8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t>(4)</w:t>
      </w:r>
      <w:r w:rsidR="00C00B84" w:rsidRPr="002B596C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t xml:space="preserve"> </w:t>
      </w:r>
      <w:r w:rsidR="00A00F46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Switzerland</w:t>
      </w:r>
    </w:p>
    <w:p w14:paraId="7E266768" w14:textId="77777777" w:rsidR="009733AB" w:rsidRPr="002B596C" w:rsidRDefault="00A00F46" w:rsidP="009733AB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a) 2, 4, 1, 3</w:t>
      </w:r>
      <w:r w:rsidR="00F840BF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         </w:t>
      </w: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b) 1, 2, 3, 4</w:t>
      </w:r>
      <w:r w:rsidR="00F840BF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.       </w:t>
      </w: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c) 2, 1, 4, 3</w:t>
      </w:r>
      <w:r w:rsidR="00F840BF"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.        </w:t>
      </w: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d) 4, 2, 1, 3</w:t>
      </w:r>
    </w:p>
    <w:p w14:paraId="48050AE5" w14:textId="10ADFF43" w:rsidR="009733AB" w:rsidRPr="002B596C" w:rsidRDefault="009733AB" w:rsidP="009733AB">
      <w:pPr>
        <w:spacing w:before="100" w:beforeAutospacing="1" w:after="100" w:afterAutospacing="1" w:line="240" w:lineRule="auto"/>
        <w:divId w:val="1398435328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 xml:space="preserve"> Subjective Questions</w:t>
      </w:r>
    </w:p>
    <w:p w14:paraId="047FCDA2" w14:textId="2989793D" w:rsidR="009733AB" w:rsidRPr="002B596C" w:rsidRDefault="009733AB" w:rsidP="009733AB">
      <w:pPr>
        <w:spacing w:before="100" w:beforeAutospacing="1" w:after="100" w:afterAutospacing="1" w:line="240" w:lineRule="auto"/>
        <w:divId w:val="19739738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t>11.</w:t>
      </w: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What are the three main functions of any government? Explain them briefly.</w:t>
      </w:r>
    </w:p>
    <w:p w14:paraId="4BB6BF48" w14:textId="46A42148" w:rsidR="009733AB" w:rsidRPr="002B596C" w:rsidRDefault="009733AB" w:rsidP="009733AB">
      <w:pPr>
        <w:spacing w:before="100" w:beforeAutospacing="1" w:after="100" w:afterAutospacing="1" w:line="240" w:lineRule="auto"/>
        <w:divId w:val="19739738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12.Explain the difference between a Parliamentary democracy and a Presidential democracy with examples.</w:t>
      </w:r>
    </w:p>
    <w:p w14:paraId="3CD4FE61" w14:textId="1AC8C5EE" w:rsidR="009733AB" w:rsidRPr="002B596C" w:rsidRDefault="009733AB" w:rsidP="009733AB">
      <w:pPr>
        <w:spacing w:before="100" w:beforeAutospacing="1" w:after="100" w:afterAutospacing="1" w:line="240" w:lineRule="auto"/>
        <w:divId w:val="19739738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t>13.</w:t>
      </w: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"Even a democracy can show signs of an oligarchy." Do you agree with this statement? Justify your answer based on what you have read.</w:t>
      </w:r>
    </w:p>
    <w:p w14:paraId="522FA52E" w14:textId="1D6AEE67" w:rsidR="009733AB" w:rsidRPr="002B596C" w:rsidRDefault="009733AB" w:rsidP="009733AB">
      <w:pPr>
        <w:spacing w:before="100" w:beforeAutospacing="1" w:after="100" w:afterAutospacing="1" w:line="240" w:lineRule="auto"/>
        <w:divId w:val="19739738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 w:cs="Arial"/>
          <w:b/>
          <w:bCs/>
          <w:color w:val="000000" w:themeColor="text1"/>
          <w:sz w:val="28"/>
          <w:szCs w:val="28"/>
        </w:rPr>
        <w:t>14.</w:t>
      </w: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Why is an independent judiciary considered crucial for a democracy to function effectively?</w:t>
      </w:r>
    </w:p>
    <w:p w14:paraId="30B28F44" w14:textId="3B8272E1" w:rsidR="009733AB" w:rsidRPr="002B596C" w:rsidRDefault="009733AB" w:rsidP="009733AB">
      <w:pPr>
        <w:spacing w:before="100" w:beforeAutospacing="1" w:after="100" w:afterAutospacing="1" w:line="240" w:lineRule="auto"/>
        <w:divId w:val="1973973840"/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</w:pPr>
      <w:r w:rsidRPr="002B596C">
        <w:rPr>
          <w:rFonts w:ascii="Calibri" w:eastAsia="Times New Roman" w:hAnsi="Calibri"/>
          <w:b/>
          <w:bCs/>
          <w:color w:val="000000" w:themeColor="text1"/>
          <w:sz w:val="28"/>
          <w:szCs w:val="28"/>
        </w:rPr>
        <w:t>15.If you were tasked with forming a "Student Committee" in your school in a democratic manner, what steps would you take to ensure representation and accountability?</w:t>
      </w:r>
    </w:p>
    <w:p w14:paraId="1A18A4D7" w14:textId="5850BA46" w:rsidR="009733AB" w:rsidRPr="002B596C" w:rsidRDefault="009733AB" w:rsidP="009733AB">
      <w:pPr>
        <w:pStyle w:val="Heading3"/>
        <w:divId w:val="1973973840"/>
        <w:rPr>
          <w:rFonts w:ascii="Calibri" w:eastAsia="Times New Roman" w:hAnsi="Calibri"/>
          <w:b/>
          <w:bCs/>
          <w:color w:val="000000" w:themeColor="text1"/>
          <w:szCs w:val="28"/>
        </w:rPr>
      </w:pPr>
      <w:r w:rsidRPr="002B596C">
        <w:rPr>
          <w:rFonts w:ascii="Calibri" w:eastAsia="Times New Roman" w:hAnsi="Calibri" w:cs="Arial"/>
          <w:b/>
          <w:bCs/>
          <w:color w:val="000000" w:themeColor="text1"/>
          <w:szCs w:val="28"/>
        </w:rPr>
        <w:t>​16.</w:t>
      </w:r>
      <w:r w:rsidRPr="002B596C">
        <w:rPr>
          <w:rFonts w:ascii="Calibri" w:eastAsia="Times New Roman" w:hAnsi="Calibri"/>
          <w:b/>
          <w:bCs/>
          <w:color w:val="000000" w:themeColor="text1"/>
          <w:szCs w:val="28"/>
        </w:rPr>
        <w:t>Compare the life of Shane in North Korea with your life in India. How does the type of government impact daily choices like clothing, access to information, and personal freedom?</w:t>
      </w:r>
    </w:p>
    <w:p w14:paraId="27FFF375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212B9351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1FBF4CAA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08ECDF1E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02382EB6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4064A10F" w14:textId="77777777" w:rsidR="000D650E" w:rsidRPr="002B596C" w:rsidRDefault="000D650E" w:rsidP="00225185">
      <w:pPr>
        <w:pStyle w:val="BodyText"/>
        <w:spacing w:before="0" w:line="249" w:lineRule="auto"/>
        <w:ind w:left="70" w:firstLine="0"/>
        <w:rPr>
          <w:rFonts w:ascii="Calibri" w:hAnsi="Calibri"/>
          <w:b/>
          <w:bCs/>
          <w:color w:val="000000" w:themeColor="text1"/>
          <w:sz w:val="28"/>
          <w:szCs w:val="28"/>
        </w:rPr>
      </w:pPr>
    </w:p>
    <w:p w14:paraId="1BB84DE9" w14:textId="77777777" w:rsidR="007E11A4" w:rsidRPr="002B596C" w:rsidRDefault="007E11A4" w:rsidP="00DC7BFF">
      <w:pPr>
        <w:rPr>
          <w:rFonts w:ascii="Calibri" w:hAnsi="Calibri"/>
          <w:b/>
          <w:bCs/>
          <w:color w:val="000000" w:themeColor="text1"/>
          <w:sz w:val="28"/>
          <w:szCs w:val="28"/>
        </w:rPr>
      </w:pPr>
    </w:p>
    <w:sectPr w:rsidR="007E11A4" w:rsidRPr="002B59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7256E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E47FF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16135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B635E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C673C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82268"/>
    <w:multiLevelType w:val="hybridMultilevel"/>
    <w:tmpl w:val="FFFFFFFF"/>
    <w:lvl w:ilvl="0" w:tplc="2ECC9B06">
      <w:start w:val="1"/>
      <w:numFmt w:val="decimal"/>
      <w:lvlText w:val="%1."/>
      <w:lvlJc w:val="left"/>
      <w:pPr>
        <w:ind w:left="381" w:hanging="31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B336D336">
      <w:numFmt w:val="bullet"/>
      <w:lvlText w:val="•"/>
      <w:lvlJc w:val="left"/>
      <w:pPr>
        <w:ind w:left="4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position w:val="-3"/>
        <w:sz w:val="24"/>
        <w:szCs w:val="24"/>
        <w:lang w:val="en-US" w:eastAsia="en-US" w:bidi="ar-SA"/>
      </w:rPr>
    </w:lvl>
    <w:lvl w:ilvl="2" w:tplc="7D269078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3" w:tplc="D820F420">
      <w:numFmt w:val="bullet"/>
      <w:lvlText w:val="•"/>
      <w:lvlJc w:val="left"/>
      <w:pPr>
        <w:ind w:left="2610" w:hanging="360"/>
      </w:pPr>
      <w:rPr>
        <w:rFonts w:hint="default"/>
        <w:lang w:val="en-US" w:eastAsia="en-US" w:bidi="ar-SA"/>
      </w:rPr>
    </w:lvl>
    <w:lvl w:ilvl="4" w:tplc="3944422E">
      <w:numFmt w:val="bullet"/>
      <w:lvlText w:val="•"/>
      <w:lvlJc w:val="left"/>
      <w:pPr>
        <w:ind w:left="3695" w:hanging="360"/>
      </w:pPr>
      <w:rPr>
        <w:rFonts w:hint="default"/>
        <w:lang w:val="en-US" w:eastAsia="en-US" w:bidi="ar-SA"/>
      </w:rPr>
    </w:lvl>
    <w:lvl w:ilvl="5" w:tplc="545A8AC2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AA2E5C30">
      <w:numFmt w:val="bullet"/>
      <w:lvlText w:val="•"/>
      <w:lvlJc w:val="left"/>
      <w:pPr>
        <w:ind w:left="5865" w:hanging="360"/>
      </w:pPr>
      <w:rPr>
        <w:rFonts w:hint="default"/>
        <w:lang w:val="en-US" w:eastAsia="en-US" w:bidi="ar-SA"/>
      </w:rPr>
    </w:lvl>
    <w:lvl w:ilvl="7" w:tplc="10803D56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705C08E4">
      <w:numFmt w:val="bullet"/>
      <w:lvlText w:val="•"/>
      <w:lvlJc w:val="left"/>
      <w:pPr>
        <w:ind w:left="80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8060443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1770E9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216786">
    <w:abstractNumId w:val="5"/>
  </w:num>
  <w:num w:numId="2" w16cid:durableId="1960405488">
    <w:abstractNumId w:val="2"/>
  </w:num>
  <w:num w:numId="3" w16cid:durableId="2087919002">
    <w:abstractNumId w:val="2"/>
    <w:lvlOverride w:ilvl="1">
      <w:startOverride w:val="2"/>
    </w:lvlOverride>
  </w:num>
  <w:num w:numId="4" w16cid:durableId="242304247">
    <w:abstractNumId w:val="2"/>
    <w:lvlOverride w:ilvl="1">
      <w:startOverride w:val="3"/>
    </w:lvlOverride>
  </w:num>
  <w:num w:numId="5" w16cid:durableId="1455443985">
    <w:abstractNumId w:val="2"/>
    <w:lvlOverride w:ilvl="1">
      <w:startOverride w:val="4"/>
    </w:lvlOverride>
  </w:num>
  <w:num w:numId="6" w16cid:durableId="685714488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 w16cid:durableId="466093263">
    <w:abstractNumId w:val="6"/>
  </w:num>
  <w:num w:numId="8" w16cid:durableId="1060791793">
    <w:abstractNumId w:val="4"/>
  </w:num>
  <w:num w:numId="9" w16cid:durableId="1404790550">
    <w:abstractNumId w:val="3"/>
  </w:num>
  <w:num w:numId="10" w16cid:durableId="1061831320">
    <w:abstractNumId w:val="1"/>
  </w:num>
  <w:num w:numId="11" w16cid:durableId="741369551">
    <w:abstractNumId w:val="0"/>
  </w:num>
  <w:num w:numId="12" w16cid:durableId="1611081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A4"/>
    <w:rsid w:val="00085522"/>
    <w:rsid w:val="00093FE3"/>
    <w:rsid w:val="000A7E60"/>
    <w:rsid w:val="000D650E"/>
    <w:rsid w:val="00134A50"/>
    <w:rsid w:val="00157194"/>
    <w:rsid w:val="00295E87"/>
    <w:rsid w:val="002B596C"/>
    <w:rsid w:val="002D12B8"/>
    <w:rsid w:val="002D57E3"/>
    <w:rsid w:val="00350FA0"/>
    <w:rsid w:val="0037417C"/>
    <w:rsid w:val="004A550B"/>
    <w:rsid w:val="005444BB"/>
    <w:rsid w:val="00581729"/>
    <w:rsid w:val="0067532A"/>
    <w:rsid w:val="007019E8"/>
    <w:rsid w:val="00747D2E"/>
    <w:rsid w:val="007A68B7"/>
    <w:rsid w:val="007E11A4"/>
    <w:rsid w:val="007F0C86"/>
    <w:rsid w:val="008A1BED"/>
    <w:rsid w:val="0096005E"/>
    <w:rsid w:val="00965C38"/>
    <w:rsid w:val="009733AB"/>
    <w:rsid w:val="00A00F46"/>
    <w:rsid w:val="00AB4AFB"/>
    <w:rsid w:val="00BB40DF"/>
    <w:rsid w:val="00C00B84"/>
    <w:rsid w:val="00C16E92"/>
    <w:rsid w:val="00C80890"/>
    <w:rsid w:val="00D83C20"/>
    <w:rsid w:val="00DA4657"/>
    <w:rsid w:val="00DC7BFF"/>
    <w:rsid w:val="00E94FF1"/>
    <w:rsid w:val="00F8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8866A"/>
  <w15:chartTrackingRefBased/>
  <w15:docId w15:val="{958D5A79-5486-C249-837A-DACBB53D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1A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1A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1A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E11A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E11A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E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1A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1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1A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1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E11A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E9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D650E"/>
    <w:pPr>
      <w:widowControl w:val="0"/>
      <w:autoSpaceDE w:val="0"/>
      <w:autoSpaceDN w:val="0"/>
      <w:spacing w:before="82" w:after="0" w:line="240" w:lineRule="auto"/>
      <w:ind w:left="429" w:hanging="359"/>
    </w:pPr>
    <w:rPr>
      <w:rFonts w:ascii="Arial" w:eastAsia="Arial" w:hAnsi="Arial" w:cs="Arial"/>
      <w:kern w:val="0"/>
      <w:sz w:val="20"/>
      <w:szCs w:val="20"/>
      <w:lang w:val="en-US"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D650E"/>
    <w:rPr>
      <w:rFonts w:ascii="Arial" w:eastAsia="Arial" w:hAnsi="Arial" w:cs="Arial"/>
      <w:kern w:val="0"/>
      <w:sz w:val="20"/>
      <w:szCs w:val="20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650E"/>
    <w:pPr>
      <w:widowControl w:val="0"/>
      <w:autoSpaceDE w:val="0"/>
      <w:autoSpaceDN w:val="0"/>
      <w:spacing w:before="62" w:after="0" w:line="240" w:lineRule="auto"/>
      <w:ind w:left="120"/>
    </w:pPr>
    <w:rPr>
      <w:rFonts w:ascii="Arial" w:eastAsia="Arial" w:hAnsi="Arial" w:cs="Arial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2026-05-15T05:09:00Z</dcterms:created>
  <dcterms:modified xsi:type="dcterms:W3CDTF">2026-05-15T05:09:00Z</dcterms:modified>
</cp:coreProperties>
</file>