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5C26AA" w14:textId="0D00E0F6" w:rsidR="00B152D3" w:rsidRDefault="00B152D3" w:rsidP="00B152D3">
      <w:pPr>
        <w:ind w:left="720" w:hanging="360"/>
        <w:jc w:val="center"/>
        <w:rPr>
          <w:rFonts w:ascii="Times New Roman" w:hAnsi="Times New Roman" w:cs="Times New Roman"/>
          <w:b/>
          <w:bCs/>
          <w:sz w:val="40"/>
          <w:szCs w:val="40"/>
          <w:u w:val="single"/>
        </w:rPr>
      </w:pPr>
      <w:r>
        <w:rPr>
          <w:rFonts w:ascii="Times New Roman" w:hAnsi="Times New Roman" w:cs="Times New Roman"/>
          <w:b/>
          <w:bCs/>
          <w:sz w:val="40"/>
          <w:szCs w:val="40"/>
          <w:u w:val="single"/>
        </w:rPr>
        <w:t>SAQs</w:t>
      </w:r>
    </w:p>
    <w:p w14:paraId="10108900" w14:textId="246734AA" w:rsidR="005A55B6" w:rsidRPr="00B152D3" w:rsidRDefault="005A55B6" w:rsidP="00AA3BCE">
      <w:pPr>
        <w:ind w:left="720" w:hanging="360"/>
        <w:rPr>
          <w:rFonts w:ascii="Times New Roman" w:hAnsi="Times New Roman" w:cs="Times New Roman"/>
          <w:b/>
          <w:bCs/>
          <w:sz w:val="40"/>
          <w:szCs w:val="40"/>
        </w:rPr>
      </w:pPr>
      <w:r w:rsidRPr="00B152D3">
        <w:rPr>
          <w:rFonts w:ascii="Times New Roman" w:hAnsi="Times New Roman" w:cs="Times New Roman"/>
          <w:b/>
          <w:bCs/>
          <w:sz w:val="40"/>
          <w:szCs w:val="40"/>
          <w:u w:val="single"/>
        </w:rPr>
        <w:t>Answer the following</w:t>
      </w:r>
      <w:r w:rsidR="00B152D3">
        <w:rPr>
          <w:rFonts w:ascii="Times New Roman" w:hAnsi="Times New Roman" w:cs="Times New Roman"/>
          <w:b/>
          <w:bCs/>
          <w:sz w:val="40"/>
          <w:szCs w:val="40"/>
        </w:rPr>
        <w:t>:</w:t>
      </w:r>
    </w:p>
    <w:p w14:paraId="6E59C14E" w14:textId="77777777" w:rsidR="00E16E17" w:rsidRPr="00AA3BCE" w:rsidRDefault="00E16E17" w:rsidP="00AA3BCE">
      <w:pPr>
        <w:pStyle w:val="ListParagraph"/>
        <w:numPr>
          <w:ilvl w:val="0"/>
          <w:numId w:val="1"/>
        </w:numPr>
        <w:rPr>
          <w:rFonts w:ascii="ADLaM Display" w:hAnsi="ADLaM Display" w:cs="ADLaM Display"/>
          <w:b/>
          <w:bCs/>
          <w:color w:val="002060"/>
          <w:sz w:val="32"/>
          <w:szCs w:val="32"/>
        </w:rPr>
      </w:pPr>
      <w:r w:rsidRPr="00AA3BCE">
        <w:rPr>
          <w:rFonts w:ascii="ADLaM Display" w:hAnsi="ADLaM Display" w:cs="ADLaM Display"/>
          <w:b/>
          <w:bCs/>
          <w:color w:val="002060"/>
          <w:sz w:val="32"/>
          <w:szCs w:val="32"/>
        </w:rPr>
        <w:t>Is a cloud in the sky prettier than a ship on the sea? Write what the poet thinks.</w:t>
      </w:r>
    </w:p>
    <w:p w14:paraId="0459C0F4" w14:textId="77777777" w:rsidR="00E16E17" w:rsidRPr="00AA3BCE" w:rsidRDefault="00E16E17" w:rsidP="00AA3BCE">
      <w:pPr>
        <w:pStyle w:val="ListParagraph"/>
        <w:numPr>
          <w:ilvl w:val="0"/>
          <w:numId w:val="1"/>
        </w:numPr>
        <w:rPr>
          <w:rFonts w:ascii="ADLaM Display" w:hAnsi="ADLaM Display" w:cs="ADLaM Display"/>
          <w:b/>
          <w:bCs/>
          <w:color w:val="002060"/>
          <w:sz w:val="32"/>
          <w:szCs w:val="32"/>
        </w:rPr>
      </w:pPr>
      <w:r w:rsidRPr="00AA3BCE">
        <w:rPr>
          <w:rFonts w:ascii="Times New Roman" w:hAnsi="Times New Roman" w:cs="Times New Roman"/>
          <w:b/>
          <w:bCs/>
          <w:color w:val="002060"/>
          <w:sz w:val="32"/>
          <w:szCs w:val="32"/>
        </w:rPr>
        <w:t>​</w:t>
      </w:r>
      <w:r w:rsidRPr="00AA3BCE">
        <w:rPr>
          <w:rFonts w:ascii="ADLaM Display" w:hAnsi="ADLaM Display" w:cs="ADLaM Display"/>
          <w:b/>
          <w:bCs/>
          <w:color w:val="002060"/>
          <w:sz w:val="32"/>
          <w:szCs w:val="32"/>
        </w:rPr>
        <w:t>Name the two things in the poem that are built across the water or the sky, and state which one is more beautiful.</w:t>
      </w:r>
    </w:p>
    <w:p w14:paraId="024C0E9C" w14:textId="77777777" w:rsidR="00E16E17" w:rsidRPr="00AA3BCE" w:rsidRDefault="00E16E17" w:rsidP="00AA3BCE">
      <w:pPr>
        <w:pStyle w:val="ListParagraph"/>
        <w:numPr>
          <w:ilvl w:val="0"/>
          <w:numId w:val="1"/>
        </w:numPr>
        <w:rPr>
          <w:rFonts w:ascii="ADLaM Display" w:hAnsi="ADLaM Display" w:cs="ADLaM Display"/>
          <w:b/>
          <w:bCs/>
          <w:color w:val="002060"/>
          <w:sz w:val="32"/>
          <w:szCs w:val="32"/>
        </w:rPr>
      </w:pPr>
      <w:r w:rsidRPr="00AA3BCE">
        <w:rPr>
          <w:rFonts w:ascii="Times New Roman" w:hAnsi="Times New Roman" w:cs="Times New Roman"/>
          <w:b/>
          <w:bCs/>
          <w:color w:val="002060"/>
          <w:sz w:val="32"/>
          <w:szCs w:val="32"/>
        </w:rPr>
        <w:t>​</w:t>
      </w:r>
      <w:r w:rsidRPr="00AA3BCE">
        <w:rPr>
          <w:rFonts w:ascii="ADLaM Display" w:hAnsi="ADLaM Display" w:cs="ADLaM Display"/>
          <w:b/>
          <w:bCs/>
          <w:color w:val="002060"/>
          <w:sz w:val="32"/>
          <w:szCs w:val="32"/>
        </w:rPr>
        <w:t>Describe how the rainbow connects the earth to the sky according to the last stanza.</w:t>
      </w:r>
    </w:p>
    <w:p w14:paraId="3AD93277" w14:textId="710B093B" w:rsidR="00E16E17" w:rsidRPr="00AA3BCE" w:rsidRDefault="00E16E17" w:rsidP="00AA3BCE">
      <w:pPr>
        <w:pStyle w:val="ListParagraph"/>
        <w:numPr>
          <w:ilvl w:val="0"/>
          <w:numId w:val="1"/>
        </w:numPr>
        <w:rPr>
          <w:rFonts w:ascii="ADLaM Display" w:hAnsi="ADLaM Display" w:cs="ADLaM Display"/>
          <w:b/>
          <w:bCs/>
          <w:color w:val="002060"/>
          <w:sz w:val="32"/>
          <w:szCs w:val="32"/>
        </w:rPr>
      </w:pPr>
      <w:r w:rsidRPr="00AA3BCE">
        <w:rPr>
          <w:rFonts w:ascii="Times New Roman" w:hAnsi="Times New Roman" w:cs="Times New Roman"/>
          <w:b/>
          <w:bCs/>
          <w:color w:val="002060"/>
          <w:sz w:val="32"/>
          <w:szCs w:val="32"/>
        </w:rPr>
        <w:t>​</w:t>
      </w:r>
      <w:r w:rsidRPr="00AA3BCE">
        <w:rPr>
          <w:rFonts w:ascii="ADLaM Display" w:hAnsi="ADLaM Display" w:cs="ADLaM Display"/>
          <w:b/>
          <w:bCs/>
          <w:color w:val="002060"/>
          <w:sz w:val="32"/>
          <w:szCs w:val="32"/>
        </w:rPr>
        <w:t>From “Papa’s Spectacles”</w:t>
      </w:r>
    </w:p>
    <w:p w14:paraId="3971D720" w14:textId="56A86120" w:rsidR="00E16E17" w:rsidRPr="00AA3BCE" w:rsidRDefault="00E16E17" w:rsidP="00AA3BCE">
      <w:pPr>
        <w:pStyle w:val="ListParagraph"/>
        <w:rPr>
          <w:rFonts w:ascii="ADLaM Display" w:hAnsi="ADLaM Display" w:cs="ADLaM Display"/>
          <w:b/>
          <w:bCs/>
          <w:color w:val="002060"/>
          <w:sz w:val="32"/>
          <w:szCs w:val="32"/>
        </w:rPr>
      </w:pPr>
      <w:r w:rsidRPr="00AA3BCE">
        <w:rPr>
          <w:rFonts w:ascii="ADLaM Display" w:hAnsi="ADLaM Display" w:cs="ADLaM Display"/>
          <w:b/>
          <w:bCs/>
          <w:color w:val="002060"/>
          <w:sz w:val="32"/>
          <w:szCs w:val="32"/>
        </w:rPr>
        <w:t>List two things Papa cannot do because he lost his only pair of glasses.</w:t>
      </w:r>
    </w:p>
    <w:p w14:paraId="5F56B393" w14:textId="77777777" w:rsidR="00E16E17" w:rsidRPr="00AA3BCE" w:rsidRDefault="00E16E17" w:rsidP="00AA3BCE">
      <w:pPr>
        <w:pStyle w:val="ListParagraph"/>
        <w:numPr>
          <w:ilvl w:val="0"/>
          <w:numId w:val="1"/>
        </w:numPr>
        <w:rPr>
          <w:rFonts w:ascii="ADLaM Display" w:hAnsi="ADLaM Display" w:cs="ADLaM Display"/>
          <w:b/>
          <w:bCs/>
          <w:color w:val="002060"/>
          <w:sz w:val="32"/>
          <w:szCs w:val="32"/>
        </w:rPr>
      </w:pPr>
      <w:r w:rsidRPr="00AA3BCE">
        <w:rPr>
          <w:rFonts w:ascii="Times New Roman" w:hAnsi="Times New Roman" w:cs="Times New Roman"/>
          <w:b/>
          <w:bCs/>
          <w:color w:val="002060"/>
          <w:sz w:val="32"/>
          <w:szCs w:val="32"/>
        </w:rPr>
        <w:t>​</w:t>
      </w:r>
      <w:r w:rsidRPr="00AA3BCE">
        <w:rPr>
          <w:rFonts w:ascii="ADLaM Display" w:hAnsi="ADLaM Display" w:cs="ADLaM Display"/>
          <w:b/>
          <w:bCs/>
          <w:color w:val="002060"/>
          <w:sz w:val="32"/>
          <w:szCs w:val="32"/>
        </w:rPr>
        <w:t>Mention three places where Papa searched for his spectacles before talking to the child.</w:t>
      </w:r>
    </w:p>
    <w:p w14:paraId="1C33FD26" w14:textId="242A912F" w:rsidR="00E16E17" w:rsidRPr="00AA3BCE" w:rsidRDefault="00E16E17" w:rsidP="00AA3BCE">
      <w:pPr>
        <w:pStyle w:val="ListParagraph"/>
        <w:numPr>
          <w:ilvl w:val="0"/>
          <w:numId w:val="1"/>
        </w:numPr>
        <w:rPr>
          <w:rFonts w:ascii="ADLaM Display" w:hAnsi="ADLaM Display" w:cs="ADLaM Display"/>
          <w:b/>
          <w:bCs/>
          <w:color w:val="002060"/>
          <w:sz w:val="32"/>
          <w:szCs w:val="32"/>
        </w:rPr>
      </w:pPr>
      <w:r w:rsidRPr="00AA3BCE">
        <w:rPr>
          <w:rFonts w:ascii="Times New Roman" w:hAnsi="Times New Roman" w:cs="Times New Roman"/>
          <w:b/>
          <w:bCs/>
          <w:color w:val="002060"/>
          <w:sz w:val="32"/>
          <w:szCs w:val="32"/>
        </w:rPr>
        <w:t>​</w:t>
      </w:r>
      <w:r w:rsidRPr="00AA3BCE">
        <w:rPr>
          <w:rFonts w:ascii="ADLaM Display" w:hAnsi="ADLaM Display" w:cs="ADLaM Display"/>
          <w:b/>
          <w:bCs/>
          <w:color w:val="002060"/>
          <w:sz w:val="32"/>
          <w:szCs w:val="32"/>
        </w:rPr>
        <w:t>Explain why the ending of the poem</w:t>
      </w:r>
      <w:r w:rsidR="00B02583">
        <w:rPr>
          <w:rFonts w:ascii="ADLaM Display" w:hAnsi="ADLaM Display" w:cs="ADLaM Display"/>
          <w:b/>
          <w:bCs/>
          <w:color w:val="002060"/>
          <w:sz w:val="32"/>
          <w:szCs w:val="32"/>
        </w:rPr>
        <w:t xml:space="preserve"> “Papa’s Spectacles</w:t>
      </w:r>
      <w:r w:rsidR="005A55B6">
        <w:rPr>
          <w:rFonts w:ascii="ADLaM Display" w:hAnsi="ADLaM Display" w:cs="ADLaM Display"/>
          <w:b/>
          <w:bCs/>
          <w:color w:val="002060"/>
          <w:sz w:val="32"/>
          <w:szCs w:val="32"/>
        </w:rPr>
        <w:t xml:space="preserve">” </w:t>
      </w:r>
      <w:r w:rsidRPr="00AA3BCE">
        <w:rPr>
          <w:rFonts w:ascii="ADLaM Display" w:hAnsi="ADLaM Display" w:cs="ADLaM Display"/>
          <w:b/>
          <w:bCs/>
          <w:color w:val="002060"/>
          <w:sz w:val="32"/>
          <w:szCs w:val="32"/>
        </w:rPr>
        <w:t>makes the reader smile or laugh.</w:t>
      </w:r>
    </w:p>
    <w:p w14:paraId="3C7AFE94" w14:textId="77777777" w:rsidR="00E16E17" w:rsidRDefault="00E16E17">
      <w:pPr>
        <w:rPr>
          <w:rFonts w:ascii="ADLaM Display" w:hAnsi="ADLaM Display" w:cs="ADLaM Display"/>
          <w:b/>
          <w:bCs/>
          <w:color w:val="002060"/>
          <w:sz w:val="32"/>
          <w:szCs w:val="32"/>
        </w:rPr>
      </w:pPr>
    </w:p>
    <w:p w14:paraId="54A6A8BB" w14:textId="77777777" w:rsidR="00B152D3" w:rsidRDefault="00B152D3">
      <w:pPr>
        <w:rPr>
          <w:rFonts w:ascii="ADLaM Display" w:hAnsi="ADLaM Display" w:cs="ADLaM Display"/>
          <w:b/>
          <w:bCs/>
          <w:color w:val="002060"/>
          <w:sz w:val="32"/>
          <w:szCs w:val="32"/>
        </w:rPr>
      </w:pPr>
    </w:p>
    <w:p w14:paraId="66244463" w14:textId="77777777" w:rsidR="00B152D3" w:rsidRDefault="00B152D3">
      <w:pPr>
        <w:rPr>
          <w:rFonts w:ascii="ADLaM Display" w:hAnsi="ADLaM Display" w:cs="ADLaM Display"/>
          <w:b/>
          <w:bCs/>
          <w:color w:val="002060"/>
          <w:sz w:val="32"/>
          <w:szCs w:val="32"/>
        </w:rPr>
      </w:pPr>
    </w:p>
    <w:p w14:paraId="4A1D2B3E" w14:textId="77777777" w:rsidR="00B152D3" w:rsidRDefault="00B152D3">
      <w:pPr>
        <w:rPr>
          <w:rFonts w:ascii="ADLaM Display" w:hAnsi="ADLaM Display" w:cs="ADLaM Display"/>
          <w:b/>
          <w:bCs/>
          <w:color w:val="002060"/>
          <w:sz w:val="32"/>
          <w:szCs w:val="32"/>
        </w:rPr>
      </w:pPr>
    </w:p>
    <w:p w14:paraId="09BC1D1E" w14:textId="77777777" w:rsidR="00B152D3" w:rsidRDefault="00B152D3">
      <w:pPr>
        <w:rPr>
          <w:rFonts w:ascii="ADLaM Display" w:hAnsi="ADLaM Display" w:cs="ADLaM Display"/>
          <w:b/>
          <w:bCs/>
          <w:color w:val="002060"/>
          <w:sz w:val="32"/>
          <w:szCs w:val="32"/>
        </w:rPr>
      </w:pPr>
    </w:p>
    <w:p w14:paraId="260D6D1E" w14:textId="77777777" w:rsidR="00B152D3" w:rsidRDefault="00B152D3">
      <w:pPr>
        <w:rPr>
          <w:rFonts w:ascii="ADLaM Display" w:hAnsi="ADLaM Display" w:cs="ADLaM Display"/>
          <w:b/>
          <w:bCs/>
          <w:color w:val="002060"/>
          <w:sz w:val="32"/>
          <w:szCs w:val="32"/>
        </w:rPr>
      </w:pPr>
    </w:p>
    <w:p w14:paraId="202DB579" w14:textId="77777777" w:rsidR="00B152D3" w:rsidRDefault="00B152D3">
      <w:pPr>
        <w:rPr>
          <w:rFonts w:ascii="ADLaM Display" w:hAnsi="ADLaM Display" w:cs="ADLaM Display"/>
          <w:b/>
          <w:bCs/>
          <w:color w:val="002060"/>
          <w:sz w:val="32"/>
          <w:szCs w:val="32"/>
        </w:rPr>
      </w:pPr>
    </w:p>
    <w:p w14:paraId="18E595CE" w14:textId="77777777" w:rsidR="00B152D3" w:rsidRDefault="00B152D3">
      <w:pPr>
        <w:rPr>
          <w:rFonts w:ascii="ADLaM Display" w:hAnsi="ADLaM Display" w:cs="ADLaM Display"/>
          <w:b/>
          <w:bCs/>
          <w:color w:val="002060"/>
          <w:sz w:val="32"/>
          <w:szCs w:val="32"/>
        </w:rPr>
      </w:pPr>
    </w:p>
    <w:p w14:paraId="2B232FF9" w14:textId="77777777" w:rsidR="00B152D3" w:rsidRDefault="00B152D3">
      <w:pPr>
        <w:rPr>
          <w:rFonts w:ascii="ADLaM Display" w:hAnsi="ADLaM Display" w:cs="ADLaM Display"/>
          <w:b/>
          <w:bCs/>
          <w:color w:val="002060"/>
          <w:sz w:val="32"/>
          <w:szCs w:val="32"/>
        </w:rPr>
      </w:pPr>
    </w:p>
    <w:p w14:paraId="7E72E9A3" w14:textId="550EA8F5" w:rsidR="009739C6" w:rsidRPr="001603CE" w:rsidRDefault="009739C6" w:rsidP="001603CE">
      <w:pPr>
        <w:pStyle w:val="ListParagraph"/>
        <w:numPr>
          <w:ilvl w:val="0"/>
          <w:numId w:val="2"/>
        </w:numPr>
        <w:rPr>
          <w:rFonts w:ascii="ADLaM Display" w:hAnsi="ADLaM Display" w:cs="ADLaM Display"/>
          <w:b/>
          <w:bCs/>
          <w:color w:val="002060"/>
          <w:sz w:val="32"/>
          <w:szCs w:val="32"/>
        </w:rPr>
      </w:pPr>
      <w:r w:rsidRPr="001603CE">
        <w:rPr>
          <w:rFonts w:ascii="ADLaM Display" w:hAnsi="ADLaM Display" w:cs="ADLaM Display"/>
          <w:b/>
          <w:bCs/>
          <w:color w:val="002060"/>
          <w:sz w:val="32"/>
          <w:szCs w:val="32"/>
        </w:rPr>
        <w:lastRenderedPageBreak/>
        <w:t>Is a cloud in the sky prettier than a ship on the sea? Write what the poet thinks.</w:t>
      </w:r>
    </w:p>
    <w:p w14:paraId="3BA88708" w14:textId="4FF143EE" w:rsidR="009739C6" w:rsidRDefault="009739C6">
      <w:pPr>
        <w:rPr>
          <w:rFonts w:ascii="ADLaM Display" w:hAnsi="ADLaM Display" w:cs="ADLaM Display"/>
          <w:b/>
          <w:bCs/>
          <w:color w:val="002060"/>
          <w:sz w:val="32"/>
          <w:szCs w:val="32"/>
        </w:rPr>
      </w:pPr>
      <w:r>
        <w:rPr>
          <w:rFonts w:ascii="Times New Roman" w:hAnsi="Times New Roman" w:cs="Times New Roman"/>
          <w:b/>
          <w:bCs/>
          <w:color w:val="002060"/>
          <w:sz w:val="32"/>
          <w:szCs w:val="32"/>
        </w:rPr>
        <w:t>​</w:t>
      </w:r>
      <w:r>
        <w:rPr>
          <w:rFonts w:ascii="ADLaM Display" w:hAnsi="ADLaM Display" w:cs="ADLaM Display"/>
          <w:b/>
          <w:bCs/>
          <w:color w:val="002060"/>
          <w:sz w:val="32"/>
          <w:szCs w:val="32"/>
        </w:rPr>
        <w:t xml:space="preserve">Answer: </w:t>
      </w:r>
      <w:r w:rsidRPr="00161517">
        <w:rPr>
          <w:rFonts w:ascii="ADLaM Display" w:hAnsi="ADLaM Display" w:cs="ADLaM Display"/>
          <w:b/>
          <w:bCs/>
          <w:color w:val="002060"/>
          <w:sz w:val="32"/>
          <w:szCs w:val="32"/>
          <w:highlight w:val="yellow"/>
        </w:rPr>
        <w:t>Yes, the poet thinks so. The poem says that while ships are beautiful sailing on the seas, clouds that sail across the sky are “prettier far than these</w:t>
      </w:r>
      <w:r w:rsidR="007E1CAB" w:rsidRPr="00161517">
        <w:rPr>
          <w:rFonts w:ascii="ADLaM Display" w:hAnsi="ADLaM Display" w:cs="ADLaM Display"/>
          <w:b/>
          <w:bCs/>
          <w:color w:val="002060"/>
          <w:sz w:val="32"/>
          <w:szCs w:val="32"/>
          <w:highlight w:val="yellow"/>
        </w:rPr>
        <w:t>”</w:t>
      </w:r>
      <w:r w:rsidR="001603CE" w:rsidRPr="00161517">
        <w:rPr>
          <w:rFonts w:ascii="ADLaM Display" w:hAnsi="ADLaM Display" w:cs="ADLaM Display"/>
          <w:b/>
          <w:bCs/>
          <w:color w:val="002060"/>
          <w:sz w:val="32"/>
          <w:szCs w:val="32"/>
          <w:highlight w:val="yellow"/>
        </w:rPr>
        <w:t xml:space="preserve"> because they are naturally made.</w:t>
      </w:r>
    </w:p>
    <w:p w14:paraId="4B51198B" w14:textId="77777777" w:rsidR="009739C6" w:rsidRDefault="009739C6">
      <w:pPr>
        <w:rPr>
          <w:rFonts w:ascii="ADLaM Display" w:hAnsi="ADLaM Display" w:cs="ADLaM Display"/>
          <w:b/>
          <w:bCs/>
          <w:color w:val="002060"/>
          <w:sz w:val="32"/>
          <w:szCs w:val="32"/>
        </w:rPr>
      </w:pPr>
      <w:r>
        <w:rPr>
          <w:rFonts w:ascii="ADLaM Display" w:hAnsi="ADLaM Display" w:cs="ADLaM Display"/>
          <w:b/>
          <w:bCs/>
          <w:color w:val="002060"/>
          <w:sz w:val="32"/>
          <w:szCs w:val="32"/>
        </w:rPr>
        <w:t>​2. Name the two things in the poem that are built across the water or the sky, and state which one is more beautiful.</w:t>
      </w:r>
    </w:p>
    <w:p w14:paraId="1300B6B3" w14:textId="76F2A415" w:rsidR="009739C6" w:rsidRDefault="009739C6">
      <w:pPr>
        <w:rPr>
          <w:rFonts w:ascii="ADLaM Display" w:hAnsi="ADLaM Display" w:cs="ADLaM Display"/>
          <w:b/>
          <w:bCs/>
          <w:color w:val="002060"/>
          <w:sz w:val="32"/>
          <w:szCs w:val="32"/>
        </w:rPr>
      </w:pPr>
      <w:r>
        <w:rPr>
          <w:rFonts w:ascii="ADLaM Display" w:hAnsi="ADLaM Display" w:cs="ADLaM Display"/>
          <w:b/>
          <w:bCs/>
          <w:color w:val="002060"/>
          <w:sz w:val="32"/>
          <w:szCs w:val="32"/>
        </w:rPr>
        <w:t xml:space="preserve">​Answer: </w:t>
      </w:r>
      <w:r w:rsidRPr="00161517">
        <w:rPr>
          <w:rFonts w:ascii="ADLaM Display" w:hAnsi="ADLaM Display" w:cs="ADLaM Display"/>
          <w:b/>
          <w:bCs/>
          <w:color w:val="002060"/>
          <w:sz w:val="32"/>
          <w:szCs w:val="32"/>
          <w:highlight w:val="yellow"/>
        </w:rPr>
        <w:t>The two things are man-made bridges (built over rivers) and the rainbow (built from earth to sky). The rainbow is the one that is more beautiful because the poet calls it “prettier far</w:t>
      </w:r>
      <w:r>
        <w:rPr>
          <w:rFonts w:ascii="ADLaM Display" w:hAnsi="ADLaM Display" w:cs="ADLaM Display"/>
          <w:b/>
          <w:bCs/>
          <w:color w:val="002060"/>
          <w:sz w:val="32"/>
          <w:szCs w:val="32"/>
        </w:rPr>
        <w:t>.</w:t>
      </w:r>
    </w:p>
    <w:p w14:paraId="1D6D9BE4" w14:textId="77777777" w:rsidR="009739C6" w:rsidRDefault="009739C6">
      <w:pPr>
        <w:rPr>
          <w:rFonts w:ascii="ADLaM Display" w:hAnsi="ADLaM Display" w:cs="ADLaM Display"/>
          <w:b/>
          <w:bCs/>
          <w:color w:val="002060"/>
          <w:sz w:val="32"/>
          <w:szCs w:val="32"/>
        </w:rPr>
      </w:pPr>
      <w:r>
        <w:rPr>
          <w:rFonts w:ascii="ADLaM Display" w:hAnsi="ADLaM Display" w:cs="ADLaM Display"/>
          <w:b/>
          <w:bCs/>
          <w:color w:val="002060"/>
          <w:sz w:val="32"/>
          <w:szCs w:val="32"/>
        </w:rPr>
        <w:t>​3. Describe how the rainbow connects the earth to the sky according to the last stanza.</w:t>
      </w:r>
    </w:p>
    <w:p w14:paraId="11022969" w14:textId="417D3B10" w:rsidR="009739C6" w:rsidRDefault="009739C6">
      <w:pPr>
        <w:rPr>
          <w:rFonts w:ascii="ADLaM Display" w:hAnsi="ADLaM Display" w:cs="ADLaM Display"/>
          <w:b/>
          <w:bCs/>
          <w:color w:val="002060"/>
          <w:sz w:val="32"/>
          <w:szCs w:val="32"/>
        </w:rPr>
      </w:pPr>
      <w:r>
        <w:rPr>
          <w:rFonts w:ascii="ADLaM Display" w:hAnsi="ADLaM Display" w:cs="ADLaM Display"/>
          <w:b/>
          <w:bCs/>
          <w:color w:val="002060"/>
          <w:sz w:val="32"/>
          <w:szCs w:val="32"/>
        </w:rPr>
        <w:t xml:space="preserve">​Answer: </w:t>
      </w:r>
      <w:r w:rsidRPr="00161517">
        <w:rPr>
          <w:rFonts w:ascii="ADLaM Display" w:hAnsi="ADLaM Display" w:cs="ADLaM Display"/>
          <w:b/>
          <w:bCs/>
          <w:color w:val="002060"/>
          <w:sz w:val="32"/>
          <w:szCs w:val="32"/>
          <w:highlight w:val="yellow"/>
        </w:rPr>
        <w:t>The poet describes the rainbow as a magical path. It “bridges heaven,” goes over the top of the tall trees, and builds a real “road from earth to sky.”</w:t>
      </w:r>
    </w:p>
    <w:p w14:paraId="19E39715" w14:textId="4BAF541F" w:rsidR="009739C6" w:rsidRDefault="009739C6" w:rsidP="002F5BBF">
      <w:pPr>
        <w:rPr>
          <w:rFonts w:ascii="ADLaM Display" w:hAnsi="ADLaM Display" w:cs="ADLaM Display"/>
          <w:b/>
          <w:bCs/>
          <w:color w:val="002060"/>
          <w:sz w:val="32"/>
          <w:szCs w:val="32"/>
        </w:rPr>
      </w:pPr>
      <w:r>
        <w:rPr>
          <w:rFonts w:ascii="Times New Roman" w:hAnsi="Times New Roman" w:cs="Times New Roman"/>
          <w:b/>
          <w:bCs/>
          <w:color w:val="002060"/>
          <w:sz w:val="32"/>
          <w:szCs w:val="32"/>
        </w:rPr>
        <w:t>​​</w:t>
      </w:r>
      <w:r>
        <w:rPr>
          <w:rFonts w:ascii="ADLaM Display" w:hAnsi="ADLaM Display" w:cs="ADLaM Display"/>
          <w:b/>
          <w:bCs/>
          <w:color w:val="002060"/>
          <w:sz w:val="32"/>
          <w:szCs w:val="32"/>
        </w:rPr>
        <w:t>4. List two things Papa cannot do because he lost his only pair of glasses.</w:t>
      </w:r>
    </w:p>
    <w:p w14:paraId="4B27CCD5" w14:textId="3FE0F505" w:rsidR="009739C6" w:rsidRDefault="009739C6">
      <w:pPr>
        <w:rPr>
          <w:rFonts w:ascii="ADLaM Display" w:hAnsi="ADLaM Display" w:cs="ADLaM Display"/>
          <w:b/>
          <w:bCs/>
          <w:color w:val="002060"/>
          <w:sz w:val="32"/>
          <w:szCs w:val="32"/>
        </w:rPr>
      </w:pPr>
      <w:r>
        <w:rPr>
          <w:rFonts w:ascii="Times New Roman" w:hAnsi="Times New Roman" w:cs="Times New Roman"/>
          <w:b/>
          <w:bCs/>
          <w:color w:val="002060"/>
          <w:sz w:val="32"/>
          <w:szCs w:val="32"/>
        </w:rPr>
        <w:t>​</w:t>
      </w:r>
      <w:r>
        <w:rPr>
          <w:rFonts w:ascii="ADLaM Display" w:hAnsi="ADLaM Display" w:cs="ADLaM Display"/>
          <w:b/>
          <w:bCs/>
          <w:color w:val="002060"/>
          <w:sz w:val="32"/>
          <w:szCs w:val="32"/>
        </w:rPr>
        <w:t xml:space="preserve">Answer: </w:t>
      </w:r>
      <w:r w:rsidR="007F4AF4" w:rsidRPr="00161517">
        <w:rPr>
          <w:rFonts w:ascii="ADLaM Display" w:hAnsi="ADLaM Display" w:cs="ADLaM Display"/>
          <w:b/>
          <w:bCs/>
          <w:color w:val="002060"/>
          <w:sz w:val="32"/>
          <w:szCs w:val="32"/>
          <w:highlight w:val="yellow"/>
        </w:rPr>
        <w:t>As</w:t>
      </w:r>
      <w:r w:rsidRPr="00161517">
        <w:rPr>
          <w:rFonts w:ascii="ADLaM Display" w:hAnsi="ADLaM Display" w:cs="ADLaM Display"/>
          <w:b/>
          <w:bCs/>
          <w:color w:val="002060"/>
          <w:sz w:val="32"/>
          <w:szCs w:val="32"/>
          <w:highlight w:val="yellow"/>
        </w:rPr>
        <w:t xml:space="preserve"> Papa lost his glasses, he cannot read the newspaper, watch TV, or cut the vegetables.</w:t>
      </w:r>
    </w:p>
    <w:p w14:paraId="35E264FE" w14:textId="1B1A71EE" w:rsidR="009739C6" w:rsidRDefault="009739C6">
      <w:pPr>
        <w:rPr>
          <w:rFonts w:ascii="ADLaM Display" w:hAnsi="ADLaM Display" w:cs="ADLaM Display"/>
          <w:b/>
          <w:bCs/>
          <w:color w:val="002060"/>
          <w:sz w:val="32"/>
          <w:szCs w:val="32"/>
        </w:rPr>
      </w:pPr>
      <w:r>
        <w:rPr>
          <w:rFonts w:ascii="ADLaM Display" w:hAnsi="ADLaM Display" w:cs="ADLaM Display"/>
          <w:b/>
          <w:bCs/>
          <w:color w:val="002060"/>
          <w:sz w:val="32"/>
          <w:szCs w:val="32"/>
        </w:rPr>
        <w:t>​</w:t>
      </w:r>
    </w:p>
    <w:p w14:paraId="49493B0A" w14:textId="60916C0F" w:rsidR="009739C6" w:rsidRDefault="009739C6">
      <w:pPr>
        <w:rPr>
          <w:rFonts w:ascii="ADLaM Display" w:hAnsi="ADLaM Display" w:cs="ADLaM Display"/>
          <w:b/>
          <w:bCs/>
          <w:color w:val="002060"/>
          <w:sz w:val="32"/>
          <w:szCs w:val="32"/>
        </w:rPr>
      </w:pPr>
      <w:r>
        <w:rPr>
          <w:rFonts w:ascii="ADLaM Display" w:hAnsi="ADLaM Display" w:cs="ADLaM Display"/>
          <w:b/>
          <w:bCs/>
          <w:color w:val="002060"/>
          <w:sz w:val="32"/>
          <w:szCs w:val="32"/>
        </w:rPr>
        <w:t>​</w:t>
      </w:r>
    </w:p>
    <w:p w14:paraId="196AD583" w14:textId="77777777" w:rsidR="009739C6" w:rsidRDefault="009739C6">
      <w:pPr>
        <w:rPr>
          <w:rFonts w:ascii="ADLaM Display" w:hAnsi="ADLaM Display" w:cs="ADLaM Display"/>
          <w:b/>
          <w:bCs/>
          <w:color w:val="002060"/>
          <w:sz w:val="32"/>
          <w:szCs w:val="32"/>
        </w:rPr>
      </w:pPr>
      <w:r>
        <w:rPr>
          <w:rFonts w:ascii="ADLaM Display" w:hAnsi="ADLaM Display" w:cs="ADLaM Display"/>
          <w:b/>
          <w:bCs/>
          <w:color w:val="002060"/>
          <w:sz w:val="32"/>
          <w:szCs w:val="32"/>
        </w:rPr>
        <w:lastRenderedPageBreak/>
        <w:t>​5. Mention three places where Papa searched for his spectacles before talking to the child.</w:t>
      </w:r>
    </w:p>
    <w:p w14:paraId="328DC521" w14:textId="77777777" w:rsidR="009739C6" w:rsidRPr="00161517" w:rsidRDefault="009739C6">
      <w:pPr>
        <w:rPr>
          <w:rFonts w:ascii="ADLaM Display" w:hAnsi="ADLaM Display" w:cs="ADLaM Display"/>
          <w:b/>
          <w:bCs/>
          <w:color w:val="002060"/>
          <w:sz w:val="32"/>
          <w:szCs w:val="32"/>
          <w:highlight w:val="yellow"/>
        </w:rPr>
      </w:pPr>
      <w:r>
        <w:rPr>
          <w:rFonts w:ascii="ADLaM Display" w:hAnsi="ADLaM Display" w:cs="ADLaM Display"/>
          <w:b/>
          <w:bCs/>
          <w:color w:val="002060"/>
          <w:sz w:val="32"/>
          <w:szCs w:val="32"/>
        </w:rPr>
        <w:t xml:space="preserve">​Answer: </w:t>
      </w:r>
      <w:r w:rsidRPr="00161517">
        <w:rPr>
          <w:rFonts w:ascii="ADLaM Display" w:hAnsi="ADLaM Display" w:cs="ADLaM Display"/>
          <w:b/>
          <w:bCs/>
          <w:color w:val="002060"/>
          <w:sz w:val="32"/>
          <w:szCs w:val="32"/>
          <w:highlight w:val="yellow"/>
        </w:rPr>
        <w:t>Papa looked for his spectacles everywhere. The three specific places he checked were:</w:t>
      </w:r>
    </w:p>
    <w:p w14:paraId="03D041DB" w14:textId="77777777" w:rsidR="009739C6" w:rsidRPr="00161517" w:rsidRDefault="009739C6" w:rsidP="007B59AC">
      <w:pPr>
        <w:pStyle w:val="ListParagraph"/>
        <w:numPr>
          <w:ilvl w:val="0"/>
          <w:numId w:val="3"/>
        </w:numPr>
        <w:rPr>
          <w:rFonts w:ascii="ADLaM Display" w:hAnsi="ADLaM Display" w:cs="ADLaM Display"/>
          <w:b/>
          <w:bCs/>
          <w:color w:val="002060"/>
          <w:sz w:val="32"/>
          <w:szCs w:val="32"/>
          <w:highlight w:val="yellow"/>
        </w:rPr>
      </w:pPr>
      <w:r w:rsidRPr="00161517">
        <w:rPr>
          <w:rFonts w:ascii="Times New Roman" w:hAnsi="Times New Roman" w:cs="Times New Roman"/>
          <w:b/>
          <w:bCs/>
          <w:color w:val="002060"/>
          <w:sz w:val="32"/>
          <w:szCs w:val="32"/>
          <w:highlight w:val="yellow"/>
        </w:rPr>
        <w:t>​</w:t>
      </w:r>
      <w:r w:rsidRPr="00161517">
        <w:rPr>
          <w:rFonts w:ascii="ADLaM Display" w:hAnsi="ADLaM Display" w:cs="ADLaM Display"/>
          <w:b/>
          <w:bCs/>
          <w:color w:val="002060"/>
          <w:sz w:val="32"/>
          <w:szCs w:val="32"/>
          <w:highlight w:val="yellow"/>
        </w:rPr>
        <w:t>Inside his pockets</w:t>
      </w:r>
    </w:p>
    <w:p w14:paraId="677B313E" w14:textId="77777777" w:rsidR="009739C6" w:rsidRPr="00161517" w:rsidRDefault="009739C6" w:rsidP="007B59AC">
      <w:pPr>
        <w:pStyle w:val="ListParagraph"/>
        <w:numPr>
          <w:ilvl w:val="0"/>
          <w:numId w:val="3"/>
        </w:numPr>
        <w:rPr>
          <w:rFonts w:ascii="ADLaM Display" w:hAnsi="ADLaM Display" w:cs="ADLaM Display"/>
          <w:b/>
          <w:bCs/>
          <w:color w:val="002060"/>
          <w:sz w:val="32"/>
          <w:szCs w:val="32"/>
          <w:highlight w:val="yellow"/>
        </w:rPr>
      </w:pPr>
      <w:r w:rsidRPr="00161517">
        <w:rPr>
          <w:rFonts w:ascii="Times New Roman" w:hAnsi="Times New Roman" w:cs="Times New Roman"/>
          <w:b/>
          <w:bCs/>
          <w:color w:val="002060"/>
          <w:sz w:val="32"/>
          <w:szCs w:val="32"/>
          <w:highlight w:val="yellow"/>
        </w:rPr>
        <w:t>​</w:t>
      </w:r>
      <w:r w:rsidRPr="00161517">
        <w:rPr>
          <w:rFonts w:ascii="ADLaM Display" w:hAnsi="ADLaM Display" w:cs="ADLaM Display"/>
          <w:b/>
          <w:bCs/>
          <w:color w:val="002060"/>
          <w:sz w:val="32"/>
          <w:szCs w:val="32"/>
          <w:highlight w:val="yellow"/>
        </w:rPr>
        <w:t>Under his chair</w:t>
      </w:r>
    </w:p>
    <w:p w14:paraId="251A86F1" w14:textId="4F62AE9F" w:rsidR="009739C6" w:rsidRPr="00161517" w:rsidRDefault="009739C6" w:rsidP="00161517">
      <w:pPr>
        <w:pStyle w:val="ListParagraph"/>
        <w:numPr>
          <w:ilvl w:val="0"/>
          <w:numId w:val="3"/>
        </w:numPr>
        <w:rPr>
          <w:rFonts w:ascii="ADLaM Display" w:hAnsi="ADLaM Display" w:cs="ADLaM Display"/>
          <w:b/>
          <w:bCs/>
          <w:color w:val="002060"/>
          <w:sz w:val="32"/>
          <w:szCs w:val="32"/>
          <w:highlight w:val="yellow"/>
        </w:rPr>
      </w:pPr>
      <w:r w:rsidRPr="00161517">
        <w:rPr>
          <w:rFonts w:ascii="Times New Roman" w:hAnsi="Times New Roman" w:cs="Times New Roman"/>
          <w:b/>
          <w:bCs/>
          <w:color w:val="002060"/>
          <w:sz w:val="32"/>
          <w:szCs w:val="32"/>
          <w:highlight w:val="yellow"/>
        </w:rPr>
        <w:t>​</w:t>
      </w:r>
      <w:r w:rsidRPr="00161517">
        <w:rPr>
          <w:rFonts w:ascii="ADLaM Display" w:hAnsi="ADLaM Display" w:cs="ADLaM Display"/>
          <w:b/>
          <w:bCs/>
          <w:color w:val="002060"/>
          <w:sz w:val="32"/>
          <w:szCs w:val="32"/>
          <w:highlight w:val="yellow"/>
        </w:rPr>
        <w:t>Near the window</w:t>
      </w:r>
    </w:p>
    <w:p w14:paraId="05B77EF5" w14:textId="542FAE42" w:rsidR="009739C6" w:rsidRPr="00161517" w:rsidRDefault="00161517" w:rsidP="00161517">
      <w:pPr>
        <w:rPr>
          <w:rFonts w:ascii="ADLaM Display" w:hAnsi="ADLaM Display" w:cs="ADLaM Display"/>
          <w:b/>
          <w:bCs/>
          <w:color w:val="002060"/>
          <w:sz w:val="32"/>
          <w:szCs w:val="32"/>
        </w:rPr>
      </w:pPr>
      <w:r>
        <w:rPr>
          <w:rFonts w:ascii="ADLaM Display" w:hAnsi="ADLaM Display" w:cs="ADLaM Display"/>
          <w:b/>
          <w:bCs/>
          <w:color w:val="002060"/>
          <w:sz w:val="32"/>
          <w:szCs w:val="32"/>
        </w:rPr>
        <w:t>6.</w:t>
      </w:r>
      <w:r w:rsidR="009739C6" w:rsidRPr="00161517">
        <w:rPr>
          <w:rFonts w:ascii="ADLaM Display" w:hAnsi="ADLaM Display" w:cs="ADLaM Display"/>
          <w:b/>
          <w:bCs/>
          <w:color w:val="002060"/>
          <w:sz w:val="32"/>
          <w:szCs w:val="32"/>
        </w:rPr>
        <w:t>Explain why the ending of the poem makes the reader smile or laugh.</w:t>
      </w:r>
    </w:p>
    <w:p w14:paraId="6B8E2CD8" w14:textId="093AFBC2" w:rsidR="009739C6" w:rsidRPr="00E16E17" w:rsidRDefault="009739C6">
      <w:pPr>
        <w:rPr>
          <w:rFonts w:ascii="ADLaM Display" w:hAnsi="ADLaM Display" w:cs="ADLaM Display"/>
          <w:b/>
          <w:bCs/>
          <w:color w:val="002060"/>
          <w:sz w:val="32"/>
          <w:szCs w:val="32"/>
        </w:rPr>
      </w:pPr>
      <w:r>
        <w:rPr>
          <w:rFonts w:ascii="Times New Roman" w:hAnsi="Times New Roman" w:cs="Times New Roman"/>
          <w:b/>
          <w:bCs/>
          <w:color w:val="002060"/>
          <w:sz w:val="32"/>
          <w:szCs w:val="32"/>
        </w:rPr>
        <w:t>​</w:t>
      </w:r>
      <w:r>
        <w:rPr>
          <w:rFonts w:ascii="ADLaM Display" w:hAnsi="ADLaM Display" w:cs="ADLaM Display"/>
          <w:b/>
          <w:bCs/>
          <w:color w:val="002060"/>
          <w:sz w:val="32"/>
          <w:szCs w:val="32"/>
        </w:rPr>
        <w:t xml:space="preserve">Answer: </w:t>
      </w:r>
      <w:r w:rsidRPr="00161517">
        <w:rPr>
          <w:rFonts w:ascii="ADLaM Display" w:hAnsi="ADLaM Display" w:cs="ADLaM Display"/>
          <w:b/>
          <w:bCs/>
          <w:color w:val="002060"/>
          <w:sz w:val="32"/>
          <w:szCs w:val="32"/>
          <w:highlight w:val="yellow"/>
        </w:rPr>
        <w:t>The ending is funny because Papa was frantically hunting all over the room, inside pockets, and under chairs for his glasses. In the end, the child points out that the spectacles were sitting right on Papa’s head the whole time</w:t>
      </w:r>
      <w:r w:rsidR="00161517" w:rsidRPr="00161517">
        <w:rPr>
          <w:rFonts w:ascii="ADLaM Display" w:hAnsi="ADLaM Display" w:cs="ADLaM Display"/>
          <w:b/>
          <w:bCs/>
          <w:color w:val="002060"/>
          <w:sz w:val="32"/>
          <w:szCs w:val="32"/>
          <w:highlight w:val="yellow"/>
        </w:rPr>
        <w:t>.</w:t>
      </w:r>
    </w:p>
    <w:p w14:paraId="47A5D084" w14:textId="77777777" w:rsidR="00B152D3" w:rsidRPr="00E16E17" w:rsidRDefault="00B152D3">
      <w:pPr>
        <w:rPr>
          <w:rFonts w:ascii="ADLaM Display" w:hAnsi="ADLaM Display" w:cs="ADLaM Display"/>
          <w:b/>
          <w:bCs/>
          <w:color w:val="002060"/>
          <w:sz w:val="32"/>
          <w:szCs w:val="32"/>
        </w:rPr>
      </w:pPr>
    </w:p>
    <w:sectPr w:rsidR="00B152D3" w:rsidRPr="00E16E1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DLaM Display">
    <w:panose1 w:val="02010000000000000000"/>
    <w:charset w:val="00"/>
    <w:family w:val="auto"/>
    <w:pitch w:val="variable"/>
    <w:sig w:usb0="8000206F" w:usb1="4200004A"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E6599"/>
    <w:multiLevelType w:val="hybridMultilevel"/>
    <w:tmpl w:val="F0F0A5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2C1FE7"/>
    <w:multiLevelType w:val="hybridMultilevel"/>
    <w:tmpl w:val="A33CDA80"/>
    <w:lvl w:ilvl="0" w:tplc="0809000F">
      <w:start w:val="1"/>
      <w:numFmt w:val="decimal"/>
      <w:lvlText w:val="%1."/>
      <w:lvlJc w:val="left"/>
      <w:pPr>
        <w:ind w:left="720" w:hanging="360"/>
      </w:pPr>
    </w:lvl>
    <w:lvl w:ilvl="1" w:tplc="E3FCF032">
      <w:start w:val="1"/>
      <w:numFmt w:val="decimal"/>
      <w:lvlText w:val="%2)"/>
      <w:lvlJc w:val="left"/>
      <w:pPr>
        <w:ind w:left="1440" w:hanging="360"/>
      </w:pPr>
      <w:rPr>
        <w:rFonts w:hint="default"/>
      </w:rPr>
    </w:lvl>
    <w:lvl w:ilvl="2" w:tplc="08A6346E">
      <w:start w:val="6"/>
      <w:numFmt w:val="decimal"/>
      <w:lvlText w:val="%3"/>
      <w:lvlJc w:val="left"/>
      <w:pPr>
        <w:ind w:left="2340" w:hanging="36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54E16AD"/>
    <w:multiLevelType w:val="hybridMultilevel"/>
    <w:tmpl w:val="884C3FC8"/>
    <w:lvl w:ilvl="0" w:tplc="FFFFFFF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756396815">
    <w:abstractNumId w:val="1"/>
  </w:num>
  <w:num w:numId="2" w16cid:durableId="284194064">
    <w:abstractNumId w:val="2"/>
  </w:num>
  <w:num w:numId="3" w16cid:durableId="10009365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3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6E17"/>
    <w:rsid w:val="001603CE"/>
    <w:rsid w:val="00161517"/>
    <w:rsid w:val="002F5BBF"/>
    <w:rsid w:val="005A55B6"/>
    <w:rsid w:val="0079733A"/>
    <w:rsid w:val="007B59AC"/>
    <w:rsid w:val="007E1CAB"/>
    <w:rsid w:val="007F4AF4"/>
    <w:rsid w:val="009739C6"/>
    <w:rsid w:val="00AA3BCE"/>
    <w:rsid w:val="00B02583"/>
    <w:rsid w:val="00B152D3"/>
    <w:rsid w:val="00E16E17"/>
    <w:rsid w:val="00FA4A7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2C399BCC"/>
  <w15:chartTrackingRefBased/>
  <w15:docId w15:val="{3FB8677F-4CAD-B740-9D91-8D16147ED6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16E1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16E1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16E1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16E1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16E1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16E1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16E1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16E1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16E1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16E1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16E1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16E1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16E1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16E1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16E1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16E1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16E1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16E17"/>
    <w:rPr>
      <w:rFonts w:eastAsiaTheme="majorEastAsia" w:cstheme="majorBidi"/>
      <w:color w:val="272727" w:themeColor="text1" w:themeTint="D8"/>
    </w:rPr>
  </w:style>
  <w:style w:type="paragraph" w:styleId="Title">
    <w:name w:val="Title"/>
    <w:basedOn w:val="Normal"/>
    <w:next w:val="Normal"/>
    <w:link w:val="TitleChar"/>
    <w:uiPriority w:val="10"/>
    <w:qFormat/>
    <w:rsid w:val="00E16E1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16E1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16E1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16E1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16E17"/>
    <w:pPr>
      <w:spacing w:before="160"/>
      <w:jc w:val="center"/>
    </w:pPr>
    <w:rPr>
      <w:i/>
      <w:iCs/>
      <w:color w:val="404040" w:themeColor="text1" w:themeTint="BF"/>
    </w:rPr>
  </w:style>
  <w:style w:type="character" w:customStyle="1" w:styleId="QuoteChar">
    <w:name w:val="Quote Char"/>
    <w:basedOn w:val="DefaultParagraphFont"/>
    <w:link w:val="Quote"/>
    <w:uiPriority w:val="29"/>
    <w:rsid w:val="00E16E17"/>
    <w:rPr>
      <w:i/>
      <w:iCs/>
      <w:color w:val="404040" w:themeColor="text1" w:themeTint="BF"/>
    </w:rPr>
  </w:style>
  <w:style w:type="paragraph" w:styleId="ListParagraph">
    <w:name w:val="List Paragraph"/>
    <w:basedOn w:val="Normal"/>
    <w:uiPriority w:val="34"/>
    <w:qFormat/>
    <w:rsid w:val="00E16E17"/>
    <w:pPr>
      <w:ind w:left="720"/>
      <w:contextualSpacing/>
    </w:pPr>
  </w:style>
  <w:style w:type="character" w:styleId="IntenseEmphasis">
    <w:name w:val="Intense Emphasis"/>
    <w:basedOn w:val="DefaultParagraphFont"/>
    <w:uiPriority w:val="21"/>
    <w:qFormat/>
    <w:rsid w:val="00E16E17"/>
    <w:rPr>
      <w:i/>
      <w:iCs/>
      <w:color w:val="0F4761" w:themeColor="accent1" w:themeShade="BF"/>
    </w:rPr>
  </w:style>
  <w:style w:type="paragraph" w:styleId="IntenseQuote">
    <w:name w:val="Intense Quote"/>
    <w:basedOn w:val="Normal"/>
    <w:next w:val="Normal"/>
    <w:link w:val="IntenseQuoteChar"/>
    <w:uiPriority w:val="30"/>
    <w:qFormat/>
    <w:rsid w:val="00E16E1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16E17"/>
    <w:rPr>
      <w:i/>
      <w:iCs/>
      <w:color w:val="0F4761" w:themeColor="accent1" w:themeShade="BF"/>
    </w:rPr>
  </w:style>
  <w:style w:type="character" w:styleId="IntenseReference">
    <w:name w:val="Intense Reference"/>
    <w:basedOn w:val="DefaultParagraphFont"/>
    <w:uiPriority w:val="32"/>
    <w:qFormat/>
    <w:rsid w:val="00E16E1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theme" Target="theme/theme1.xml" /><Relationship Id="rId5" Type="http://schemas.openxmlformats.org/officeDocument/2006/relationships/fontTable" Target="fontTable.xml" /><Relationship Id="rId4"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324</Words>
  <Characters>1848</Characters>
  <Application>Microsoft Office Word</Application>
  <DocSecurity>0</DocSecurity>
  <Lines>15</Lines>
  <Paragraphs>4</Paragraphs>
  <ScaleCrop>false</ScaleCrop>
  <Company/>
  <LinksUpToDate>false</LinksUpToDate>
  <CharactersWithSpaces>2168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Amrita Das</dc:creator>
  <cp:keywords/>
  <dc:description/>
  <cp:lastModifiedBy>Amrita Das</cp:lastModifiedBy>
  <cp:revision>2</cp:revision>
  <dcterms:created xsi:type="dcterms:W3CDTF">2026-05-18T03:05:00Z</dcterms:created>
  <dcterms:modified xsi:type="dcterms:W3CDTF">2026-05-18T03:05:00Z</dcterms:modified>
</cp:coreProperties>
</file>