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F8BF4" w14:textId="50D0014F" w:rsidR="00C71D41" w:rsidRPr="005116EA" w:rsidRDefault="00890332">
      <w:pPr>
        <w:pStyle w:val="NormalWeb"/>
        <w:rPr>
          <w:rFonts w:ascii="ADLaM Display" w:hAnsi="ADLaM Display" w:cs="ADLaM Display"/>
          <w:color w:val="0F9ED5" w:themeColor="accent4"/>
          <w:sz w:val="40"/>
          <w:szCs w:val="40"/>
        </w:rPr>
      </w:pPr>
      <w:r w:rsidRPr="005116EA">
        <w:rPr>
          <w:rFonts w:ascii="ADLaM Display" w:hAnsi="ADLaM Display" w:cs="ADLaM Display"/>
          <w:color w:val="0F9ED5" w:themeColor="accent4"/>
          <w:sz w:val="40"/>
          <w:szCs w:val="40"/>
        </w:rPr>
        <w:t>#</w:t>
      </w:r>
      <w:r w:rsidR="00C71D41" w:rsidRPr="005116EA">
        <w:rPr>
          <w:rFonts w:ascii="ADLaM Display" w:hAnsi="ADLaM Display" w:cs="ADLaM Display"/>
          <w:color w:val="0F9ED5" w:themeColor="accent4"/>
          <w:sz w:val="40"/>
          <w:szCs w:val="40"/>
        </w:rPr>
        <w:t>Write the question</w:t>
      </w:r>
      <w:r w:rsidR="00FE3362" w:rsidRPr="005116EA">
        <w:rPr>
          <w:rFonts w:ascii="ADLaM Display" w:hAnsi="ADLaM Display" w:cs="ADLaM Display"/>
          <w:color w:val="0F9ED5" w:themeColor="accent4"/>
          <w:sz w:val="40"/>
          <w:szCs w:val="40"/>
        </w:rPr>
        <w:t xml:space="preserve"> </w:t>
      </w:r>
      <w:r w:rsidR="00C71D41" w:rsidRPr="005116EA">
        <w:rPr>
          <w:rFonts w:ascii="ADLaM Display" w:hAnsi="ADLaM Display" w:cs="ADLaM Display"/>
          <w:color w:val="0F9ED5" w:themeColor="accent4"/>
          <w:sz w:val="40"/>
          <w:szCs w:val="40"/>
        </w:rPr>
        <w:t>and only the correct answer in your Activity Copy</w:t>
      </w:r>
      <w:r w:rsidR="000527F6" w:rsidRPr="005116EA">
        <w:rPr>
          <w:rFonts w:ascii="ADLaM Display" w:hAnsi="ADLaM Display" w:cs="ADLaM Display"/>
          <w:color w:val="0F9ED5" w:themeColor="accent4"/>
          <w:sz w:val="40"/>
          <w:szCs w:val="40"/>
        </w:rPr>
        <w:t>.</w:t>
      </w:r>
      <w:r w:rsidR="00C71D41" w:rsidRPr="005116EA">
        <w:rPr>
          <w:rFonts w:ascii="ADLaM Display" w:hAnsi="ADLaM Display" w:cs="ADLaM Display"/>
          <w:color w:val="0F9ED5" w:themeColor="accent4"/>
          <w:sz w:val="40"/>
          <w:szCs w:val="40"/>
        </w:rPr>
        <w:br/>
      </w:r>
      <w:r w:rsidR="000527F6" w:rsidRPr="005116EA">
        <w:rPr>
          <w:rFonts w:ascii="ADLaM Display" w:hAnsi="ADLaM Display" w:cs="ADLaM Display"/>
          <w:color w:val="0F9ED5" w:themeColor="accent4"/>
          <w:sz w:val="40"/>
          <w:szCs w:val="40"/>
        </w:rPr>
        <w:t>#</w:t>
      </w:r>
      <w:r w:rsidR="00C71D41" w:rsidRPr="005116EA">
        <w:rPr>
          <w:rFonts w:ascii="ADLaM Display" w:hAnsi="ADLaM Display" w:cs="ADLaM Display"/>
          <w:color w:val="0F9ED5" w:themeColor="accent4"/>
          <w:sz w:val="40"/>
          <w:szCs w:val="40"/>
        </w:rPr>
        <w:t>Write neatly and clearly.</w:t>
      </w:r>
    </w:p>
    <w:p w14:paraId="0EEDD712" w14:textId="7C1827AF" w:rsidR="008F299D" w:rsidRPr="005116EA" w:rsidRDefault="00BB16FC" w:rsidP="0055239A">
      <w:pPr>
        <w:pStyle w:val="ListParagraph"/>
        <w:numPr>
          <w:ilvl w:val="0"/>
          <w:numId w:val="6"/>
        </w:numPr>
        <w:spacing w:before="100" w:beforeAutospacing="1" w:after="100" w:afterAutospacing="1" w:line="240" w:lineRule="auto"/>
        <w:rPr>
          <w:rFonts w:ascii="ADLaM Display" w:eastAsia="Times New Roman" w:hAnsi="ADLaM Display" w:cs="ADLaM Display"/>
          <w:b/>
          <w:bCs/>
          <w:kern w:val="0"/>
          <w:sz w:val="40"/>
          <w:szCs w:val="40"/>
          <w14:ligatures w14:val="none"/>
        </w:rPr>
      </w:pPr>
      <w:r w:rsidRPr="005116EA">
        <w:rPr>
          <w:rFonts w:ascii="ADLaM Display" w:eastAsia="Times New Roman" w:hAnsi="ADLaM Display" w:cs="ADLaM Display"/>
          <w:b/>
          <w:bCs/>
          <w:kern w:val="0"/>
          <w:sz w:val="40"/>
          <w:szCs w:val="40"/>
          <w14:ligatures w14:val="none"/>
        </w:rPr>
        <w:t xml:space="preserve"> </w:t>
      </w:r>
      <w:r w:rsidR="008F299D" w:rsidRPr="005116EA">
        <w:rPr>
          <w:rFonts w:ascii="ADLaM Display" w:eastAsia="Times New Roman" w:hAnsi="ADLaM Display" w:cs="ADLaM Display"/>
          <w:b/>
          <w:bCs/>
          <w:kern w:val="0"/>
          <w:sz w:val="40"/>
          <w:szCs w:val="40"/>
          <w14:ligatures w14:val="none"/>
        </w:rPr>
        <w:t>Case Study: A Village Powered by Innovation</w:t>
      </w:r>
    </w:p>
    <w:p w14:paraId="55608090" w14:textId="77777777" w:rsidR="008F299D" w:rsidRPr="005116EA" w:rsidRDefault="008F299D" w:rsidP="008F299D">
      <w:pPr>
        <w:spacing w:before="100" w:beforeAutospacing="1" w:after="100" w:afterAutospacing="1" w:line="240" w:lineRule="auto"/>
        <w:rPr>
          <w:rFonts w:ascii="ADLaM Display" w:hAnsi="ADLaM Display" w:cs="ADLaM Display"/>
          <w:color w:val="4EA72E" w:themeColor="accent6"/>
          <w:kern w:val="0"/>
          <w:sz w:val="40"/>
          <w:szCs w:val="40"/>
          <w14:ligatures w14:val="none"/>
        </w:rPr>
      </w:pPr>
      <w:r w:rsidRPr="005116EA">
        <w:rPr>
          <w:rFonts w:ascii="ADLaM Display" w:hAnsi="ADLaM Display" w:cs="ADLaM Display"/>
          <w:color w:val="4EA72E" w:themeColor="accent6"/>
          <w:kern w:val="0"/>
          <w:sz w:val="40"/>
          <w:szCs w:val="40"/>
          <w14:ligatures w14:val="none"/>
        </w:rPr>
        <w:t xml:space="preserve">In the small village of </w:t>
      </w:r>
      <w:proofErr w:type="spellStart"/>
      <w:r w:rsidRPr="005116EA">
        <w:rPr>
          <w:rFonts w:ascii="ADLaM Display" w:hAnsi="ADLaM Display" w:cs="ADLaM Display"/>
          <w:color w:val="4EA72E" w:themeColor="accent6"/>
          <w:kern w:val="0"/>
          <w:sz w:val="40"/>
          <w:szCs w:val="40"/>
          <w14:ligatures w14:val="none"/>
        </w:rPr>
        <w:t>Sundarpur</w:t>
      </w:r>
      <w:proofErr w:type="spellEnd"/>
      <w:r w:rsidRPr="005116EA">
        <w:rPr>
          <w:rFonts w:ascii="ADLaM Display" w:hAnsi="ADLaM Display" w:cs="ADLaM Display"/>
          <w:color w:val="4EA72E" w:themeColor="accent6"/>
          <w:kern w:val="0"/>
          <w:sz w:val="40"/>
          <w:szCs w:val="40"/>
          <w14:ligatures w14:val="none"/>
        </w:rPr>
        <w:t>, electricity was available for only a few hours each day. Students struggled to study at night, farmers could not use water pumps regularly, and shop owners faced losses because machines stopped working frequently. The villagers depended mainly on diesel generators, which were expensive and caused pollution.</w:t>
      </w:r>
    </w:p>
    <w:p w14:paraId="723108E6" w14:textId="77777777" w:rsidR="008F299D" w:rsidRPr="005116EA" w:rsidRDefault="008F299D" w:rsidP="008F299D">
      <w:pPr>
        <w:spacing w:before="100" w:beforeAutospacing="1" w:after="100" w:afterAutospacing="1" w:line="240" w:lineRule="auto"/>
        <w:rPr>
          <w:rFonts w:ascii="ADLaM Display" w:hAnsi="ADLaM Display" w:cs="ADLaM Display"/>
          <w:color w:val="4EA72E" w:themeColor="accent6"/>
          <w:kern w:val="0"/>
          <w:sz w:val="40"/>
          <w:szCs w:val="40"/>
          <w14:ligatures w14:val="none"/>
        </w:rPr>
      </w:pPr>
      <w:r w:rsidRPr="005116EA">
        <w:rPr>
          <w:rFonts w:ascii="ADLaM Display" w:hAnsi="ADLaM Display" w:cs="ADLaM Display"/>
          <w:color w:val="4EA72E" w:themeColor="accent6"/>
          <w:kern w:val="0"/>
          <w:sz w:val="40"/>
          <w:szCs w:val="40"/>
          <w14:ligatures w14:val="none"/>
        </w:rPr>
        <w:t>A young engineer named Ravi visited the village during a science survey. After studying the situation, he suggested using renewable energy instead of diesel. Ravi and his team installed solar panels on the roofs of houses and schools. They also placed a wind turbine near a hill where strong winds blew during the evenings.</w:t>
      </w:r>
    </w:p>
    <w:p w14:paraId="5E2F51AB" w14:textId="77777777" w:rsidR="008F299D" w:rsidRPr="005116EA" w:rsidRDefault="008F299D" w:rsidP="008F299D">
      <w:pPr>
        <w:spacing w:before="100" w:beforeAutospacing="1" w:after="100" w:afterAutospacing="1" w:line="240" w:lineRule="auto"/>
        <w:rPr>
          <w:rFonts w:ascii="ADLaM Display" w:hAnsi="ADLaM Display" w:cs="ADLaM Display"/>
          <w:color w:val="4EA72E" w:themeColor="accent6"/>
          <w:kern w:val="0"/>
          <w:sz w:val="40"/>
          <w:szCs w:val="40"/>
          <w14:ligatures w14:val="none"/>
        </w:rPr>
      </w:pPr>
      <w:r w:rsidRPr="005116EA">
        <w:rPr>
          <w:rFonts w:ascii="ADLaM Display" w:hAnsi="ADLaM Display" w:cs="ADLaM Display"/>
          <w:color w:val="4EA72E" w:themeColor="accent6"/>
          <w:kern w:val="0"/>
          <w:sz w:val="40"/>
          <w:szCs w:val="40"/>
          <w14:ligatures w14:val="none"/>
        </w:rPr>
        <w:t xml:space="preserve">To store extra electricity, the team introduced advanced battery systems that saved power during sunny and windy hours. Farmers </w:t>
      </w:r>
      <w:r w:rsidRPr="005116EA">
        <w:rPr>
          <w:rFonts w:ascii="ADLaM Display" w:hAnsi="ADLaM Display" w:cs="ADLaM Display"/>
          <w:color w:val="4EA72E" w:themeColor="accent6"/>
          <w:kern w:val="0"/>
          <w:sz w:val="40"/>
          <w:szCs w:val="40"/>
          <w14:ligatures w14:val="none"/>
        </w:rPr>
        <w:lastRenderedPageBreak/>
        <w:t>received solar-powered irrigation pumps that reduced fuel costs and saved time. At first, many villagers doubted the new technology. However, within a few months, the village started receiving uninterrupted electricity. Students performed better in examinations, shopkeepers kept their businesses open longer, and pollution levels decreased noticeably.</w:t>
      </w:r>
    </w:p>
    <w:p w14:paraId="585CFF89" w14:textId="77777777" w:rsidR="008F299D" w:rsidRPr="005116EA" w:rsidRDefault="008F299D" w:rsidP="008F299D">
      <w:pPr>
        <w:spacing w:before="100" w:beforeAutospacing="1" w:after="100" w:afterAutospacing="1" w:line="240" w:lineRule="auto"/>
        <w:rPr>
          <w:rFonts w:ascii="ADLaM Display" w:hAnsi="ADLaM Display" w:cs="ADLaM Display"/>
          <w:color w:val="4EA72E" w:themeColor="accent6"/>
          <w:kern w:val="0"/>
          <w:sz w:val="40"/>
          <w:szCs w:val="40"/>
          <w14:ligatures w14:val="none"/>
        </w:rPr>
      </w:pPr>
      <w:r w:rsidRPr="005116EA">
        <w:rPr>
          <w:rFonts w:ascii="ADLaM Display" w:hAnsi="ADLaM Display" w:cs="ADLaM Display"/>
          <w:color w:val="4EA72E" w:themeColor="accent6"/>
          <w:kern w:val="0"/>
          <w:sz w:val="40"/>
          <w:szCs w:val="40"/>
          <w14:ligatures w14:val="none"/>
        </w:rPr>
        <w:t xml:space="preserve">Inspired by </w:t>
      </w:r>
      <w:proofErr w:type="spellStart"/>
      <w:r w:rsidRPr="005116EA">
        <w:rPr>
          <w:rFonts w:ascii="ADLaM Display" w:hAnsi="ADLaM Display" w:cs="ADLaM Display"/>
          <w:color w:val="4EA72E" w:themeColor="accent6"/>
          <w:kern w:val="0"/>
          <w:sz w:val="40"/>
          <w:szCs w:val="40"/>
          <w14:ligatures w14:val="none"/>
        </w:rPr>
        <w:t>Sundarpur’s</w:t>
      </w:r>
      <w:proofErr w:type="spellEnd"/>
      <w:r w:rsidRPr="005116EA">
        <w:rPr>
          <w:rFonts w:ascii="ADLaM Display" w:hAnsi="ADLaM Display" w:cs="ADLaM Display"/>
          <w:color w:val="4EA72E" w:themeColor="accent6"/>
          <w:kern w:val="0"/>
          <w:sz w:val="40"/>
          <w:szCs w:val="40"/>
          <w14:ligatures w14:val="none"/>
        </w:rPr>
        <w:t xml:space="preserve"> success, nearby villages also began adopting renewable energy systems. Later, government officials recognised </w:t>
      </w:r>
      <w:proofErr w:type="spellStart"/>
      <w:r w:rsidRPr="005116EA">
        <w:rPr>
          <w:rFonts w:ascii="ADLaM Display" w:hAnsi="ADLaM Display" w:cs="ADLaM Display"/>
          <w:color w:val="4EA72E" w:themeColor="accent6"/>
          <w:kern w:val="0"/>
          <w:sz w:val="40"/>
          <w:szCs w:val="40"/>
          <w14:ligatures w14:val="none"/>
        </w:rPr>
        <w:t>Sundarpur</w:t>
      </w:r>
      <w:proofErr w:type="spellEnd"/>
      <w:r w:rsidRPr="005116EA">
        <w:rPr>
          <w:rFonts w:ascii="ADLaM Display" w:hAnsi="ADLaM Display" w:cs="ADLaM Display"/>
          <w:color w:val="4EA72E" w:themeColor="accent6"/>
          <w:kern w:val="0"/>
          <w:sz w:val="40"/>
          <w:szCs w:val="40"/>
          <w14:ligatures w14:val="none"/>
        </w:rPr>
        <w:t xml:space="preserve"> as a model village for clean energy development.</w:t>
      </w:r>
    </w:p>
    <w:p w14:paraId="02C412A0" w14:textId="77777777" w:rsidR="008F299D" w:rsidRPr="005116EA" w:rsidRDefault="008F299D" w:rsidP="008F299D">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5116EA">
        <w:rPr>
          <w:rFonts w:ascii="ADLaM Display" w:eastAsia="Times New Roman" w:hAnsi="ADLaM Display" w:cs="ADLaM Display"/>
          <w:b/>
          <w:bCs/>
          <w:kern w:val="0"/>
          <w:sz w:val="40"/>
          <w:szCs w:val="40"/>
          <w14:ligatures w14:val="none"/>
        </w:rPr>
        <w:t>MCQs</w:t>
      </w:r>
    </w:p>
    <w:p w14:paraId="370B2E29" w14:textId="77777777" w:rsidR="008F299D" w:rsidRPr="005116EA" w:rsidRDefault="008F299D" w:rsidP="008F299D">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 xml:space="preserve">The main source of electricity in </w:t>
      </w:r>
      <w:proofErr w:type="spellStart"/>
      <w:r w:rsidRPr="005116EA">
        <w:rPr>
          <w:rFonts w:ascii="ADLaM Display" w:hAnsi="ADLaM Display" w:cs="ADLaM Display"/>
          <w:kern w:val="0"/>
          <w:sz w:val="40"/>
          <w:szCs w:val="40"/>
          <w14:ligatures w14:val="none"/>
        </w:rPr>
        <w:t>Sundarpur</w:t>
      </w:r>
      <w:proofErr w:type="spellEnd"/>
      <w:r w:rsidRPr="005116EA">
        <w:rPr>
          <w:rFonts w:ascii="ADLaM Display" w:hAnsi="ADLaM Display" w:cs="ADLaM Display"/>
          <w:kern w:val="0"/>
          <w:sz w:val="40"/>
          <w:szCs w:val="40"/>
          <w14:ligatures w14:val="none"/>
        </w:rPr>
        <w:t xml:space="preserve"> before the innovation was</w:t>
      </w:r>
      <w:r w:rsidRPr="005116EA">
        <w:rPr>
          <w:rFonts w:ascii="ADLaM Display" w:hAnsi="ADLaM Display" w:cs="ADLaM Display"/>
          <w:kern w:val="0"/>
          <w:sz w:val="40"/>
          <w:szCs w:val="40"/>
          <w14:ligatures w14:val="none"/>
        </w:rPr>
        <w:br/>
        <w:t>a) hydropower</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b) diesel generators</w:t>
      </w:r>
      <w:r w:rsidRPr="005116EA">
        <w:rPr>
          <w:rFonts w:ascii="ADLaM Display" w:hAnsi="ADLaM Display" w:cs="ADLaM Display"/>
          <w:color w:val="0F9ED5" w:themeColor="accent4"/>
          <w:kern w:val="0"/>
          <w:sz w:val="40"/>
          <w:szCs w:val="40"/>
          <w14:ligatures w14:val="none"/>
        </w:rPr>
        <w:br/>
      </w:r>
      <w:r w:rsidRPr="005116EA">
        <w:rPr>
          <w:rFonts w:ascii="ADLaM Display" w:hAnsi="ADLaM Display" w:cs="ADLaM Display"/>
          <w:kern w:val="0"/>
          <w:sz w:val="40"/>
          <w:szCs w:val="40"/>
          <w14:ligatures w14:val="none"/>
        </w:rPr>
        <w:t>c) nuclear power</w:t>
      </w:r>
      <w:r w:rsidRPr="005116EA">
        <w:rPr>
          <w:rFonts w:ascii="ADLaM Display" w:hAnsi="ADLaM Display" w:cs="ADLaM Display"/>
          <w:kern w:val="0"/>
          <w:sz w:val="40"/>
          <w:szCs w:val="40"/>
          <w14:ligatures w14:val="none"/>
        </w:rPr>
        <w:br/>
        <w:t>d) tidal energy</w:t>
      </w:r>
    </w:p>
    <w:p w14:paraId="42F6B0EA" w14:textId="77777777" w:rsidR="008F299D" w:rsidRPr="005116EA" w:rsidRDefault="008F299D" w:rsidP="008F299D">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 xml:space="preserve">Select the word from the passage that means </w:t>
      </w:r>
      <w:r w:rsidRPr="005116EA">
        <w:rPr>
          <w:rFonts w:ascii="ADLaM Display" w:hAnsi="ADLaM Display" w:cs="ADLaM Display"/>
          <w:b/>
          <w:bCs/>
          <w:kern w:val="0"/>
          <w:sz w:val="40"/>
          <w:szCs w:val="40"/>
          <w14:ligatures w14:val="none"/>
        </w:rPr>
        <w:t>“modern”</w:t>
      </w:r>
      <w:r w:rsidRPr="005116EA">
        <w:rPr>
          <w:rFonts w:ascii="ADLaM Display" w:hAnsi="ADLaM Display" w:cs="ADLaM Display"/>
          <w:kern w:val="0"/>
          <w:sz w:val="40"/>
          <w:szCs w:val="40"/>
          <w14:ligatures w14:val="none"/>
        </w:rPr>
        <w:t>.</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a) advanced</w:t>
      </w:r>
      <w:r w:rsidRPr="005116EA">
        <w:rPr>
          <w:rFonts w:ascii="ADLaM Display" w:hAnsi="ADLaM Display" w:cs="ADLaM Display"/>
          <w:kern w:val="0"/>
          <w:sz w:val="40"/>
          <w:szCs w:val="40"/>
          <w14:ligatures w14:val="none"/>
        </w:rPr>
        <w:br/>
        <w:t>b) interrupted</w:t>
      </w:r>
      <w:r w:rsidRPr="005116EA">
        <w:rPr>
          <w:rFonts w:ascii="ADLaM Display" w:hAnsi="ADLaM Display" w:cs="ADLaM Display"/>
          <w:kern w:val="0"/>
          <w:sz w:val="40"/>
          <w:szCs w:val="40"/>
          <w14:ligatures w14:val="none"/>
        </w:rPr>
        <w:br/>
      </w:r>
      <w:r w:rsidRPr="005116EA">
        <w:rPr>
          <w:rFonts w:ascii="ADLaM Display" w:hAnsi="ADLaM Display" w:cs="ADLaM Display"/>
          <w:kern w:val="0"/>
          <w:sz w:val="40"/>
          <w:szCs w:val="40"/>
          <w14:ligatures w14:val="none"/>
        </w:rPr>
        <w:lastRenderedPageBreak/>
        <w:t>c) frequent</w:t>
      </w:r>
      <w:r w:rsidRPr="005116EA">
        <w:rPr>
          <w:rFonts w:ascii="ADLaM Display" w:hAnsi="ADLaM Display" w:cs="ADLaM Display"/>
          <w:kern w:val="0"/>
          <w:sz w:val="40"/>
          <w:szCs w:val="40"/>
          <w14:ligatures w14:val="none"/>
        </w:rPr>
        <w:br/>
        <w:t>d) nearby</w:t>
      </w:r>
    </w:p>
    <w:p w14:paraId="0CEDDF92" w14:textId="77777777" w:rsidR="008F299D" w:rsidRPr="005116EA" w:rsidRDefault="008F299D" w:rsidP="008F299D">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The villagers were finally convinced about renewable energy after</w:t>
      </w:r>
      <w:r w:rsidRPr="005116EA">
        <w:rPr>
          <w:rFonts w:ascii="ADLaM Display" w:hAnsi="ADLaM Display" w:cs="ADLaM Display"/>
          <w:kern w:val="0"/>
          <w:sz w:val="40"/>
          <w:szCs w:val="40"/>
          <w14:ligatures w14:val="none"/>
        </w:rPr>
        <w:br/>
        <w:t>a) fuel prices increased</w:t>
      </w:r>
      <w:r w:rsidRPr="005116EA">
        <w:rPr>
          <w:rFonts w:ascii="ADLaM Display" w:hAnsi="ADLaM Display" w:cs="ADLaM Display"/>
          <w:kern w:val="0"/>
          <w:sz w:val="40"/>
          <w:szCs w:val="40"/>
          <w14:ligatures w14:val="none"/>
        </w:rPr>
        <w:br/>
        <w:t>b) government orders were given</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c) they saw positive results</w:t>
      </w:r>
      <w:r w:rsidRPr="005116EA">
        <w:rPr>
          <w:rFonts w:ascii="ADLaM Display" w:hAnsi="ADLaM Display" w:cs="ADLaM Display"/>
          <w:color w:val="0F9ED5" w:themeColor="accent4"/>
          <w:kern w:val="0"/>
          <w:sz w:val="40"/>
          <w:szCs w:val="40"/>
          <w14:ligatures w14:val="none"/>
        </w:rPr>
        <w:br/>
      </w:r>
      <w:r w:rsidRPr="005116EA">
        <w:rPr>
          <w:rFonts w:ascii="ADLaM Display" w:hAnsi="ADLaM Display" w:cs="ADLaM Display"/>
          <w:kern w:val="0"/>
          <w:sz w:val="40"/>
          <w:szCs w:val="40"/>
          <w14:ligatures w14:val="none"/>
        </w:rPr>
        <w:t>d) Ravi left the village</w:t>
      </w:r>
    </w:p>
    <w:p w14:paraId="1CA6A05C" w14:textId="77777777" w:rsidR="008F299D" w:rsidRPr="005116EA" w:rsidRDefault="008F299D" w:rsidP="008F299D">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 xml:space="preserve">Select the word from the passage that is opposite in meaning to </w:t>
      </w:r>
      <w:r w:rsidRPr="005116EA">
        <w:rPr>
          <w:rFonts w:ascii="ADLaM Display" w:hAnsi="ADLaM Display" w:cs="ADLaM Display"/>
          <w:b/>
          <w:bCs/>
          <w:kern w:val="0"/>
          <w:sz w:val="40"/>
          <w:szCs w:val="40"/>
          <w14:ligatures w14:val="none"/>
        </w:rPr>
        <w:t>“increased”</w:t>
      </w:r>
      <w:r w:rsidRPr="005116EA">
        <w:rPr>
          <w:rFonts w:ascii="ADLaM Display" w:hAnsi="ADLaM Display" w:cs="ADLaM Display"/>
          <w:kern w:val="0"/>
          <w:sz w:val="40"/>
          <w:szCs w:val="40"/>
          <w14:ligatures w14:val="none"/>
        </w:rPr>
        <w:t>.</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a) reduced</w:t>
      </w:r>
      <w:r w:rsidRPr="005116EA">
        <w:rPr>
          <w:rFonts w:ascii="ADLaM Display" w:hAnsi="ADLaM Display" w:cs="ADLaM Display"/>
          <w:color w:val="0F9ED5" w:themeColor="accent4"/>
          <w:kern w:val="0"/>
          <w:sz w:val="40"/>
          <w:szCs w:val="40"/>
          <w14:ligatures w14:val="none"/>
        </w:rPr>
        <w:br/>
      </w:r>
      <w:r w:rsidRPr="005116EA">
        <w:rPr>
          <w:rFonts w:ascii="ADLaM Display" w:hAnsi="ADLaM Display" w:cs="ADLaM Display"/>
          <w:kern w:val="0"/>
          <w:sz w:val="40"/>
          <w:szCs w:val="40"/>
          <w14:ligatures w14:val="none"/>
        </w:rPr>
        <w:t>b) advanced</w:t>
      </w:r>
      <w:r w:rsidRPr="005116EA">
        <w:rPr>
          <w:rFonts w:ascii="ADLaM Display" w:hAnsi="ADLaM Display" w:cs="ADLaM Display"/>
          <w:kern w:val="0"/>
          <w:sz w:val="40"/>
          <w:szCs w:val="40"/>
          <w14:ligatures w14:val="none"/>
        </w:rPr>
        <w:br/>
        <w:t>c) noticed</w:t>
      </w:r>
      <w:r w:rsidRPr="005116EA">
        <w:rPr>
          <w:rFonts w:ascii="ADLaM Display" w:hAnsi="ADLaM Display" w:cs="ADLaM Display"/>
          <w:kern w:val="0"/>
          <w:sz w:val="40"/>
          <w:szCs w:val="40"/>
          <w14:ligatures w14:val="none"/>
        </w:rPr>
        <w:br/>
        <w:t>d) improved</w:t>
      </w:r>
    </w:p>
    <w:p w14:paraId="3F62A55D" w14:textId="77777777" w:rsidR="008F299D" w:rsidRPr="005116EA" w:rsidRDefault="008F299D" w:rsidP="008F299D">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5116EA">
        <w:rPr>
          <w:rFonts w:ascii="ADLaM Display" w:hAnsi="ADLaM Display" w:cs="ADLaM Display"/>
          <w:kern w:val="0"/>
          <w:sz w:val="40"/>
          <w:szCs w:val="40"/>
          <w14:ligatures w14:val="none"/>
        </w:rPr>
        <w:t>One major benefit experienced by the students was</w:t>
      </w:r>
      <w:r w:rsidRPr="005116EA">
        <w:rPr>
          <w:rFonts w:ascii="ADLaM Display" w:hAnsi="ADLaM Display" w:cs="ADLaM Display"/>
          <w:kern w:val="0"/>
          <w:sz w:val="40"/>
          <w:szCs w:val="40"/>
          <w14:ligatures w14:val="none"/>
        </w:rPr>
        <w:br/>
        <w:t>a) free textbooks</w:t>
      </w:r>
      <w:r w:rsidRPr="005116EA">
        <w:rPr>
          <w:rFonts w:ascii="ADLaM Display" w:hAnsi="ADLaM Display" w:cs="ADLaM Display"/>
          <w:kern w:val="0"/>
          <w:sz w:val="40"/>
          <w:szCs w:val="40"/>
          <w14:ligatures w14:val="none"/>
        </w:rPr>
        <w:br/>
        <w:t>b) shorter school hours</w:t>
      </w:r>
      <w:r w:rsidRPr="005116EA">
        <w:rPr>
          <w:rFonts w:ascii="ADLaM Display" w:hAnsi="ADLaM Display" w:cs="ADLaM Display"/>
          <w:kern w:val="0"/>
          <w:sz w:val="40"/>
          <w:szCs w:val="40"/>
          <w14:ligatures w14:val="none"/>
        </w:rPr>
        <w:br/>
        <w:t>c) free transport</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d) better examination performance</w:t>
      </w:r>
    </w:p>
    <w:p w14:paraId="3BACC1AA" w14:textId="0D196AD2" w:rsidR="00F919BF" w:rsidRPr="005116EA" w:rsidRDefault="0055239A" w:rsidP="0055239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5116EA">
        <w:rPr>
          <w:rFonts w:ascii="ADLaM Display" w:eastAsia="Times New Roman" w:hAnsi="ADLaM Display" w:cs="ADLaM Display"/>
          <w:b/>
          <w:bCs/>
          <w:kern w:val="0"/>
          <w:sz w:val="40"/>
          <w:szCs w:val="40"/>
          <w14:ligatures w14:val="none"/>
        </w:rPr>
        <w:t>B.</w:t>
      </w:r>
      <w:r w:rsidR="00BB16FC" w:rsidRPr="005116EA">
        <w:rPr>
          <w:rFonts w:ascii="ADLaM Display" w:eastAsia="Times New Roman" w:hAnsi="ADLaM Display" w:cs="ADLaM Display"/>
          <w:b/>
          <w:bCs/>
          <w:kern w:val="0"/>
          <w:sz w:val="40"/>
          <w:szCs w:val="40"/>
          <w14:ligatures w14:val="none"/>
        </w:rPr>
        <w:t xml:space="preserve"> </w:t>
      </w:r>
      <w:r w:rsidR="00D755DF" w:rsidRPr="005116EA">
        <w:rPr>
          <w:rFonts w:ascii="ADLaM Display" w:eastAsia="Times New Roman" w:hAnsi="ADLaM Display" w:cs="ADLaM Display"/>
          <w:b/>
          <w:bCs/>
          <w:kern w:val="0"/>
          <w:sz w:val="40"/>
          <w:szCs w:val="40"/>
          <w14:ligatures w14:val="none"/>
        </w:rPr>
        <w:t>Passage</w:t>
      </w:r>
    </w:p>
    <w:p w14:paraId="7F39FDE2" w14:textId="6C2AA946" w:rsidR="00D755DF" w:rsidRPr="005116EA" w:rsidRDefault="00D755DF" w:rsidP="00F919BF">
      <w:pPr>
        <w:spacing w:before="100" w:beforeAutospacing="1" w:after="100" w:afterAutospacing="1" w:line="240" w:lineRule="auto"/>
        <w:outlineLvl w:val="1"/>
        <w:rPr>
          <w:rFonts w:ascii="ADLaM Display" w:eastAsia="Times New Roman" w:hAnsi="ADLaM Display" w:cs="ADLaM Display"/>
          <w:b/>
          <w:bCs/>
          <w:color w:val="A02B93" w:themeColor="accent5"/>
          <w:kern w:val="0"/>
          <w:sz w:val="40"/>
          <w:szCs w:val="40"/>
          <w14:ligatures w14:val="none"/>
        </w:rPr>
      </w:pPr>
      <w:r w:rsidRPr="005116EA">
        <w:rPr>
          <w:rFonts w:ascii="ADLaM Display" w:hAnsi="ADLaM Display" w:cs="ADLaM Display"/>
          <w:color w:val="A02B93" w:themeColor="accent5"/>
          <w:kern w:val="0"/>
          <w:sz w:val="40"/>
          <w:szCs w:val="40"/>
          <w14:ligatures w14:val="none"/>
        </w:rPr>
        <w:t xml:space="preserve">Aryan and his cousin Neha spent their summer vacation in a hill town. Their grandfather owned a small cottage near the forest. Every morning, Aryan carried water buckets for the </w:t>
      </w:r>
      <w:r w:rsidRPr="005116EA">
        <w:rPr>
          <w:rFonts w:ascii="ADLaM Display" w:hAnsi="ADLaM Display" w:cs="ADLaM Display"/>
          <w:color w:val="A02B93" w:themeColor="accent5"/>
          <w:kern w:val="0"/>
          <w:sz w:val="40"/>
          <w:szCs w:val="40"/>
          <w14:ligatures w14:val="none"/>
        </w:rPr>
        <w:lastRenderedPageBreak/>
        <w:t>garden. Neha arranged the books and cleaned the wooden shelves. One evening, thick fog covered the roads suddenly. “Stay close to the house!” warned Grandfather. The children immediately stopped playing outside. After a while, the fog disappeared, and bright stars filled the sky. “What a magical night it is!” said Neha happily. Later, the family shared stories beside the fireplace and drank hot chocolate together.</w:t>
      </w:r>
    </w:p>
    <w:p w14:paraId="6ECDC3DB" w14:textId="613CD136" w:rsidR="00D755DF" w:rsidRPr="005116EA" w:rsidRDefault="00D755DF" w:rsidP="00D755DF">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5116EA">
        <w:rPr>
          <w:rFonts w:ascii="ADLaM Display" w:eastAsia="Times New Roman" w:hAnsi="ADLaM Display" w:cs="ADLaM Display"/>
          <w:b/>
          <w:bCs/>
          <w:kern w:val="0"/>
          <w:sz w:val="40"/>
          <w:szCs w:val="40"/>
          <w14:ligatures w14:val="none"/>
        </w:rPr>
        <w:t>Questions</w:t>
      </w:r>
      <w:r w:rsidR="00BB16FC" w:rsidRPr="005116EA">
        <w:rPr>
          <w:rFonts w:ascii="ADLaM Display" w:eastAsia="Times New Roman" w:hAnsi="ADLaM Display" w:cs="ADLaM Display"/>
          <w:b/>
          <w:bCs/>
          <w:kern w:val="0"/>
          <w:sz w:val="40"/>
          <w:szCs w:val="40"/>
          <w14:ligatures w14:val="none"/>
        </w:rPr>
        <w:t>:</w:t>
      </w:r>
    </w:p>
    <w:p w14:paraId="66DF9308" w14:textId="77777777" w:rsidR="00D755DF" w:rsidRPr="005116EA" w:rsidRDefault="00D755DF" w:rsidP="00D755DF">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The sentence spoken by Grandfather shows a command. Write that sentence.</w:t>
      </w:r>
    </w:p>
    <w:p w14:paraId="63F88038" w14:textId="5B4A33F9" w:rsidR="007D6495" w:rsidRPr="005116EA" w:rsidRDefault="00AC5359" w:rsidP="007D649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5116EA">
        <w:rPr>
          <w:rFonts w:ascii="ADLaM Display" w:hAnsi="ADLaM Display" w:cs="ADLaM Display"/>
          <w:color w:val="A02B93" w:themeColor="accent5"/>
          <w:kern w:val="0"/>
          <w:sz w:val="40"/>
          <w:szCs w:val="40"/>
          <w14:ligatures w14:val="none"/>
        </w:rPr>
        <w:t>Stay close to the house!</w:t>
      </w:r>
    </w:p>
    <w:p w14:paraId="2A187818" w14:textId="77777777" w:rsidR="00D755DF" w:rsidRPr="005116EA" w:rsidRDefault="00D755DF" w:rsidP="00D755DF">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Name the kind of sentence used by Neha at the end of the passage.</w:t>
      </w:r>
    </w:p>
    <w:p w14:paraId="1E75C9D3" w14:textId="2BACA413" w:rsidR="0099697E" w:rsidRPr="005116EA" w:rsidRDefault="000D3625" w:rsidP="0099697E">
      <w:p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color w:val="A02B93" w:themeColor="accent5"/>
          <w:kern w:val="0"/>
          <w:sz w:val="40"/>
          <w:szCs w:val="40"/>
          <w14:ligatures w14:val="none"/>
        </w:rPr>
        <w:t xml:space="preserve">Exclamatory sentence </w:t>
      </w:r>
    </w:p>
    <w:p w14:paraId="5CCBE217" w14:textId="4A93EE7D" w:rsidR="00D755DF" w:rsidRPr="005116EA" w:rsidRDefault="00D755DF" w:rsidP="00287B92">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Write the subject from this sentence:</w:t>
      </w:r>
      <w:r w:rsidRPr="005116EA">
        <w:rPr>
          <w:rFonts w:ascii="ADLaM Display" w:hAnsi="ADLaM Display" w:cs="ADLaM Display"/>
          <w:kern w:val="0"/>
          <w:sz w:val="40"/>
          <w:szCs w:val="40"/>
          <w14:ligatures w14:val="none"/>
        </w:rPr>
        <w:br/>
        <w:t>“Aryan carried water buckets for the garden.”</w:t>
      </w:r>
    </w:p>
    <w:p w14:paraId="3469A106" w14:textId="7D76555B" w:rsidR="00BA5B0E" w:rsidRPr="005116EA" w:rsidRDefault="00BA5B0E" w:rsidP="00BA5B0E">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5116EA">
        <w:rPr>
          <w:rFonts w:ascii="ADLaM Display" w:hAnsi="ADLaM Display" w:cs="ADLaM Display"/>
          <w:color w:val="A02B93" w:themeColor="accent5"/>
          <w:kern w:val="0"/>
          <w:sz w:val="40"/>
          <w:szCs w:val="40"/>
          <w14:ligatures w14:val="none"/>
        </w:rPr>
        <w:t>Aryan</w:t>
      </w:r>
    </w:p>
    <w:p w14:paraId="59CB070A" w14:textId="12CFC950" w:rsidR="004C7E48" w:rsidRPr="005116EA" w:rsidRDefault="00D755DF" w:rsidP="004C7E48">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lastRenderedPageBreak/>
        <w:t>Write one declarative sentence from the passage</w:t>
      </w:r>
      <w:r w:rsidR="004C7E48" w:rsidRPr="005116EA">
        <w:rPr>
          <w:rFonts w:ascii="ADLaM Display" w:hAnsi="ADLaM Display" w:cs="ADLaM Display"/>
          <w:kern w:val="0"/>
          <w:sz w:val="40"/>
          <w:szCs w:val="40"/>
          <w14:ligatures w14:val="none"/>
        </w:rPr>
        <w:t xml:space="preserve"> about the weather.</w:t>
      </w:r>
    </w:p>
    <w:p w14:paraId="28F3238E" w14:textId="2651745A" w:rsidR="002875A5" w:rsidRPr="005116EA" w:rsidRDefault="00157583" w:rsidP="002875A5">
      <w:p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color w:val="A02B93" w:themeColor="accent5"/>
          <w:kern w:val="0"/>
          <w:sz w:val="40"/>
          <w:szCs w:val="40"/>
          <w14:ligatures w14:val="none"/>
        </w:rPr>
        <w:t xml:space="preserve">One evening, thick fog covered the roads suddenly. / </w:t>
      </w:r>
      <w:r w:rsidR="002875A5" w:rsidRPr="005116EA">
        <w:rPr>
          <w:rFonts w:ascii="ADLaM Display" w:hAnsi="ADLaM Display" w:cs="ADLaM Display"/>
          <w:color w:val="A02B93" w:themeColor="accent5"/>
          <w:kern w:val="0"/>
          <w:sz w:val="40"/>
          <w:szCs w:val="40"/>
          <w14:ligatures w14:val="none"/>
        </w:rPr>
        <w:t>After a while, the fog disappeared, and bright stars filled the sky.</w:t>
      </w:r>
    </w:p>
    <w:p w14:paraId="62A28727" w14:textId="4D8D62A7" w:rsidR="00D755DF" w:rsidRPr="005116EA" w:rsidRDefault="00D755DF" w:rsidP="00D755DF">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Write the predicate of this sentence:</w:t>
      </w:r>
      <w:r w:rsidRPr="005116EA">
        <w:rPr>
          <w:rFonts w:ascii="ADLaM Display" w:hAnsi="ADLaM Display" w:cs="ADLaM Display"/>
          <w:kern w:val="0"/>
          <w:sz w:val="40"/>
          <w:szCs w:val="40"/>
          <w14:ligatures w14:val="none"/>
        </w:rPr>
        <w:br/>
        <w:t>“Bright stars filled the sky.”</w:t>
      </w:r>
    </w:p>
    <w:p w14:paraId="2AB5B575" w14:textId="2B21AC2F" w:rsidR="009A328C" w:rsidRPr="005116EA" w:rsidRDefault="009A328C" w:rsidP="009A328C">
      <w:pPr>
        <w:spacing w:before="100" w:beforeAutospacing="1" w:after="100" w:afterAutospacing="1" w:line="240" w:lineRule="auto"/>
        <w:rPr>
          <w:rFonts w:ascii="ADLaM Display" w:hAnsi="ADLaM Display" w:cs="ADLaM Display"/>
          <w:color w:val="A02B93" w:themeColor="accent5"/>
          <w:kern w:val="0"/>
          <w:sz w:val="40"/>
          <w:szCs w:val="40"/>
          <w14:ligatures w14:val="none"/>
        </w:rPr>
      </w:pPr>
      <w:r w:rsidRPr="005116EA">
        <w:rPr>
          <w:rFonts w:ascii="ADLaM Display" w:hAnsi="ADLaM Display" w:cs="ADLaM Display"/>
          <w:color w:val="A02B93" w:themeColor="accent5"/>
          <w:kern w:val="0"/>
          <w:sz w:val="40"/>
          <w:szCs w:val="40"/>
          <w14:ligatures w14:val="none"/>
        </w:rPr>
        <w:t>filled the sky</w:t>
      </w:r>
    </w:p>
    <w:p w14:paraId="610BF611" w14:textId="666B0363" w:rsidR="00D755DF" w:rsidRPr="005116EA" w:rsidRDefault="00D755DF" w:rsidP="00F919BF">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Find a sentence from the passage that shows excitement.</w:t>
      </w:r>
    </w:p>
    <w:p w14:paraId="2AFC4412" w14:textId="77777777" w:rsidR="009A328C" w:rsidRPr="005116EA" w:rsidRDefault="009A328C" w:rsidP="009A328C">
      <w:p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color w:val="A02B93" w:themeColor="accent5"/>
          <w:kern w:val="0"/>
          <w:sz w:val="40"/>
          <w:szCs w:val="40"/>
          <w14:ligatures w14:val="none"/>
        </w:rPr>
        <w:t>What a magical night it is!</w:t>
      </w:r>
    </w:p>
    <w:p w14:paraId="70B6B94F" w14:textId="77777777" w:rsidR="009A328C" w:rsidRPr="005116EA" w:rsidRDefault="009A328C" w:rsidP="009A328C">
      <w:pPr>
        <w:spacing w:before="100" w:beforeAutospacing="1" w:after="100" w:afterAutospacing="1" w:line="240" w:lineRule="auto"/>
        <w:rPr>
          <w:rFonts w:ascii="ADLaM Display" w:hAnsi="ADLaM Display" w:cs="ADLaM Display"/>
          <w:kern w:val="0"/>
          <w:sz w:val="40"/>
          <w:szCs w:val="40"/>
          <w14:ligatures w14:val="none"/>
        </w:rPr>
      </w:pPr>
    </w:p>
    <w:p w14:paraId="4DBAA440" w14:textId="31EC9E54" w:rsidR="00200D79" w:rsidRPr="005116EA" w:rsidRDefault="0055239A" w:rsidP="0055239A">
      <w:pPr>
        <w:pStyle w:val="ListParagraph"/>
        <w:numPr>
          <w:ilvl w:val="1"/>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R</w:t>
      </w:r>
      <w:r w:rsidR="005A02CB" w:rsidRPr="005116EA">
        <w:rPr>
          <w:rFonts w:ascii="ADLaM Display" w:hAnsi="ADLaM Display" w:cs="ADLaM Display"/>
          <w:kern w:val="0"/>
          <w:sz w:val="40"/>
          <w:szCs w:val="40"/>
          <w14:ligatures w14:val="none"/>
        </w:rPr>
        <w:t>ead the questions carefully and choose the correct option.</w:t>
      </w:r>
    </w:p>
    <w:p w14:paraId="6E9918C1" w14:textId="1B425F83" w:rsidR="00200D79" w:rsidRPr="005116EA" w:rsidRDefault="00200D79" w:rsidP="00200D79">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The sentence “Close the gate.” shows</w:t>
      </w:r>
      <w:r w:rsidRPr="005116EA">
        <w:rPr>
          <w:rFonts w:ascii="ADLaM Display" w:hAnsi="ADLaM Display" w:cs="ADLaM Display"/>
          <w:kern w:val="0"/>
          <w:sz w:val="40"/>
          <w:szCs w:val="40"/>
          <w14:ligatures w14:val="none"/>
        </w:rPr>
        <w:br/>
        <w:t>a) a question</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b) a command</w:t>
      </w:r>
      <w:r w:rsidRPr="005116EA">
        <w:rPr>
          <w:rFonts w:ascii="ADLaM Display" w:hAnsi="ADLaM Display" w:cs="ADLaM Display"/>
          <w:color w:val="0F9ED5" w:themeColor="accent4"/>
          <w:kern w:val="0"/>
          <w:sz w:val="40"/>
          <w:szCs w:val="40"/>
          <w14:ligatures w14:val="none"/>
        </w:rPr>
        <w:br/>
      </w:r>
      <w:r w:rsidRPr="005116EA">
        <w:rPr>
          <w:rFonts w:ascii="ADLaM Display" w:hAnsi="ADLaM Display" w:cs="ADLaM Display"/>
          <w:kern w:val="0"/>
          <w:sz w:val="40"/>
          <w:szCs w:val="40"/>
          <w14:ligatures w14:val="none"/>
        </w:rPr>
        <w:t>c) a strong feeling</w:t>
      </w:r>
      <w:r w:rsidRPr="005116EA">
        <w:rPr>
          <w:rFonts w:ascii="ADLaM Display" w:hAnsi="ADLaM Display" w:cs="ADLaM Display"/>
          <w:kern w:val="0"/>
          <w:sz w:val="40"/>
          <w:szCs w:val="40"/>
          <w14:ligatures w14:val="none"/>
        </w:rPr>
        <w:br/>
        <w:t>d) a statement</w:t>
      </w:r>
    </w:p>
    <w:p w14:paraId="0257A9A4" w14:textId="77777777" w:rsidR="00200D79" w:rsidRPr="005116EA" w:rsidRDefault="00200D79" w:rsidP="00200D79">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“The birds are sitting on the tree.” is</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a) declarative</w:t>
      </w:r>
      <w:r w:rsidRPr="005116EA">
        <w:rPr>
          <w:rFonts w:ascii="ADLaM Display" w:hAnsi="ADLaM Display" w:cs="ADLaM Display"/>
          <w:color w:val="0F9ED5" w:themeColor="accent4"/>
          <w:kern w:val="0"/>
          <w:sz w:val="40"/>
          <w:szCs w:val="40"/>
          <w14:ligatures w14:val="none"/>
        </w:rPr>
        <w:br/>
      </w:r>
      <w:r w:rsidRPr="005116EA">
        <w:rPr>
          <w:rFonts w:ascii="ADLaM Display" w:hAnsi="ADLaM Display" w:cs="ADLaM Display"/>
          <w:kern w:val="0"/>
          <w:sz w:val="40"/>
          <w:szCs w:val="40"/>
          <w14:ligatures w14:val="none"/>
        </w:rPr>
        <w:t>b) imperative</w:t>
      </w:r>
      <w:r w:rsidRPr="005116EA">
        <w:rPr>
          <w:rFonts w:ascii="ADLaM Display" w:hAnsi="ADLaM Display" w:cs="ADLaM Display"/>
          <w:kern w:val="0"/>
          <w:sz w:val="40"/>
          <w:szCs w:val="40"/>
          <w14:ligatures w14:val="none"/>
        </w:rPr>
        <w:br/>
      </w:r>
      <w:r w:rsidRPr="005116EA">
        <w:rPr>
          <w:rFonts w:ascii="ADLaM Display" w:hAnsi="ADLaM Display" w:cs="ADLaM Display"/>
          <w:kern w:val="0"/>
          <w:sz w:val="40"/>
          <w:szCs w:val="40"/>
          <w14:ligatures w14:val="none"/>
        </w:rPr>
        <w:lastRenderedPageBreak/>
        <w:t>c) interrogative</w:t>
      </w:r>
      <w:r w:rsidRPr="005116EA">
        <w:rPr>
          <w:rFonts w:ascii="ADLaM Display" w:hAnsi="ADLaM Display" w:cs="ADLaM Display"/>
          <w:kern w:val="0"/>
          <w:sz w:val="40"/>
          <w:szCs w:val="40"/>
          <w14:ligatures w14:val="none"/>
        </w:rPr>
        <w:br/>
        <w:t>d) exclamatory</w:t>
      </w:r>
    </w:p>
    <w:p w14:paraId="23EABBB7" w14:textId="6B46309D" w:rsidR="00200D79" w:rsidRPr="005116EA" w:rsidRDefault="00200D79" w:rsidP="00AF1810">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In the sentence “Rohan kicked the football,” the subject is</w:t>
      </w:r>
      <w:r w:rsidRPr="005116EA">
        <w:rPr>
          <w:rFonts w:ascii="ADLaM Display" w:hAnsi="ADLaM Display" w:cs="ADLaM Display"/>
          <w:kern w:val="0"/>
          <w:sz w:val="40"/>
          <w:szCs w:val="40"/>
          <w14:ligatures w14:val="none"/>
        </w:rPr>
        <w:br/>
        <w:t>a) football</w:t>
      </w:r>
      <w:r w:rsidRPr="005116EA">
        <w:rPr>
          <w:rFonts w:ascii="ADLaM Display" w:hAnsi="ADLaM Display" w:cs="ADLaM Display"/>
          <w:kern w:val="0"/>
          <w:sz w:val="40"/>
          <w:szCs w:val="40"/>
          <w14:ligatures w14:val="none"/>
        </w:rPr>
        <w:br/>
        <w:t>b) kicked</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c) Rohan</w:t>
      </w:r>
      <w:r w:rsidRPr="005116EA">
        <w:rPr>
          <w:rFonts w:ascii="ADLaM Display" w:hAnsi="ADLaM Display" w:cs="ADLaM Display"/>
          <w:kern w:val="0"/>
          <w:sz w:val="40"/>
          <w:szCs w:val="40"/>
          <w14:ligatures w14:val="none"/>
        </w:rPr>
        <w:br/>
        <w:t>d) the football</w:t>
      </w:r>
    </w:p>
    <w:p w14:paraId="22D4C2B4" w14:textId="53702439" w:rsidR="008F299D" w:rsidRPr="005116EA" w:rsidRDefault="00200D79" w:rsidP="008F299D">
      <w:pPr>
        <w:numPr>
          <w:ilvl w:val="0"/>
          <w:numId w:val="5"/>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5116EA">
        <w:rPr>
          <w:rFonts w:ascii="ADLaM Display" w:hAnsi="ADLaM Display" w:cs="ADLaM Display"/>
          <w:kern w:val="0"/>
          <w:sz w:val="40"/>
          <w:szCs w:val="40"/>
          <w14:ligatures w14:val="none"/>
        </w:rPr>
        <w:t>In the sentence “Mother baked a chocolate cake,” the object is</w:t>
      </w:r>
      <w:r w:rsidRPr="005116EA">
        <w:rPr>
          <w:rFonts w:ascii="ADLaM Display" w:hAnsi="ADLaM Display" w:cs="ADLaM Display"/>
          <w:kern w:val="0"/>
          <w:sz w:val="40"/>
          <w:szCs w:val="40"/>
          <w14:ligatures w14:val="none"/>
        </w:rPr>
        <w:br/>
        <w:t>a) Mother</w:t>
      </w:r>
      <w:r w:rsidRPr="005116EA">
        <w:rPr>
          <w:rFonts w:ascii="ADLaM Display" w:hAnsi="ADLaM Display" w:cs="ADLaM Display"/>
          <w:kern w:val="0"/>
          <w:sz w:val="40"/>
          <w:szCs w:val="40"/>
          <w14:ligatures w14:val="none"/>
        </w:rPr>
        <w:br/>
        <w:t>b) baked</w:t>
      </w:r>
      <w:r w:rsidRPr="005116EA">
        <w:rPr>
          <w:rFonts w:ascii="ADLaM Display" w:hAnsi="ADLaM Display" w:cs="ADLaM Display"/>
          <w:kern w:val="0"/>
          <w:sz w:val="40"/>
          <w:szCs w:val="40"/>
          <w14:ligatures w14:val="none"/>
        </w:rPr>
        <w:br/>
        <w:t>c) cake</w:t>
      </w:r>
      <w:r w:rsidRPr="005116EA">
        <w:rPr>
          <w:rFonts w:ascii="ADLaM Display" w:hAnsi="ADLaM Display" w:cs="ADLaM Display"/>
          <w:kern w:val="0"/>
          <w:sz w:val="40"/>
          <w:szCs w:val="40"/>
          <w14:ligatures w14:val="none"/>
        </w:rPr>
        <w:br/>
      </w:r>
      <w:r w:rsidRPr="005116EA">
        <w:rPr>
          <w:rFonts w:ascii="ADLaM Display" w:hAnsi="ADLaM Display" w:cs="ADLaM Display"/>
          <w:color w:val="0F9ED5" w:themeColor="accent4"/>
          <w:kern w:val="0"/>
          <w:sz w:val="40"/>
          <w:szCs w:val="40"/>
          <w14:ligatures w14:val="none"/>
        </w:rPr>
        <w:t>d) a chocolate cake</w:t>
      </w:r>
    </w:p>
    <w:p w14:paraId="573E40DE" w14:textId="0F5C30B1" w:rsidR="008F299D" w:rsidRPr="005116EA" w:rsidRDefault="00C236B1" w:rsidP="0055239A">
      <w:pPr>
        <w:pStyle w:val="ListParagraph"/>
        <w:numPr>
          <w:ilvl w:val="1"/>
          <w:numId w:val="3"/>
        </w:numPr>
        <w:spacing w:before="100" w:beforeAutospacing="1" w:after="100" w:afterAutospacing="1" w:line="240" w:lineRule="auto"/>
        <w:rPr>
          <w:rFonts w:ascii="ADLaM Display" w:hAnsi="ADLaM Display" w:cs="ADLaM Display"/>
          <w:kern w:val="0"/>
          <w:sz w:val="40"/>
          <w:szCs w:val="40"/>
          <w14:ligatures w14:val="none"/>
        </w:rPr>
      </w:pPr>
      <w:r w:rsidRPr="005116EA">
        <w:rPr>
          <w:rFonts w:ascii="ADLaM Display" w:hAnsi="ADLaM Display" w:cs="ADLaM Display"/>
          <w:kern w:val="0"/>
          <w:sz w:val="40"/>
          <w:szCs w:val="40"/>
          <w14:ligatures w14:val="none"/>
        </w:rPr>
        <w:t>On a full chart paper, draw a colourful picture of your choice. Write six meaningful sentences based on your drawing. Use correct punctuation and neat handwriting.</w:t>
      </w:r>
    </w:p>
    <w:p w14:paraId="0A4B5773" w14:textId="77777777" w:rsidR="008F299D" w:rsidRPr="005116EA" w:rsidRDefault="008F299D">
      <w:pPr>
        <w:rPr>
          <w:rFonts w:ascii="ADLaM Display" w:hAnsi="ADLaM Display" w:cs="ADLaM Display"/>
          <w:sz w:val="40"/>
          <w:szCs w:val="40"/>
        </w:rPr>
      </w:pPr>
    </w:p>
    <w:p w14:paraId="7F71098E" w14:textId="77777777" w:rsidR="009A328C" w:rsidRPr="005116EA" w:rsidRDefault="009A328C">
      <w:pPr>
        <w:rPr>
          <w:rFonts w:ascii="ADLaM Display" w:hAnsi="ADLaM Display" w:cs="ADLaM Display"/>
          <w:sz w:val="40"/>
          <w:szCs w:val="40"/>
        </w:rPr>
      </w:pPr>
    </w:p>
    <w:p w14:paraId="333564E6" w14:textId="77777777" w:rsidR="005116EA" w:rsidRDefault="005116EA" w:rsidP="000D3625">
      <w:pPr>
        <w:spacing w:before="100" w:beforeAutospacing="1" w:after="100" w:afterAutospacing="1" w:line="240" w:lineRule="auto"/>
        <w:outlineLvl w:val="1"/>
        <w:rPr>
          <w:rFonts w:ascii="ADLaM Display" w:eastAsia="Times New Roman" w:hAnsi="ADLaM Display" w:cs="ADLaM Display"/>
          <w:b/>
          <w:bCs/>
          <w:kern w:val="0"/>
          <w:sz w:val="40"/>
          <w:szCs w:val="40"/>
          <w:lang w:eastAsia="en-US"/>
          <w14:ligatures w14:val="none"/>
        </w:rPr>
      </w:pPr>
    </w:p>
    <w:p w14:paraId="3A0CA827" w14:textId="77777777" w:rsidR="005116EA" w:rsidRDefault="005116EA" w:rsidP="000D3625">
      <w:pPr>
        <w:spacing w:before="100" w:beforeAutospacing="1" w:after="100" w:afterAutospacing="1" w:line="240" w:lineRule="auto"/>
        <w:outlineLvl w:val="1"/>
        <w:rPr>
          <w:rFonts w:ascii="ADLaM Display" w:eastAsia="Times New Roman" w:hAnsi="ADLaM Display" w:cs="ADLaM Display"/>
          <w:b/>
          <w:bCs/>
          <w:kern w:val="0"/>
          <w:sz w:val="40"/>
          <w:szCs w:val="40"/>
          <w:lang w:eastAsia="en-US"/>
          <w14:ligatures w14:val="none"/>
        </w:rPr>
      </w:pPr>
    </w:p>
    <w:p w14:paraId="07F4902F" w14:textId="1C85A9C1" w:rsidR="00CD4C5F" w:rsidRPr="00CD4C5F" w:rsidRDefault="00CD4C5F" w:rsidP="00CD4C5F">
      <w:pPr>
        <w:spacing w:before="100" w:beforeAutospacing="1" w:after="100" w:afterAutospacing="1" w:line="240" w:lineRule="auto"/>
        <w:jc w:val="center"/>
        <w:outlineLvl w:val="1"/>
        <w:rPr>
          <w:rFonts w:ascii="ADLaM Display" w:eastAsia="Times New Roman" w:hAnsi="ADLaM Display" w:cs="ADLaM Display"/>
          <w:b/>
          <w:bCs/>
          <w:color w:val="A02B93" w:themeColor="accent5"/>
          <w:kern w:val="0"/>
          <w:sz w:val="40"/>
          <w:szCs w:val="40"/>
          <w:u w:val="single"/>
          <w:lang w:eastAsia="en-US"/>
          <w14:ligatures w14:val="none"/>
        </w:rPr>
      </w:pPr>
      <w:r w:rsidRPr="00CD4C5F">
        <w:rPr>
          <w:rFonts w:ascii="ADLaM Display" w:eastAsia="Times New Roman" w:hAnsi="ADLaM Display" w:cs="ADLaM Display"/>
          <w:b/>
          <w:bCs/>
          <w:color w:val="A02B93" w:themeColor="accent5"/>
          <w:kern w:val="0"/>
          <w:sz w:val="40"/>
          <w:szCs w:val="40"/>
          <w:u w:val="single"/>
          <w:lang w:eastAsia="en-US"/>
          <w14:ligatures w14:val="none"/>
        </w:rPr>
        <w:lastRenderedPageBreak/>
        <w:t>Only Answers</w:t>
      </w:r>
    </w:p>
    <w:p w14:paraId="50F23FF8" w14:textId="1648F53B" w:rsidR="000D3625" w:rsidRPr="005116EA" w:rsidRDefault="000D3625" w:rsidP="000D3625">
      <w:pPr>
        <w:spacing w:before="100" w:beforeAutospacing="1" w:after="100" w:afterAutospacing="1" w:line="240" w:lineRule="auto"/>
        <w:outlineLvl w:val="1"/>
        <w:rPr>
          <w:rFonts w:ascii="ADLaM Display" w:eastAsia="Times New Roman" w:hAnsi="ADLaM Display" w:cs="ADLaM Display"/>
          <w:b/>
          <w:bCs/>
          <w:kern w:val="0"/>
          <w:sz w:val="40"/>
          <w:szCs w:val="40"/>
          <w:lang w:eastAsia="en-US"/>
          <w14:ligatures w14:val="none"/>
        </w:rPr>
      </w:pPr>
      <w:r w:rsidRPr="005116EA">
        <w:rPr>
          <w:rFonts w:ascii="ADLaM Display" w:eastAsia="Times New Roman" w:hAnsi="ADLaM Display" w:cs="ADLaM Display"/>
          <w:b/>
          <w:bCs/>
          <w:kern w:val="0"/>
          <w:sz w:val="40"/>
          <w:szCs w:val="40"/>
          <w:lang w:eastAsia="en-US"/>
          <w14:ligatures w14:val="none"/>
        </w:rPr>
        <w:t>A. MCQs</w:t>
      </w:r>
    </w:p>
    <w:p w14:paraId="5F419127" w14:textId="2832A42F" w:rsidR="000D3625" w:rsidRPr="005116EA" w:rsidRDefault="00DF0EBB" w:rsidP="005116EA">
      <w:pPr>
        <w:spacing w:before="100" w:beforeAutospacing="1" w:after="100" w:afterAutospacing="1" w:line="240" w:lineRule="auto"/>
        <w:rPr>
          <w:rFonts w:ascii="ADLaM Display" w:hAnsi="ADLaM Display" w:cs="ADLaM Display"/>
          <w:color w:val="0F9ED5" w:themeColor="accent4"/>
          <w:kern w:val="0"/>
          <w:sz w:val="40"/>
          <w:szCs w:val="40"/>
          <w:lang w:eastAsia="en-US"/>
          <w14:ligatures w14:val="none"/>
        </w:rPr>
      </w:pPr>
      <w:proofErr w:type="spellStart"/>
      <w:r w:rsidRPr="005116EA">
        <w:rPr>
          <w:rFonts w:ascii="ADLaM Display" w:hAnsi="ADLaM Display" w:cs="ADLaM Display"/>
          <w:color w:val="0F9ED5" w:themeColor="accent4"/>
          <w:kern w:val="0"/>
          <w:sz w:val="40"/>
          <w:szCs w:val="40"/>
          <w:lang w:eastAsia="en-US"/>
          <w14:ligatures w14:val="none"/>
        </w:rPr>
        <w:t>i</w:t>
      </w:r>
      <w:proofErr w:type="spellEnd"/>
      <w:r w:rsidRPr="005116EA">
        <w:rPr>
          <w:rFonts w:ascii="ADLaM Display" w:hAnsi="ADLaM Display" w:cs="ADLaM Display"/>
          <w:color w:val="0F9ED5" w:themeColor="accent4"/>
          <w:kern w:val="0"/>
          <w:sz w:val="40"/>
          <w:szCs w:val="40"/>
          <w:lang w:eastAsia="en-US"/>
          <w14:ligatures w14:val="none"/>
        </w:rPr>
        <w:t>. b) diesel generators</w:t>
      </w:r>
      <w:r w:rsidRPr="005116EA">
        <w:rPr>
          <w:rFonts w:ascii="ADLaM Display" w:hAnsi="ADLaM Display" w:cs="ADLaM Display"/>
          <w:color w:val="0F9ED5" w:themeColor="accent4"/>
          <w:kern w:val="0"/>
          <w:sz w:val="40"/>
          <w:szCs w:val="40"/>
          <w:lang w:eastAsia="en-US"/>
          <w14:ligatures w14:val="none"/>
        </w:rPr>
        <w:br/>
        <w:t>ii. a) advanced</w:t>
      </w:r>
      <w:r w:rsidRPr="005116EA">
        <w:rPr>
          <w:rFonts w:ascii="ADLaM Display" w:hAnsi="ADLaM Display" w:cs="ADLaM Display"/>
          <w:color w:val="0F9ED5" w:themeColor="accent4"/>
          <w:kern w:val="0"/>
          <w:sz w:val="40"/>
          <w:szCs w:val="40"/>
          <w:lang w:eastAsia="en-US"/>
          <w14:ligatures w14:val="none"/>
        </w:rPr>
        <w:br/>
        <w:t>iii. c) they saw positive results</w:t>
      </w:r>
      <w:r w:rsidRPr="005116EA">
        <w:rPr>
          <w:rFonts w:ascii="ADLaM Display" w:hAnsi="ADLaM Display" w:cs="ADLaM Display"/>
          <w:color w:val="0F9ED5" w:themeColor="accent4"/>
          <w:kern w:val="0"/>
          <w:sz w:val="40"/>
          <w:szCs w:val="40"/>
          <w:lang w:eastAsia="en-US"/>
          <w14:ligatures w14:val="none"/>
        </w:rPr>
        <w:br/>
        <w:t>iv. a) reduced</w:t>
      </w:r>
      <w:r w:rsidRPr="005116EA">
        <w:rPr>
          <w:rFonts w:ascii="ADLaM Display" w:hAnsi="ADLaM Display" w:cs="ADLaM Display"/>
          <w:color w:val="0F9ED5" w:themeColor="accent4"/>
          <w:kern w:val="0"/>
          <w:sz w:val="40"/>
          <w:szCs w:val="40"/>
          <w:lang w:eastAsia="en-US"/>
          <w14:ligatures w14:val="none"/>
        </w:rPr>
        <w:br/>
        <w:t>v. d) better examination performance</w:t>
      </w:r>
    </w:p>
    <w:p w14:paraId="716A7495" w14:textId="77777777" w:rsidR="000D3625" w:rsidRPr="005116EA" w:rsidRDefault="000D3625" w:rsidP="000D3625">
      <w:pPr>
        <w:spacing w:before="100" w:beforeAutospacing="1" w:after="100" w:afterAutospacing="1" w:line="240" w:lineRule="auto"/>
        <w:outlineLvl w:val="1"/>
        <w:rPr>
          <w:rFonts w:ascii="ADLaM Display" w:eastAsia="Times New Roman" w:hAnsi="ADLaM Display" w:cs="ADLaM Display"/>
          <w:b/>
          <w:bCs/>
          <w:kern w:val="0"/>
          <w:sz w:val="40"/>
          <w:szCs w:val="40"/>
          <w:lang w:eastAsia="en-US"/>
          <w14:ligatures w14:val="none"/>
        </w:rPr>
      </w:pPr>
      <w:r w:rsidRPr="005116EA">
        <w:rPr>
          <w:rFonts w:ascii="ADLaM Display" w:eastAsia="Times New Roman" w:hAnsi="ADLaM Display" w:cs="ADLaM Display"/>
          <w:b/>
          <w:bCs/>
          <w:kern w:val="0"/>
          <w:sz w:val="40"/>
          <w:szCs w:val="40"/>
          <w:lang w:eastAsia="en-US"/>
          <w14:ligatures w14:val="none"/>
        </w:rPr>
        <w:t>B. Passage</w:t>
      </w:r>
    </w:p>
    <w:p w14:paraId="3F9E206D" w14:textId="3089D771" w:rsidR="000D3625" w:rsidRPr="005116EA" w:rsidRDefault="005116EA" w:rsidP="005116EA">
      <w:pPr>
        <w:spacing w:before="100" w:beforeAutospacing="1" w:after="100" w:afterAutospacing="1" w:line="240" w:lineRule="auto"/>
        <w:rPr>
          <w:rFonts w:ascii="ADLaM Display" w:hAnsi="ADLaM Display" w:cs="ADLaM Display"/>
          <w:color w:val="0F9ED5" w:themeColor="accent4"/>
          <w:kern w:val="0"/>
          <w:sz w:val="40"/>
          <w:szCs w:val="40"/>
          <w:lang w:eastAsia="en-US"/>
          <w14:ligatures w14:val="none"/>
        </w:rPr>
      </w:pPr>
      <w:proofErr w:type="spellStart"/>
      <w:r w:rsidRPr="005116EA">
        <w:rPr>
          <w:rFonts w:ascii="ADLaM Display" w:hAnsi="ADLaM Display" w:cs="ADLaM Display"/>
          <w:color w:val="0F9ED5" w:themeColor="accent4"/>
          <w:kern w:val="0"/>
          <w:sz w:val="40"/>
          <w:szCs w:val="40"/>
          <w:lang w:eastAsia="en-US"/>
          <w14:ligatures w14:val="none"/>
        </w:rPr>
        <w:t>i</w:t>
      </w:r>
      <w:proofErr w:type="spellEnd"/>
      <w:r w:rsidRPr="005116EA">
        <w:rPr>
          <w:rFonts w:ascii="ADLaM Display" w:hAnsi="ADLaM Display" w:cs="ADLaM Display"/>
          <w:color w:val="0F9ED5" w:themeColor="accent4"/>
          <w:kern w:val="0"/>
          <w:sz w:val="40"/>
          <w:szCs w:val="40"/>
          <w:lang w:eastAsia="en-US"/>
          <w14:ligatures w14:val="none"/>
        </w:rPr>
        <w:t>. Stay close to the house!</w:t>
      </w:r>
      <w:r w:rsidRPr="005116EA">
        <w:rPr>
          <w:rFonts w:ascii="ADLaM Display" w:hAnsi="ADLaM Display" w:cs="ADLaM Display"/>
          <w:color w:val="0F9ED5" w:themeColor="accent4"/>
          <w:kern w:val="0"/>
          <w:sz w:val="40"/>
          <w:szCs w:val="40"/>
          <w:lang w:eastAsia="en-US"/>
          <w14:ligatures w14:val="none"/>
        </w:rPr>
        <w:br/>
        <w:t>ii. Exclamatory sentence</w:t>
      </w:r>
      <w:r w:rsidRPr="005116EA">
        <w:rPr>
          <w:rFonts w:ascii="ADLaM Display" w:hAnsi="ADLaM Display" w:cs="ADLaM Display"/>
          <w:color w:val="0F9ED5" w:themeColor="accent4"/>
          <w:kern w:val="0"/>
          <w:sz w:val="40"/>
          <w:szCs w:val="40"/>
          <w:lang w:eastAsia="en-US"/>
          <w14:ligatures w14:val="none"/>
        </w:rPr>
        <w:br/>
        <w:t>iii. Aryan</w:t>
      </w:r>
      <w:r w:rsidRPr="005116EA">
        <w:rPr>
          <w:rFonts w:ascii="ADLaM Display" w:hAnsi="ADLaM Display" w:cs="ADLaM Display"/>
          <w:color w:val="0F9ED5" w:themeColor="accent4"/>
          <w:kern w:val="0"/>
          <w:sz w:val="40"/>
          <w:szCs w:val="40"/>
          <w:lang w:eastAsia="en-US"/>
          <w14:ligatures w14:val="none"/>
        </w:rPr>
        <w:br/>
      </w:r>
      <w:r w:rsidRPr="00901EFE">
        <w:rPr>
          <w:rFonts w:ascii="ADLaM Display" w:hAnsi="ADLaM Display" w:cs="ADLaM Display"/>
          <w:color w:val="0F9ED5" w:themeColor="accent4"/>
          <w:kern w:val="0"/>
          <w:sz w:val="40"/>
          <w:szCs w:val="40"/>
          <w:lang w:eastAsia="en-US"/>
          <w14:ligatures w14:val="none"/>
        </w:rPr>
        <w:t>iv. One evening, thick fog covered the roads suddenly. / After a while, the fog disappeared, and bright stars filled the sky.</w:t>
      </w:r>
      <w:r w:rsidRPr="00901EFE">
        <w:rPr>
          <w:rFonts w:ascii="ADLaM Display" w:hAnsi="ADLaM Display" w:cs="ADLaM Display"/>
          <w:color w:val="0F9ED5" w:themeColor="accent4"/>
          <w:kern w:val="0"/>
          <w:sz w:val="40"/>
          <w:szCs w:val="40"/>
          <w:lang w:eastAsia="en-US"/>
          <w14:ligatures w14:val="none"/>
        </w:rPr>
        <w:br/>
      </w:r>
      <w:r w:rsidRPr="005116EA">
        <w:rPr>
          <w:rFonts w:ascii="ADLaM Display" w:hAnsi="ADLaM Display" w:cs="ADLaM Display"/>
          <w:color w:val="0F9ED5" w:themeColor="accent4"/>
          <w:kern w:val="0"/>
          <w:sz w:val="40"/>
          <w:szCs w:val="40"/>
          <w:lang w:eastAsia="en-US"/>
          <w14:ligatures w14:val="none"/>
        </w:rPr>
        <w:t>v. filled the sky</w:t>
      </w:r>
      <w:r w:rsidRPr="005116EA">
        <w:rPr>
          <w:rFonts w:ascii="ADLaM Display" w:hAnsi="ADLaM Display" w:cs="ADLaM Display"/>
          <w:color w:val="0F9ED5" w:themeColor="accent4"/>
          <w:kern w:val="0"/>
          <w:sz w:val="40"/>
          <w:szCs w:val="40"/>
          <w:lang w:eastAsia="en-US"/>
          <w14:ligatures w14:val="none"/>
        </w:rPr>
        <w:br/>
        <w:t>vi. What a magical night it is!</w:t>
      </w:r>
    </w:p>
    <w:p w14:paraId="304ED176" w14:textId="77777777" w:rsidR="000D3625" w:rsidRPr="005116EA" w:rsidRDefault="000D3625" w:rsidP="000D3625">
      <w:pPr>
        <w:spacing w:before="100" w:beforeAutospacing="1" w:after="100" w:afterAutospacing="1" w:line="240" w:lineRule="auto"/>
        <w:outlineLvl w:val="1"/>
        <w:rPr>
          <w:rFonts w:ascii="ADLaM Display" w:eastAsia="Times New Roman" w:hAnsi="ADLaM Display" w:cs="ADLaM Display"/>
          <w:b/>
          <w:bCs/>
          <w:kern w:val="0"/>
          <w:sz w:val="40"/>
          <w:szCs w:val="40"/>
          <w:lang w:eastAsia="en-US"/>
          <w14:ligatures w14:val="none"/>
        </w:rPr>
      </w:pPr>
      <w:r w:rsidRPr="005116EA">
        <w:rPr>
          <w:rFonts w:ascii="ADLaM Display" w:eastAsia="Times New Roman" w:hAnsi="ADLaM Display" w:cs="ADLaM Display"/>
          <w:b/>
          <w:bCs/>
          <w:kern w:val="0"/>
          <w:sz w:val="40"/>
          <w:szCs w:val="40"/>
          <w:lang w:eastAsia="en-US"/>
          <w14:ligatures w14:val="none"/>
        </w:rPr>
        <w:t>C. Read the questions carefully and choose the correct option.</w:t>
      </w:r>
    </w:p>
    <w:p w14:paraId="4793B2DF" w14:textId="4ECE221C" w:rsidR="009A328C" w:rsidRPr="00CD4C5F" w:rsidRDefault="005116EA" w:rsidP="00CD4C5F">
      <w:pPr>
        <w:spacing w:before="100" w:beforeAutospacing="1" w:after="100" w:afterAutospacing="1" w:line="240" w:lineRule="auto"/>
        <w:rPr>
          <w:rFonts w:ascii="ADLaM Display" w:hAnsi="ADLaM Display" w:cs="ADLaM Display"/>
          <w:color w:val="0F9ED5" w:themeColor="accent4"/>
          <w:kern w:val="0"/>
          <w:sz w:val="40"/>
          <w:szCs w:val="40"/>
          <w:lang w:eastAsia="en-US"/>
          <w14:ligatures w14:val="none"/>
        </w:rPr>
      </w:pPr>
      <w:proofErr w:type="spellStart"/>
      <w:r w:rsidRPr="005116EA">
        <w:rPr>
          <w:rFonts w:ascii="ADLaM Display" w:hAnsi="ADLaM Display" w:cs="ADLaM Display"/>
          <w:color w:val="0F9ED5" w:themeColor="accent4"/>
          <w:kern w:val="0"/>
          <w:sz w:val="40"/>
          <w:szCs w:val="40"/>
          <w:lang w:eastAsia="en-US"/>
          <w14:ligatures w14:val="none"/>
        </w:rPr>
        <w:t>i</w:t>
      </w:r>
      <w:proofErr w:type="spellEnd"/>
      <w:r w:rsidRPr="005116EA">
        <w:rPr>
          <w:rFonts w:ascii="ADLaM Display" w:hAnsi="ADLaM Display" w:cs="ADLaM Display"/>
          <w:color w:val="0F9ED5" w:themeColor="accent4"/>
          <w:kern w:val="0"/>
          <w:sz w:val="40"/>
          <w:szCs w:val="40"/>
          <w:lang w:eastAsia="en-US"/>
          <w14:ligatures w14:val="none"/>
        </w:rPr>
        <w:t>. b) a command</w:t>
      </w:r>
      <w:r w:rsidRPr="005116EA">
        <w:rPr>
          <w:rFonts w:ascii="ADLaM Display" w:hAnsi="ADLaM Display" w:cs="ADLaM Display"/>
          <w:color w:val="0F9ED5" w:themeColor="accent4"/>
          <w:kern w:val="0"/>
          <w:sz w:val="40"/>
          <w:szCs w:val="40"/>
          <w:lang w:eastAsia="en-US"/>
          <w14:ligatures w14:val="none"/>
        </w:rPr>
        <w:br/>
        <w:t>ii. a) declarative</w:t>
      </w:r>
      <w:r w:rsidRPr="005116EA">
        <w:rPr>
          <w:rFonts w:ascii="ADLaM Display" w:hAnsi="ADLaM Display" w:cs="ADLaM Display"/>
          <w:color w:val="0F9ED5" w:themeColor="accent4"/>
          <w:kern w:val="0"/>
          <w:sz w:val="40"/>
          <w:szCs w:val="40"/>
          <w:lang w:eastAsia="en-US"/>
          <w14:ligatures w14:val="none"/>
        </w:rPr>
        <w:br/>
        <w:t>iii. c) Rohan</w:t>
      </w:r>
      <w:r w:rsidRPr="005116EA">
        <w:rPr>
          <w:rFonts w:ascii="ADLaM Display" w:hAnsi="ADLaM Display" w:cs="ADLaM Display"/>
          <w:color w:val="0F9ED5" w:themeColor="accent4"/>
          <w:kern w:val="0"/>
          <w:sz w:val="40"/>
          <w:szCs w:val="40"/>
          <w:lang w:eastAsia="en-US"/>
          <w14:ligatures w14:val="none"/>
        </w:rPr>
        <w:br/>
        <w:t>iv. d) a chocolate cake</w:t>
      </w:r>
    </w:p>
    <w:sectPr w:rsidR="009A328C" w:rsidRPr="00CD4C5F" w:rsidSect="008F29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CEDA" w14:textId="77777777" w:rsidR="00FD3622" w:rsidRDefault="00FD3622" w:rsidP="001F1E7A">
      <w:pPr>
        <w:spacing w:after="0" w:line="240" w:lineRule="auto"/>
      </w:pPr>
      <w:r>
        <w:separator/>
      </w:r>
    </w:p>
  </w:endnote>
  <w:endnote w:type="continuationSeparator" w:id="0">
    <w:p w14:paraId="2691A7E5" w14:textId="77777777" w:rsidR="00FD3622" w:rsidRDefault="00FD3622" w:rsidP="001F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3932B" w14:textId="77777777" w:rsidR="00FD3622" w:rsidRDefault="00FD3622" w:rsidP="001F1E7A">
      <w:pPr>
        <w:spacing w:after="0" w:line="240" w:lineRule="auto"/>
      </w:pPr>
      <w:r>
        <w:separator/>
      </w:r>
    </w:p>
  </w:footnote>
  <w:footnote w:type="continuationSeparator" w:id="0">
    <w:p w14:paraId="0753277F" w14:textId="77777777" w:rsidR="00FD3622" w:rsidRDefault="00FD3622" w:rsidP="001F1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39B8"/>
    <w:multiLevelType w:val="multilevel"/>
    <w:tmpl w:val="6CA08E9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D2383"/>
    <w:multiLevelType w:val="multilevel"/>
    <w:tmpl w:val="02CEF51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155AB"/>
    <w:multiLevelType w:val="multilevel"/>
    <w:tmpl w:val="49C2FAC8"/>
    <w:lvl w:ilvl="0">
      <w:start w:val="1"/>
      <w:numFmt w:val="lowerRoman"/>
      <w:lvlText w:val="%1."/>
      <w:lvlJc w:val="right"/>
      <w:pPr>
        <w:tabs>
          <w:tab w:val="num" w:pos="720"/>
        </w:tabs>
        <w:ind w:left="720" w:hanging="360"/>
      </w:pPr>
    </w:lvl>
    <w:lvl w:ilvl="1">
      <w:start w:val="3"/>
      <w:numFmt w:val="upperLetter"/>
      <w:lvlText w:val="%2."/>
      <w:lvlJc w:val="left"/>
      <w:pPr>
        <w:ind w:left="1446" w:hanging="36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46277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8341F"/>
    <w:multiLevelType w:val="hybridMultilevel"/>
    <w:tmpl w:val="38CEA4AC"/>
    <w:lvl w:ilvl="0" w:tplc="FFFFFFFF">
      <w:start w:val="1"/>
      <w:numFmt w:val="upperLetter"/>
      <w:lvlText w:val="%1."/>
      <w:lvlJc w:val="left"/>
      <w:pPr>
        <w:ind w:left="759" w:hanging="399"/>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E8293F"/>
    <w:multiLevelType w:val="hybridMultilevel"/>
    <w:tmpl w:val="62667436"/>
    <w:lvl w:ilvl="0" w:tplc="FFFFFFFF">
      <w:start w:val="1"/>
      <w:numFmt w:val="upperLetter"/>
      <w:lvlText w:val="%1."/>
      <w:lvlJc w:val="left"/>
      <w:pPr>
        <w:ind w:left="759" w:hanging="399"/>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7966943">
    <w:abstractNumId w:val="1"/>
  </w:num>
  <w:num w:numId="2" w16cid:durableId="6251511">
    <w:abstractNumId w:val="3"/>
  </w:num>
  <w:num w:numId="3" w16cid:durableId="1143886182">
    <w:abstractNumId w:val="2"/>
  </w:num>
  <w:num w:numId="4" w16cid:durableId="1265501474">
    <w:abstractNumId w:val="4"/>
  </w:num>
  <w:num w:numId="5" w16cid:durableId="394161513">
    <w:abstractNumId w:val="0"/>
  </w:num>
  <w:num w:numId="6" w16cid:durableId="312758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9D"/>
    <w:rsid w:val="00046F0F"/>
    <w:rsid w:val="000527F6"/>
    <w:rsid w:val="000D3625"/>
    <w:rsid w:val="00157583"/>
    <w:rsid w:val="001F1E7A"/>
    <w:rsid w:val="001F721E"/>
    <w:rsid w:val="00200D79"/>
    <w:rsid w:val="002415EA"/>
    <w:rsid w:val="002875A5"/>
    <w:rsid w:val="00287B92"/>
    <w:rsid w:val="002B3675"/>
    <w:rsid w:val="00301379"/>
    <w:rsid w:val="00371FFE"/>
    <w:rsid w:val="003F6771"/>
    <w:rsid w:val="0045566F"/>
    <w:rsid w:val="004C7E48"/>
    <w:rsid w:val="004E0CB3"/>
    <w:rsid w:val="004E3670"/>
    <w:rsid w:val="005116EA"/>
    <w:rsid w:val="00515214"/>
    <w:rsid w:val="00527602"/>
    <w:rsid w:val="0055239A"/>
    <w:rsid w:val="005A02CB"/>
    <w:rsid w:val="00676A00"/>
    <w:rsid w:val="00681632"/>
    <w:rsid w:val="006859E0"/>
    <w:rsid w:val="00752C06"/>
    <w:rsid w:val="0077323F"/>
    <w:rsid w:val="00793B66"/>
    <w:rsid w:val="007D5E36"/>
    <w:rsid w:val="007D6495"/>
    <w:rsid w:val="00890332"/>
    <w:rsid w:val="008F299D"/>
    <w:rsid w:val="00901EFE"/>
    <w:rsid w:val="0096018A"/>
    <w:rsid w:val="0099697E"/>
    <w:rsid w:val="009A328C"/>
    <w:rsid w:val="00AC5359"/>
    <w:rsid w:val="00AF1810"/>
    <w:rsid w:val="00B26E1C"/>
    <w:rsid w:val="00BA5B0E"/>
    <w:rsid w:val="00BB16FC"/>
    <w:rsid w:val="00C236B1"/>
    <w:rsid w:val="00C365A1"/>
    <w:rsid w:val="00C41EE5"/>
    <w:rsid w:val="00C71D41"/>
    <w:rsid w:val="00CA4A77"/>
    <w:rsid w:val="00CC4CDD"/>
    <w:rsid w:val="00CD1CB1"/>
    <w:rsid w:val="00CD4C5F"/>
    <w:rsid w:val="00D522AC"/>
    <w:rsid w:val="00D755DF"/>
    <w:rsid w:val="00DC385D"/>
    <w:rsid w:val="00DF0EBB"/>
    <w:rsid w:val="00E24B2B"/>
    <w:rsid w:val="00F919BF"/>
    <w:rsid w:val="00F9304B"/>
    <w:rsid w:val="00FD3622"/>
    <w:rsid w:val="00FE3362"/>
    <w:rsid w:val="00FF0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4C12C"/>
  <w15:chartTrackingRefBased/>
  <w15:docId w15:val="{BF2A7056-0174-254F-81C4-DCC08966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9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9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9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9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9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9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9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9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99D"/>
    <w:rPr>
      <w:rFonts w:eastAsiaTheme="majorEastAsia" w:cstheme="majorBidi"/>
      <w:color w:val="272727" w:themeColor="text1" w:themeTint="D8"/>
    </w:rPr>
  </w:style>
  <w:style w:type="paragraph" w:styleId="Title">
    <w:name w:val="Title"/>
    <w:basedOn w:val="Normal"/>
    <w:next w:val="Normal"/>
    <w:link w:val="TitleChar"/>
    <w:uiPriority w:val="10"/>
    <w:qFormat/>
    <w:rsid w:val="008F2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99D"/>
    <w:pPr>
      <w:spacing w:before="160"/>
      <w:jc w:val="center"/>
    </w:pPr>
    <w:rPr>
      <w:i/>
      <w:iCs/>
      <w:color w:val="404040" w:themeColor="text1" w:themeTint="BF"/>
    </w:rPr>
  </w:style>
  <w:style w:type="character" w:customStyle="1" w:styleId="QuoteChar">
    <w:name w:val="Quote Char"/>
    <w:basedOn w:val="DefaultParagraphFont"/>
    <w:link w:val="Quote"/>
    <w:uiPriority w:val="29"/>
    <w:rsid w:val="008F299D"/>
    <w:rPr>
      <w:i/>
      <w:iCs/>
      <w:color w:val="404040" w:themeColor="text1" w:themeTint="BF"/>
    </w:rPr>
  </w:style>
  <w:style w:type="paragraph" w:styleId="ListParagraph">
    <w:name w:val="List Paragraph"/>
    <w:basedOn w:val="Normal"/>
    <w:uiPriority w:val="34"/>
    <w:qFormat/>
    <w:rsid w:val="008F299D"/>
    <w:pPr>
      <w:ind w:left="720"/>
      <w:contextualSpacing/>
    </w:pPr>
  </w:style>
  <w:style w:type="character" w:styleId="IntenseEmphasis">
    <w:name w:val="Intense Emphasis"/>
    <w:basedOn w:val="DefaultParagraphFont"/>
    <w:uiPriority w:val="21"/>
    <w:qFormat/>
    <w:rsid w:val="008F299D"/>
    <w:rPr>
      <w:i/>
      <w:iCs/>
      <w:color w:val="0F4761" w:themeColor="accent1" w:themeShade="BF"/>
    </w:rPr>
  </w:style>
  <w:style w:type="paragraph" w:styleId="IntenseQuote">
    <w:name w:val="Intense Quote"/>
    <w:basedOn w:val="Normal"/>
    <w:next w:val="Normal"/>
    <w:link w:val="IntenseQuoteChar"/>
    <w:uiPriority w:val="30"/>
    <w:qFormat/>
    <w:rsid w:val="008F2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99D"/>
    <w:rPr>
      <w:i/>
      <w:iCs/>
      <w:color w:val="0F4761" w:themeColor="accent1" w:themeShade="BF"/>
    </w:rPr>
  </w:style>
  <w:style w:type="character" w:styleId="IntenseReference">
    <w:name w:val="Intense Reference"/>
    <w:basedOn w:val="DefaultParagraphFont"/>
    <w:uiPriority w:val="32"/>
    <w:qFormat/>
    <w:rsid w:val="008F299D"/>
    <w:rPr>
      <w:b/>
      <w:bCs/>
      <w:smallCaps/>
      <w:color w:val="0F4761" w:themeColor="accent1" w:themeShade="BF"/>
      <w:spacing w:val="5"/>
    </w:rPr>
  </w:style>
  <w:style w:type="paragraph" w:styleId="Header">
    <w:name w:val="header"/>
    <w:basedOn w:val="Normal"/>
    <w:link w:val="HeaderChar"/>
    <w:uiPriority w:val="99"/>
    <w:unhideWhenUsed/>
    <w:rsid w:val="001F1E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E7A"/>
  </w:style>
  <w:style w:type="paragraph" w:styleId="Footer">
    <w:name w:val="footer"/>
    <w:basedOn w:val="Normal"/>
    <w:link w:val="FooterChar"/>
    <w:uiPriority w:val="99"/>
    <w:unhideWhenUsed/>
    <w:rsid w:val="001F1E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E7A"/>
  </w:style>
  <w:style w:type="paragraph" w:styleId="NormalWeb">
    <w:name w:val="Normal (Web)"/>
    <w:basedOn w:val="Normal"/>
    <w:uiPriority w:val="99"/>
    <w:semiHidden/>
    <w:unhideWhenUsed/>
    <w:rsid w:val="00C71D41"/>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2026-05-27T10:24:00Z</dcterms:created>
  <dcterms:modified xsi:type="dcterms:W3CDTF">2026-05-27T10:24:00Z</dcterms:modified>
</cp:coreProperties>
</file>