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B115B" w14:textId="4F06097E" w:rsidR="00BD7379" w:rsidRDefault="00BD7379" w:rsidP="00BD7379">
      <w:pPr>
        <w:jc w:val="center"/>
        <w:rPr>
          <w:rFonts w:ascii="ADLaM Display" w:hAnsi="ADLaM Display" w:cs="ADLaM Display"/>
          <w:sz w:val="32"/>
          <w:szCs w:val="32"/>
          <w:u w:val="single"/>
          <w:lang w:val="en-IN"/>
        </w:rPr>
      </w:pPr>
      <w:r w:rsidRPr="00BD7379">
        <w:rPr>
          <w:rFonts w:ascii="ADLaM Display" w:hAnsi="ADLaM Display" w:cs="ADLaM Display"/>
          <w:sz w:val="32"/>
          <w:szCs w:val="32"/>
          <w:highlight w:val="yellow"/>
          <w:u w:val="single"/>
          <w:lang w:val="en-IN"/>
        </w:rPr>
        <w:t>WORKSHEET-3</w:t>
      </w:r>
    </w:p>
    <w:p w14:paraId="64E600A7" w14:textId="30E7AC08" w:rsidR="00BD7379" w:rsidRPr="00BD7379" w:rsidRDefault="00AA0838" w:rsidP="00BD7379">
      <w:pPr>
        <w:rPr>
          <w:rFonts w:ascii="ADLaM Display" w:hAnsi="ADLaM Display" w:cs="ADLaM Display"/>
          <w:sz w:val="32"/>
          <w:szCs w:val="32"/>
          <w:u w:val="single"/>
          <w:lang w:val="en-IN"/>
        </w:rPr>
      </w:pPr>
      <w:r>
        <w:rPr>
          <w:rFonts w:ascii="ADLaM Display" w:hAnsi="ADLaM Display" w:cs="ADLaM Display"/>
          <w:sz w:val="32"/>
          <w:szCs w:val="32"/>
          <w:u w:val="single"/>
          <w:lang w:val="en-IN"/>
        </w:rPr>
        <w:t>Fi</w:t>
      </w:r>
      <w:r w:rsidRPr="00AA0838">
        <w:rPr>
          <w:rFonts w:ascii="ADLaM Display" w:hAnsi="ADLaM Display" w:cs="ADLaM Display"/>
          <w:sz w:val="32"/>
          <w:szCs w:val="32"/>
          <w:u w:val="single"/>
          <w:lang w:val="en-IN"/>
        </w:rPr>
        <w:t>ll in the blanks using the correct form of the verb in the brackets.</w:t>
      </w:r>
    </w:p>
    <w:p w14:paraId="11BB8F21" w14:textId="43B4EBE9" w:rsidR="0023717F" w:rsidRPr="0023717F" w:rsidRDefault="0023717F" w:rsidP="0023717F">
      <w:pPr>
        <w:rPr>
          <w:rFonts w:ascii="ADLaM Display" w:hAnsi="ADLaM Display" w:cs="ADLaM Display"/>
          <w:sz w:val="28"/>
          <w:szCs w:val="28"/>
          <w:lang w:val="en-IN"/>
        </w:rPr>
      </w:pPr>
      <w:r w:rsidRPr="0023717F">
        <w:rPr>
          <w:rFonts w:ascii="ADLaM Display" w:hAnsi="ADLaM Display" w:cs="ADLaM Display"/>
          <w:sz w:val="28"/>
          <w:szCs w:val="28"/>
          <w:lang w:val="en-IN"/>
        </w:rPr>
        <w:t xml:space="preserve">Deep in the woods, a group of scientists (study) __________ the </w:t>
      </w:r>
      <w:r w:rsidR="00F678CD" w:rsidRPr="0023717F">
        <w:rPr>
          <w:rFonts w:ascii="ADLaM Display" w:hAnsi="ADLaM Display" w:cs="ADLaM Display"/>
          <w:sz w:val="28"/>
          <w:szCs w:val="28"/>
          <w:lang w:val="en-IN"/>
        </w:rPr>
        <w:t>behaviour</w:t>
      </w:r>
      <w:r w:rsidRPr="0023717F">
        <w:rPr>
          <w:rFonts w:ascii="ADLaM Display" w:hAnsi="ADLaM Display" w:cs="ADLaM Display"/>
          <w:sz w:val="28"/>
          <w:szCs w:val="28"/>
          <w:lang w:val="en-IN"/>
        </w:rPr>
        <w:t xml:space="preserve"> of animals. Every morning, each of the researchers (arrive) __________ at the site before sunrise. The tall, ancient tree that stands in the center of the clearing (provide)</w:t>
      </w:r>
      <w:r w:rsidR="00890104">
        <w:rPr>
          <w:rFonts w:ascii="ADLaM Display" w:hAnsi="ADLaM Display" w:cs="ADLaM Display"/>
          <w:sz w:val="28"/>
          <w:szCs w:val="28"/>
          <w:lang w:val="en-IN"/>
        </w:rPr>
        <w:t xml:space="preserve">, </w:t>
      </w:r>
      <w:r w:rsidRPr="0023717F">
        <w:rPr>
          <w:rFonts w:ascii="ADLaM Display" w:hAnsi="ADLaM Display" w:cs="ADLaM Display"/>
          <w:sz w:val="28"/>
          <w:szCs w:val="28"/>
          <w:lang w:val="en-IN"/>
        </w:rPr>
        <w:t>__________ shelter for many creatures.</w:t>
      </w:r>
    </w:p>
    <w:p w14:paraId="636E8F79" w14:textId="2158C13F" w:rsidR="0023717F" w:rsidRPr="0023717F" w:rsidRDefault="0023717F" w:rsidP="0023717F">
      <w:pPr>
        <w:rPr>
          <w:rFonts w:ascii="ADLaM Display" w:hAnsi="ADLaM Display" w:cs="ADLaM Display"/>
          <w:sz w:val="28"/>
          <w:szCs w:val="28"/>
          <w:lang w:val="en-IN"/>
        </w:rPr>
      </w:pPr>
      <w:r w:rsidRPr="0023717F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23717F">
        <w:rPr>
          <w:rFonts w:ascii="ADLaM Display" w:hAnsi="ADLaM Display" w:cs="ADLaM Display"/>
          <w:sz w:val="28"/>
          <w:szCs w:val="28"/>
          <w:lang w:val="en-IN"/>
        </w:rPr>
        <w:t xml:space="preserve">Either the squirrel or the blue jays (visit) __________ this tree to find food. </w:t>
      </w:r>
      <w:r w:rsidR="000F6DFC">
        <w:rPr>
          <w:rFonts w:ascii="ADLaM Display" w:hAnsi="ADLaM Display" w:cs="ADLaM Display"/>
          <w:sz w:val="28"/>
          <w:szCs w:val="28"/>
          <w:lang w:val="en-IN"/>
        </w:rPr>
        <w:t>T</w:t>
      </w:r>
      <w:r w:rsidRPr="0023717F">
        <w:rPr>
          <w:rFonts w:ascii="ADLaM Display" w:hAnsi="ADLaM Display" w:cs="ADLaM Display"/>
          <w:sz w:val="28"/>
          <w:szCs w:val="28"/>
          <w:lang w:val="en-IN"/>
        </w:rPr>
        <w:t xml:space="preserve">he </w:t>
      </w:r>
      <w:r w:rsidR="0056747B">
        <w:rPr>
          <w:rFonts w:ascii="ADLaM Display" w:hAnsi="ADLaM Display" w:cs="ADLaM Display"/>
          <w:sz w:val="28"/>
          <w:szCs w:val="28"/>
          <w:lang w:val="en-IN"/>
        </w:rPr>
        <w:t>gardener</w:t>
      </w:r>
      <w:r w:rsidRPr="0023717F">
        <w:rPr>
          <w:rFonts w:ascii="ADLaM Display" w:hAnsi="ADLaM Display" w:cs="ADLaM Display"/>
          <w:sz w:val="28"/>
          <w:szCs w:val="28"/>
          <w:lang w:val="en-IN"/>
        </w:rPr>
        <w:t xml:space="preserve"> </w:t>
      </w:r>
      <w:r w:rsidR="000F6DFC">
        <w:rPr>
          <w:rFonts w:ascii="ADLaM Display" w:hAnsi="ADLaM Display" w:cs="ADLaM Display"/>
          <w:sz w:val="28"/>
          <w:szCs w:val="28"/>
          <w:lang w:val="en-IN"/>
        </w:rPr>
        <w:t>along with</w:t>
      </w:r>
      <w:r w:rsidRPr="0023717F">
        <w:rPr>
          <w:rFonts w:ascii="ADLaM Display" w:hAnsi="ADLaM Display" w:cs="ADLaM Display"/>
          <w:sz w:val="28"/>
          <w:szCs w:val="28"/>
          <w:lang w:val="en-IN"/>
        </w:rPr>
        <w:t xml:space="preserve"> the</w:t>
      </w:r>
      <w:r w:rsidR="0056747B">
        <w:rPr>
          <w:rFonts w:ascii="ADLaM Display" w:hAnsi="ADLaM Display" w:cs="ADLaM Display"/>
          <w:sz w:val="28"/>
          <w:szCs w:val="28"/>
          <w:lang w:val="en-IN"/>
        </w:rPr>
        <w:t xml:space="preserve"> </w:t>
      </w:r>
      <w:r w:rsidR="0056747B" w:rsidRPr="0023717F">
        <w:rPr>
          <w:rFonts w:ascii="ADLaM Display" w:hAnsi="ADLaM Display" w:cs="ADLaM Display"/>
          <w:sz w:val="28"/>
          <w:szCs w:val="28"/>
          <w:lang w:val="en-IN"/>
        </w:rPr>
        <w:t>animals</w:t>
      </w:r>
      <w:r w:rsidRPr="0023717F">
        <w:rPr>
          <w:rFonts w:ascii="ADLaM Display" w:hAnsi="ADLaM Display" w:cs="ADLaM Display"/>
          <w:sz w:val="28"/>
          <w:szCs w:val="28"/>
          <w:lang w:val="en-IN"/>
        </w:rPr>
        <w:t xml:space="preserve"> (keep) __________ the area clean. Surprisingly, everyone in the group (know) __________ that the forest (be) __________ a protected area.</w:t>
      </w:r>
    </w:p>
    <w:p w14:paraId="2382EE6C" w14:textId="77777777" w:rsidR="0023717F" w:rsidRDefault="0023717F">
      <w:pPr>
        <w:rPr>
          <w:rFonts w:ascii="ADLaM Display" w:hAnsi="ADLaM Display" w:cs="ADLaM Display"/>
          <w:sz w:val="28"/>
          <w:szCs w:val="28"/>
          <w:lang w:val="en-IN"/>
        </w:rPr>
      </w:pPr>
      <w:r w:rsidRPr="0023717F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23717F">
        <w:rPr>
          <w:rFonts w:ascii="ADLaM Display" w:hAnsi="ADLaM Display" w:cs="ADLaM Display"/>
          <w:sz w:val="28"/>
          <w:szCs w:val="28"/>
          <w:lang w:val="en-IN"/>
        </w:rPr>
        <w:t>A box of old maps (lie) __________ under the heavy desk. Neither the heavy rain nor the strong winds (stop) __________ the team from their work. Science, along with hours of patient observation, (help) __________ them understand nature. It (seem) __________ that the forest (have) __________ many secrets to share.</w:t>
      </w:r>
    </w:p>
    <w:p w14:paraId="448CCB7F" w14:textId="77777777" w:rsidR="00AA0838" w:rsidRDefault="00AA0838">
      <w:pPr>
        <w:rPr>
          <w:rFonts w:ascii="ADLaM Display" w:hAnsi="ADLaM Display" w:cs="ADLaM Display"/>
          <w:sz w:val="28"/>
          <w:szCs w:val="28"/>
          <w:lang w:val="en-IN"/>
        </w:rPr>
      </w:pPr>
    </w:p>
    <w:p w14:paraId="69EAF040" w14:textId="77777777" w:rsidR="00AA0838" w:rsidRDefault="00AA0838">
      <w:pPr>
        <w:rPr>
          <w:rFonts w:ascii="ADLaM Display" w:hAnsi="ADLaM Display" w:cs="ADLaM Display"/>
          <w:sz w:val="28"/>
          <w:szCs w:val="28"/>
          <w:lang w:val="en-IN"/>
        </w:rPr>
      </w:pPr>
    </w:p>
    <w:p w14:paraId="7621E450" w14:textId="77777777" w:rsidR="00AA0838" w:rsidRDefault="00AA0838">
      <w:pPr>
        <w:rPr>
          <w:rFonts w:ascii="ADLaM Display" w:hAnsi="ADLaM Display" w:cs="ADLaM Display"/>
          <w:sz w:val="28"/>
          <w:szCs w:val="28"/>
          <w:lang w:val="en-IN"/>
        </w:rPr>
      </w:pPr>
    </w:p>
    <w:p w14:paraId="0B77E624" w14:textId="77777777" w:rsidR="00AA0838" w:rsidRDefault="00AA0838">
      <w:pPr>
        <w:rPr>
          <w:rFonts w:ascii="ADLaM Display" w:hAnsi="ADLaM Display" w:cs="ADLaM Display"/>
          <w:sz w:val="28"/>
          <w:szCs w:val="28"/>
          <w:lang w:val="en-IN"/>
        </w:rPr>
      </w:pPr>
    </w:p>
    <w:p w14:paraId="42B76A6B" w14:textId="77777777" w:rsidR="00AA0838" w:rsidRDefault="00AA0838">
      <w:pPr>
        <w:rPr>
          <w:rFonts w:ascii="ADLaM Display" w:hAnsi="ADLaM Display" w:cs="ADLaM Display"/>
          <w:sz w:val="28"/>
          <w:szCs w:val="28"/>
          <w:lang w:val="en-IN"/>
        </w:rPr>
      </w:pPr>
    </w:p>
    <w:p w14:paraId="1FA74998" w14:textId="77777777" w:rsidR="00AA0838" w:rsidRDefault="00AA0838">
      <w:pPr>
        <w:rPr>
          <w:rFonts w:ascii="ADLaM Display" w:hAnsi="ADLaM Display" w:cs="ADLaM Display"/>
          <w:sz w:val="28"/>
          <w:szCs w:val="28"/>
          <w:lang w:val="en-IN"/>
        </w:rPr>
      </w:pPr>
    </w:p>
    <w:p w14:paraId="0E52B69B" w14:textId="77777777" w:rsidR="00AA0838" w:rsidRDefault="00AA0838">
      <w:pPr>
        <w:rPr>
          <w:rFonts w:ascii="ADLaM Display" w:hAnsi="ADLaM Display" w:cs="ADLaM Display"/>
          <w:sz w:val="28"/>
          <w:szCs w:val="28"/>
          <w:lang w:val="en-IN"/>
        </w:rPr>
      </w:pPr>
    </w:p>
    <w:p w14:paraId="66222AC6" w14:textId="77777777" w:rsidR="00AA0838" w:rsidRDefault="00AA0838">
      <w:pPr>
        <w:rPr>
          <w:rFonts w:ascii="ADLaM Display" w:hAnsi="ADLaM Display" w:cs="ADLaM Display"/>
          <w:sz w:val="28"/>
          <w:szCs w:val="28"/>
          <w:lang w:val="en-IN"/>
        </w:rPr>
      </w:pPr>
    </w:p>
    <w:p w14:paraId="0E65663C" w14:textId="77777777" w:rsidR="00AA0838" w:rsidRDefault="00AA0838">
      <w:pPr>
        <w:rPr>
          <w:rFonts w:ascii="ADLaM Display" w:hAnsi="ADLaM Display" w:cs="ADLaM Display"/>
          <w:sz w:val="28"/>
          <w:szCs w:val="28"/>
          <w:lang w:val="en-IN"/>
        </w:rPr>
      </w:pPr>
    </w:p>
    <w:p w14:paraId="6EFE6887" w14:textId="77777777" w:rsidR="00AA0838" w:rsidRDefault="00AA0838">
      <w:pPr>
        <w:rPr>
          <w:rFonts w:ascii="ADLaM Display" w:hAnsi="ADLaM Display" w:cs="ADLaM Display"/>
          <w:sz w:val="28"/>
          <w:szCs w:val="28"/>
          <w:lang w:val="en-IN"/>
        </w:rPr>
      </w:pPr>
    </w:p>
    <w:p w14:paraId="75ABD70B" w14:textId="77777777" w:rsidR="00AA0838" w:rsidRDefault="00AA0838">
      <w:pPr>
        <w:rPr>
          <w:rFonts w:ascii="ADLaM Display" w:hAnsi="ADLaM Display" w:cs="ADLaM Display"/>
          <w:sz w:val="28"/>
          <w:szCs w:val="28"/>
          <w:lang w:val="en-IN"/>
        </w:rPr>
      </w:pPr>
    </w:p>
    <w:p w14:paraId="46D131C7" w14:textId="77777777" w:rsidR="00AA0838" w:rsidRDefault="00AA0838">
      <w:pPr>
        <w:rPr>
          <w:rFonts w:ascii="ADLaM Display" w:hAnsi="ADLaM Display" w:cs="ADLaM Display"/>
          <w:sz w:val="28"/>
          <w:szCs w:val="28"/>
          <w:lang w:val="en-IN"/>
        </w:rPr>
      </w:pPr>
    </w:p>
    <w:p w14:paraId="686A4BD3" w14:textId="77777777" w:rsidR="00AA0838" w:rsidRDefault="00AA0838">
      <w:pPr>
        <w:rPr>
          <w:rFonts w:ascii="ADLaM Display" w:hAnsi="ADLaM Display" w:cs="ADLaM Display"/>
          <w:sz w:val="28"/>
          <w:szCs w:val="28"/>
          <w:lang w:val="en-IN"/>
        </w:rPr>
      </w:pPr>
    </w:p>
    <w:p w14:paraId="01802532" w14:textId="19B2A290" w:rsidR="00AA0838" w:rsidRDefault="00AA0838">
      <w:pPr>
        <w:rPr>
          <w:rFonts w:ascii="ADLaM Display" w:hAnsi="ADLaM Display" w:cs="ADLaM Display"/>
          <w:sz w:val="28"/>
          <w:szCs w:val="28"/>
          <w:u w:val="single"/>
          <w:lang w:val="en-IN"/>
        </w:rPr>
      </w:pPr>
      <w:r w:rsidRPr="00AA0838">
        <w:rPr>
          <w:rFonts w:ascii="ADLaM Display" w:hAnsi="ADLaM Display" w:cs="ADLaM Display"/>
          <w:sz w:val="28"/>
          <w:szCs w:val="28"/>
          <w:u w:val="single"/>
          <w:lang w:val="en-IN"/>
        </w:rPr>
        <w:t xml:space="preserve">ANSWERS </w:t>
      </w:r>
    </w:p>
    <w:p w14:paraId="7A62EFC9" w14:textId="159D0CDF" w:rsidR="00AA0838" w:rsidRPr="00AA0838" w:rsidRDefault="00AA0838" w:rsidP="00AA0838">
      <w:pPr>
        <w:pStyle w:val="ListParagraph"/>
        <w:numPr>
          <w:ilvl w:val="0"/>
          <w:numId w:val="1"/>
        </w:numPr>
        <w:rPr>
          <w:rFonts w:ascii="ADLaM Display" w:hAnsi="ADLaM Display" w:cs="ADLaM Display"/>
          <w:sz w:val="28"/>
          <w:szCs w:val="28"/>
          <w:u w:val="single"/>
        </w:rPr>
      </w:pPr>
      <w:r>
        <w:rPr>
          <w:rFonts w:ascii="ADLaM Display" w:hAnsi="ADLaM Display" w:cs="ADLaM Display"/>
          <w:sz w:val="28"/>
          <w:szCs w:val="28"/>
          <w:u w:val="single"/>
          <w:lang w:val="en-IN"/>
        </w:rPr>
        <w:t>STUDY</w:t>
      </w:r>
    </w:p>
    <w:p w14:paraId="31CC7B97" w14:textId="1CE0FFC4" w:rsidR="00AA0838" w:rsidRPr="00AA0838" w:rsidRDefault="00AA0838" w:rsidP="00AA0838">
      <w:pPr>
        <w:pStyle w:val="ListParagraph"/>
        <w:numPr>
          <w:ilvl w:val="0"/>
          <w:numId w:val="1"/>
        </w:numPr>
        <w:rPr>
          <w:rFonts w:ascii="ADLaM Display" w:hAnsi="ADLaM Display" w:cs="ADLaM Display"/>
          <w:sz w:val="28"/>
          <w:szCs w:val="28"/>
          <w:u w:val="single"/>
        </w:rPr>
      </w:pPr>
      <w:r>
        <w:rPr>
          <w:rFonts w:ascii="ADLaM Display" w:hAnsi="ADLaM Display" w:cs="ADLaM Display"/>
          <w:sz w:val="28"/>
          <w:szCs w:val="28"/>
          <w:u w:val="single"/>
          <w:lang w:val="en-IN"/>
        </w:rPr>
        <w:t>ARRIVES</w:t>
      </w:r>
    </w:p>
    <w:p w14:paraId="41882B93" w14:textId="0B0D5247" w:rsidR="00AA0838" w:rsidRPr="00AA0838" w:rsidRDefault="00AA0838" w:rsidP="00AA0838">
      <w:pPr>
        <w:pStyle w:val="ListParagraph"/>
        <w:numPr>
          <w:ilvl w:val="0"/>
          <w:numId w:val="1"/>
        </w:numPr>
        <w:rPr>
          <w:rFonts w:ascii="ADLaM Display" w:hAnsi="ADLaM Display" w:cs="ADLaM Display"/>
          <w:sz w:val="28"/>
          <w:szCs w:val="28"/>
          <w:u w:val="single"/>
        </w:rPr>
      </w:pPr>
      <w:r>
        <w:rPr>
          <w:rFonts w:ascii="ADLaM Display" w:hAnsi="ADLaM Display" w:cs="ADLaM Display"/>
          <w:sz w:val="28"/>
          <w:szCs w:val="28"/>
          <w:u w:val="single"/>
          <w:lang w:val="en-IN"/>
        </w:rPr>
        <w:t xml:space="preserve">PROVIDES </w:t>
      </w:r>
    </w:p>
    <w:p w14:paraId="1C44312E" w14:textId="2E1F3BCD" w:rsidR="00AA0838" w:rsidRPr="009A0554" w:rsidRDefault="009A0554" w:rsidP="00AA0838">
      <w:pPr>
        <w:pStyle w:val="ListParagraph"/>
        <w:numPr>
          <w:ilvl w:val="0"/>
          <w:numId w:val="1"/>
        </w:numPr>
        <w:rPr>
          <w:rFonts w:ascii="ADLaM Display" w:hAnsi="ADLaM Display" w:cs="ADLaM Display"/>
          <w:sz w:val="28"/>
          <w:szCs w:val="28"/>
          <w:u w:val="single"/>
        </w:rPr>
      </w:pPr>
      <w:r>
        <w:rPr>
          <w:rFonts w:ascii="ADLaM Display" w:hAnsi="ADLaM Display" w:cs="ADLaM Display"/>
          <w:sz w:val="28"/>
          <w:szCs w:val="28"/>
          <w:u w:val="single"/>
          <w:lang w:val="en-IN"/>
        </w:rPr>
        <w:t>VISITS</w:t>
      </w:r>
    </w:p>
    <w:p w14:paraId="374C1E2C" w14:textId="6D2364CD" w:rsidR="009A0554" w:rsidRPr="009A0554" w:rsidRDefault="009A0554" w:rsidP="00AA0838">
      <w:pPr>
        <w:pStyle w:val="ListParagraph"/>
        <w:numPr>
          <w:ilvl w:val="0"/>
          <w:numId w:val="1"/>
        </w:numPr>
        <w:rPr>
          <w:rFonts w:ascii="ADLaM Display" w:hAnsi="ADLaM Display" w:cs="ADLaM Display"/>
          <w:sz w:val="28"/>
          <w:szCs w:val="28"/>
          <w:u w:val="single"/>
        </w:rPr>
      </w:pPr>
      <w:r>
        <w:rPr>
          <w:rFonts w:ascii="ADLaM Display" w:hAnsi="ADLaM Display" w:cs="ADLaM Display"/>
          <w:sz w:val="28"/>
          <w:szCs w:val="28"/>
          <w:u w:val="single"/>
          <w:lang w:val="en-IN"/>
        </w:rPr>
        <w:t>KEEPS</w:t>
      </w:r>
    </w:p>
    <w:p w14:paraId="5FF6F411" w14:textId="33D09F5C" w:rsidR="009A0554" w:rsidRPr="009A0554" w:rsidRDefault="009A0554" w:rsidP="00AA0838">
      <w:pPr>
        <w:pStyle w:val="ListParagraph"/>
        <w:numPr>
          <w:ilvl w:val="0"/>
          <w:numId w:val="1"/>
        </w:numPr>
        <w:rPr>
          <w:rFonts w:ascii="ADLaM Display" w:hAnsi="ADLaM Display" w:cs="ADLaM Display"/>
          <w:sz w:val="28"/>
          <w:szCs w:val="28"/>
          <w:u w:val="single"/>
        </w:rPr>
      </w:pPr>
      <w:r>
        <w:rPr>
          <w:rFonts w:ascii="ADLaM Display" w:hAnsi="ADLaM Display" w:cs="ADLaM Display"/>
          <w:sz w:val="28"/>
          <w:szCs w:val="28"/>
          <w:u w:val="single"/>
          <w:lang w:val="en-IN"/>
        </w:rPr>
        <w:t>KNOWS</w:t>
      </w:r>
    </w:p>
    <w:p w14:paraId="3D98E4D7" w14:textId="12AC6729" w:rsidR="009A0554" w:rsidRPr="009A0554" w:rsidRDefault="009A0554" w:rsidP="00AA0838">
      <w:pPr>
        <w:pStyle w:val="ListParagraph"/>
        <w:numPr>
          <w:ilvl w:val="0"/>
          <w:numId w:val="1"/>
        </w:numPr>
        <w:rPr>
          <w:rFonts w:ascii="ADLaM Display" w:hAnsi="ADLaM Display" w:cs="ADLaM Display"/>
          <w:sz w:val="28"/>
          <w:szCs w:val="28"/>
          <w:u w:val="single"/>
        </w:rPr>
      </w:pPr>
      <w:r>
        <w:rPr>
          <w:rFonts w:ascii="ADLaM Display" w:hAnsi="ADLaM Display" w:cs="ADLaM Display"/>
          <w:sz w:val="28"/>
          <w:szCs w:val="28"/>
          <w:u w:val="single"/>
          <w:lang w:val="en-IN"/>
        </w:rPr>
        <w:t>IS</w:t>
      </w:r>
    </w:p>
    <w:p w14:paraId="084E91F9" w14:textId="2BB6C73D" w:rsidR="009A0554" w:rsidRPr="009A0554" w:rsidRDefault="009A0554" w:rsidP="00AA0838">
      <w:pPr>
        <w:pStyle w:val="ListParagraph"/>
        <w:numPr>
          <w:ilvl w:val="0"/>
          <w:numId w:val="1"/>
        </w:numPr>
        <w:rPr>
          <w:rFonts w:ascii="ADLaM Display" w:hAnsi="ADLaM Display" w:cs="ADLaM Display"/>
          <w:sz w:val="28"/>
          <w:szCs w:val="28"/>
          <w:u w:val="single"/>
        </w:rPr>
      </w:pPr>
      <w:r>
        <w:rPr>
          <w:rFonts w:ascii="ADLaM Display" w:hAnsi="ADLaM Display" w:cs="ADLaM Display"/>
          <w:sz w:val="28"/>
          <w:szCs w:val="28"/>
          <w:u w:val="single"/>
          <w:lang w:val="en-IN"/>
        </w:rPr>
        <w:t>LIES</w:t>
      </w:r>
    </w:p>
    <w:p w14:paraId="712002B2" w14:textId="2B780999" w:rsidR="009A0554" w:rsidRPr="009A0554" w:rsidRDefault="009A0554" w:rsidP="00AA0838">
      <w:pPr>
        <w:pStyle w:val="ListParagraph"/>
        <w:numPr>
          <w:ilvl w:val="0"/>
          <w:numId w:val="1"/>
        </w:numPr>
        <w:rPr>
          <w:rFonts w:ascii="ADLaM Display" w:hAnsi="ADLaM Display" w:cs="ADLaM Display"/>
          <w:sz w:val="28"/>
          <w:szCs w:val="28"/>
          <w:u w:val="single"/>
        </w:rPr>
      </w:pPr>
      <w:r>
        <w:rPr>
          <w:rFonts w:ascii="ADLaM Display" w:hAnsi="ADLaM Display" w:cs="ADLaM Display"/>
          <w:sz w:val="28"/>
          <w:szCs w:val="28"/>
          <w:u w:val="single"/>
          <w:lang w:val="en-IN"/>
        </w:rPr>
        <w:t>STOP</w:t>
      </w:r>
    </w:p>
    <w:p w14:paraId="39F2864B" w14:textId="0300A52C" w:rsidR="009A0554" w:rsidRPr="009A0554" w:rsidRDefault="009A0554" w:rsidP="00AA0838">
      <w:pPr>
        <w:pStyle w:val="ListParagraph"/>
        <w:numPr>
          <w:ilvl w:val="0"/>
          <w:numId w:val="1"/>
        </w:numPr>
        <w:rPr>
          <w:rFonts w:ascii="ADLaM Display" w:hAnsi="ADLaM Display" w:cs="ADLaM Display"/>
          <w:sz w:val="28"/>
          <w:szCs w:val="28"/>
          <w:u w:val="single"/>
        </w:rPr>
      </w:pPr>
      <w:r>
        <w:rPr>
          <w:rFonts w:ascii="ADLaM Display" w:hAnsi="ADLaM Display" w:cs="ADLaM Display"/>
          <w:sz w:val="28"/>
          <w:szCs w:val="28"/>
          <w:u w:val="single"/>
          <w:lang w:val="en-IN"/>
        </w:rPr>
        <w:t>HELPS</w:t>
      </w:r>
    </w:p>
    <w:p w14:paraId="3EBAAADC" w14:textId="47B5E3A7" w:rsidR="009A0554" w:rsidRPr="009A0554" w:rsidRDefault="009A0554" w:rsidP="00AA0838">
      <w:pPr>
        <w:pStyle w:val="ListParagraph"/>
        <w:numPr>
          <w:ilvl w:val="0"/>
          <w:numId w:val="1"/>
        </w:numPr>
        <w:rPr>
          <w:rFonts w:ascii="ADLaM Display" w:hAnsi="ADLaM Display" w:cs="ADLaM Display"/>
          <w:sz w:val="28"/>
          <w:szCs w:val="28"/>
          <w:u w:val="single"/>
        </w:rPr>
      </w:pPr>
      <w:r>
        <w:rPr>
          <w:rFonts w:ascii="ADLaM Display" w:hAnsi="ADLaM Display" w:cs="ADLaM Display"/>
          <w:sz w:val="28"/>
          <w:szCs w:val="28"/>
          <w:u w:val="single"/>
          <w:lang w:val="en-IN"/>
        </w:rPr>
        <w:t>SEEMS</w:t>
      </w:r>
    </w:p>
    <w:p w14:paraId="09CB3070" w14:textId="6B79F307" w:rsidR="009A0554" w:rsidRPr="00AA0838" w:rsidRDefault="009A0554" w:rsidP="00AA0838">
      <w:pPr>
        <w:pStyle w:val="ListParagraph"/>
        <w:numPr>
          <w:ilvl w:val="0"/>
          <w:numId w:val="1"/>
        </w:numPr>
        <w:rPr>
          <w:rFonts w:ascii="ADLaM Display" w:hAnsi="ADLaM Display" w:cs="ADLaM Display"/>
          <w:sz w:val="28"/>
          <w:szCs w:val="28"/>
          <w:u w:val="single"/>
        </w:rPr>
      </w:pPr>
      <w:r>
        <w:rPr>
          <w:rFonts w:ascii="ADLaM Display" w:hAnsi="ADLaM Display" w:cs="ADLaM Display"/>
          <w:sz w:val="28"/>
          <w:szCs w:val="28"/>
          <w:u w:val="single"/>
          <w:lang w:val="en-IN"/>
        </w:rPr>
        <w:t>HAS</w:t>
      </w:r>
    </w:p>
    <w:sectPr w:rsidR="009A0554" w:rsidRPr="00AA08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DLaM Display">
    <w:panose1 w:val="02010000000000000000"/>
    <w:charset w:val="00"/>
    <w:family w:val="auto"/>
    <w:pitch w:val="variable"/>
    <w:sig w:usb0="8000206F" w:usb1="4200004A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435F2C"/>
    <w:multiLevelType w:val="hybridMultilevel"/>
    <w:tmpl w:val="CD98B4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4825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17F"/>
    <w:rsid w:val="000F6DFC"/>
    <w:rsid w:val="0023717F"/>
    <w:rsid w:val="0056747B"/>
    <w:rsid w:val="007F5FC3"/>
    <w:rsid w:val="00890104"/>
    <w:rsid w:val="009A0554"/>
    <w:rsid w:val="00AA0838"/>
    <w:rsid w:val="00BD7379"/>
    <w:rsid w:val="00F6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74F0FE8"/>
  <w15:chartTrackingRefBased/>
  <w15:docId w15:val="{A41353BB-8305-A849-833B-670E15558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71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71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71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71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71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71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71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71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71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71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71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71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71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71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71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71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71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71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71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71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71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71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71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71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71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71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71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71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717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154</Words>
  <Characters>882</Characters>
  <Application>Microsoft Office Word</Application>
  <DocSecurity>0</DocSecurity>
  <Lines>7</Lines>
  <Paragraphs>2</Paragraphs>
  <ScaleCrop>false</ScaleCrop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Amrita Das</dc:creator>
  <cp:keywords/>
  <dc:description/>
  <cp:lastModifiedBy>Amrita Das</cp:lastModifiedBy>
  <cp:revision>2</cp:revision>
  <dcterms:created xsi:type="dcterms:W3CDTF">2026-07-15T05:58:00Z</dcterms:created>
  <dcterms:modified xsi:type="dcterms:W3CDTF">2026-07-15T05:58:00Z</dcterms:modified>
</cp:coreProperties>
</file>