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‎It is fun</w:t>
      </w:r>
    </w:p>
    <w:p>
      <w:pPr>
        <w:pStyle w:val="style0"/>
        <w:rPr/>
      </w:pPr>
      <w:r>
        <w:t>‎</w:t>
      </w:r>
    </w:p>
    <w:p>
      <w:pPr>
        <w:pStyle w:val="style0"/>
        <w:rPr/>
      </w:pPr>
      <w:r>
        <w:t xml:space="preserve">‎Assertion and Reason </w:t>
      </w:r>
    </w:p>
    <w:p>
      <w:pPr>
        <w:pStyle w:val="style0"/>
        <w:rPr/>
      </w:pPr>
      <w:r>
        <w:t>‎</w:t>
      </w:r>
    </w:p>
    <w:p>
      <w:pPr>
        <w:pStyle w:val="style0"/>
        <w:rPr/>
      </w:pPr>
      <w:r>
        <w:t>‎Directions: Choose the correct option:</w:t>
      </w:r>
    </w:p>
    <w:p>
      <w:pPr>
        <w:pStyle w:val="style0"/>
        <w:rPr/>
      </w:pPr>
      <w:r>
        <w:t>‎a) Both Assertion (A) and Reason (R) are true, and R is the correct explanation of A.</w:t>
      </w:r>
    </w:p>
    <w:p>
      <w:pPr>
        <w:pStyle w:val="style0"/>
        <w:rPr/>
      </w:pPr>
      <w:r>
        <w:t>‎b) Both Assertion (A) and Reason (R) are true, but R is NOT the correct explanation of A.</w:t>
      </w:r>
    </w:p>
    <w:p>
      <w:pPr>
        <w:pStyle w:val="style0"/>
        <w:rPr/>
      </w:pPr>
      <w:r>
        <w:t>‎c) Assertion (A) is true, but Reason (R) is false.</w:t>
      </w:r>
    </w:p>
    <w:p>
      <w:pPr>
        <w:pStyle w:val="style0"/>
        <w:rPr/>
      </w:pPr>
      <w:r>
        <w:t>‎d) Assertion (A) is false, but Reason (R) is true.</w:t>
      </w:r>
    </w:p>
    <w:p>
      <w:pPr>
        <w:pStyle w:val="style0"/>
        <w:rPr/>
      </w:pPr>
      <w:r>
        <w:t>‎1) Assertion (A) : The child wants to fly like a bird.</w:t>
      </w:r>
    </w:p>
    <w:p>
      <w:pPr>
        <w:pStyle w:val="style0"/>
        <w:rPr/>
      </w:pPr>
      <w:r>
        <w:t>‎Reason ( R) : Birds have wings and can fly .</w:t>
      </w:r>
    </w:p>
    <w:p>
      <w:pPr>
        <w:pStyle w:val="style0"/>
        <w:rPr/>
      </w:pPr>
      <w:r>
        <w:t>‎2) Assertion (A) : The child cannot trot like a horse.</w:t>
      </w:r>
    </w:p>
    <w:p>
      <w:pPr>
        <w:pStyle w:val="style0"/>
        <w:rPr/>
      </w:pPr>
      <w:r>
        <w:t xml:space="preserve">‎Reason ( R) : Horses can run fast </w:t>
      </w:r>
    </w:p>
    <w:p>
      <w:pPr>
        <w:pStyle w:val="style0"/>
        <w:rPr/>
      </w:pPr>
      <w:r>
        <w:t>‎3) Assertion (A) : The child likes to climb like a cat.</w:t>
      </w:r>
    </w:p>
    <w:p>
      <w:pPr>
        <w:pStyle w:val="style0"/>
        <w:rPr/>
      </w:pPr>
      <w:r>
        <w:t>‎Reason (R) : Cats sleep all day.</w:t>
      </w:r>
    </w:p>
    <w:p>
      <w:pPr>
        <w:pStyle w:val="style0"/>
        <w:rPr/>
      </w:pPr>
      <w:r>
        <w:t>‎4) Assertion (A) :  The child wants to be like a fish and a bird.</w:t>
      </w:r>
    </w:p>
    <w:p>
      <w:pPr>
        <w:pStyle w:val="style0"/>
        <w:rPr/>
      </w:pPr>
      <w:r>
        <w:t>‎Reason ( R) : Fish can climb trees</w:t>
      </w:r>
      <w:r>
        <w:rPr>
          <w:lang w:val="en-US"/>
        </w:rPr>
        <w:t>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152</Words>
  <Characters>594</Characters>
  <Application>WPS Office</Application>
  <Paragraphs>17</Paragraphs>
  <CharactersWithSpaces>732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2026-07-22T01:09:10Z</dcterms:created>
  <dc:creator>Infinix X6832</dc:creator>
  <lastModifiedBy>Infinix X6832</lastModifiedBy>
  <dcterms:modified xsi:type="dcterms:W3CDTF">2026-07-22T01:12:47Z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ce4d492935664f81a0c61ff7bb5ff793</vt:lpwstr>
  </property>
</Properties>
</file>