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815E" w14:textId="74869BFF" w:rsidR="00AE7074" w:rsidRPr="00B06400" w:rsidRDefault="00B06400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/>
          <w:bCs/>
          <w:color w:val="333333"/>
          <w:sz w:val="32"/>
          <w:szCs w:val="32"/>
          <w:u w:val="single"/>
        </w:rPr>
      </w:pPr>
      <w:r>
        <w:rPr>
          <w:rFonts w:ascii="Vrinda" w:hAnsi="Vrinda" w:cs="Vrinda"/>
          <w:b/>
          <w:bCs/>
          <w:color w:val="333333"/>
          <w:lang w:bidi="bn-IN"/>
        </w:rPr>
        <w:t xml:space="preserve"> </w:t>
      </w:r>
      <w:r>
        <w:rPr>
          <w:rFonts w:ascii="Vrinda" w:hAnsi="Vrinda" w:cs="Vrinda" w:hint="cs"/>
          <w:b/>
          <w:bCs/>
          <w:color w:val="333333"/>
          <w:lang w:bidi="bn-IN"/>
        </w:rPr>
        <w:t xml:space="preserve">                           </w:t>
      </w:r>
      <w:r w:rsidR="00DC6E46" w:rsidRPr="00B06400">
        <w:rPr>
          <w:rFonts w:ascii="Vrinda" w:hAnsi="Vrinda" w:cs="Vrinda" w:hint="cs"/>
          <w:b/>
          <w:bCs/>
          <w:color w:val="333333"/>
          <w:sz w:val="32"/>
          <w:szCs w:val="32"/>
          <w:u w:val="single"/>
          <w:lang w:bidi="bn-IN"/>
        </w:rPr>
        <w:t>F</w:t>
      </w:r>
      <w:r w:rsidR="00DC6E46" w:rsidRPr="00B06400">
        <w:rPr>
          <w:rFonts w:ascii="Arial" w:hAnsi="Arial" w:cs="Arial"/>
          <w:b/>
          <w:bCs/>
          <w:color w:val="333333"/>
          <w:sz w:val="32"/>
          <w:szCs w:val="32"/>
          <w:u w:val="single"/>
        </w:rPr>
        <w:t>inite Verbs</w:t>
      </w:r>
    </w:p>
    <w:p w14:paraId="16BC67AC" w14:textId="77777777" w:rsidR="008A5089" w:rsidRDefault="00AE7074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Vrinda"/>
          <w:color w:val="333333"/>
          <w:szCs w:val="30"/>
          <w:lang w:bidi="bn-IN"/>
        </w:rPr>
      </w:pPr>
      <w:r>
        <w:rPr>
          <w:rFonts w:ascii="Arial" w:hAnsi="Arial" w:cs="Arial"/>
          <w:color w:val="333333"/>
        </w:rPr>
        <w:t>A finite verb is a verb that has a subject and can work as the main verb in a sentence</w:t>
      </w:r>
      <w:r w:rsidR="009A551E">
        <w:rPr>
          <w:rFonts w:ascii="Arial" w:hAnsi="Arial" w:cs="Arial"/>
          <w:color w:val="333333"/>
        </w:rPr>
        <w:t xml:space="preserve"> which denotes the primary action done by the subject in a particular context</w:t>
      </w:r>
      <w:r>
        <w:rPr>
          <w:rFonts w:ascii="Arial" w:hAnsi="Arial" w:cs="Arial"/>
          <w:color w:val="333333"/>
        </w:rPr>
        <w:t xml:space="preserve">. </w:t>
      </w:r>
    </w:p>
    <w:p w14:paraId="76265017" w14:textId="54E1F239" w:rsidR="00FB4606" w:rsidRDefault="00AE7074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It shows tense (past, present, future) and agrees with the subject in number and person.</w:t>
      </w:r>
      <w:r w:rsidR="00117687">
        <w:rPr>
          <w:rFonts w:ascii="Arial" w:hAnsi="Arial" w:cs="Arial"/>
          <w:color w:val="333333"/>
        </w:rPr>
        <w:t xml:space="preserve"> Finite verbs can be a part of an independent clause.</w:t>
      </w:r>
    </w:p>
    <w:p w14:paraId="4B2DE9EE" w14:textId="1DDFE060" w:rsidR="00F26C81" w:rsidRPr="00395709" w:rsidRDefault="00F26C81" w:rsidP="009A2A8F">
      <w:pPr>
        <w:shd w:val="clear" w:color="auto" w:fill="FFFFFF"/>
        <w:spacing w:after="225" w:line="240" w:lineRule="auto"/>
        <w:ind w:left="720" w:right="600"/>
        <w:rPr>
          <w:rFonts w:ascii="Arial" w:eastAsia="Times New Roman" w:hAnsi="Arial" w:cs="Arial"/>
          <w:color w:val="333333"/>
        </w:rPr>
      </w:pPr>
      <w:r>
        <w:rPr>
          <w:rFonts w:eastAsia="Times New Roman"/>
        </w:rPr>
        <w:t xml:space="preserve">A </w:t>
      </w:r>
      <w:r>
        <w:rPr>
          <w:rStyle w:val="Strong"/>
          <w:rFonts w:ascii="Roboto" w:eastAsia="Times New Roman" w:hAnsi="Roboto"/>
        </w:rPr>
        <w:t>finite verb</w:t>
      </w:r>
      <w:r>
        <w:rPr>
          <w:rFonts w:eastAsia="Times New Roman"/>
        </w:rPr>
        <w:t xml:space="preserve"> is an action word in a sentence that changes its form based on the </w:t>
      </w:r>
      <w:r>
        <w:rPr>
          <w:rStyle w:val="Strong"/>
          <w:rFonts w:ascii="Roboto" w:eastAsia="Times New Roman" w:hAnsi="Roboto"/>
        </w:rPr>
        <w:t>subject</w:t>
      </w:r>
      <w:r>
        <w:rPr>
          <w:rFonts w:eastAsia="Times New Roman"/>
        </w:rPr>
        <w:t xml:space="preserve"> (who is doing the action) and the </w:t>
      </w:r>
      <w:r>
        <w:rPr>
          <w:rStyle w:val="Strong"/>
          <w:rFonts w:ascii="Roboto" w:eastAsia="Times New Roman" w:hAnsi="Roboto"/>
        </w:rPr>
        <w:t>tense</w:t>
      </w:r>
      <w:r>
        <w:rPr>
          <w:rFonts w:eastAsia="Times New Roman"/>
        </w:rPr>
        <w:t xml:space="preserve"> (when the action happens). </w:t>
      </w:r>
    </w:p>
    <w:p w14:paraId="534ADF4F" w14:textId="77777777" w:rsidR="00395709" w:rsidRPr="00395709" w:rsidRDefault="00395709" w:rsidP="00C37573">
      <w:pPr>
        <w:numPr>
          <w:ilvl w:val="0"/>
          <w:numId w:val="1"/>
        </w:num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color w:val="333333"/>
        </w:rPr>
      </w:pPr>
      <w:r w:rsidRPr="00572D02">
        <w:rPr>
          <w:rFonts w:eastAsia="Times New Roman"/>
          <w:b/>
          <w:bCs/>
        </w:rPr>
        <w:t xml:space="preserve">Shows Time (Tense): </w:t>
      </w:r>
      <w:r>
        <w:rPr>
          <w:rFonts w:eastAsia="Times New Roman"/>
        </w:rPr>
        <w:t>It tells you if the action happens in the present, past, or future.</w:t>
      </w:r>
    </w:p>
    <w:p w14:paraId="2E995949" w14:textId="77777777" w:rsidR="00395709" w:rsidRPr="00395709" w:rsidRDefault="00395709" w:rsidP="00C37573">
      <w:pPr>
        <w:numPr>
          <w:ilvl w:val="0"/>
          <w:numId w:val="1"/>
        </w:num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color w:val="333333"/>
        </w:rPr>
      </w:pPr>
      <w:r w:rsidRPr="00572D02">
        <w:rPr>
          <w:rFonts w:eastAsia="Times New Roman"/>
          <w:b/>
          <w:bCs/>
        </w:rPr>
        <w:t>Matches the Subject:</w:t>
      </w:r>
      <w:r>
        <w:rPr>
          <w:rFonts w:eastAsia="Times New Roman"/>
        </w:rPr>
        <w:t xml:space="preserve"> It changes if the doer is singular (one) or plural (many).</w:t>
      </w:r>
    </w:p>
    <w:p w14:paraId="435F6EFB" w14:textId="4A3403B7" w:rsidR="00DC42D3" w:rsidRPr="00117687" w:rsidRDefault="00395709" w:rsidP="00DC42D3">
      <w:pPr>
        <w:numPr>
          <w:ilvl w:val="0"/>
          <w:numId w:val="1"/>
        </w:num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color w:val="333333"/>
        </w:rPr>
      </w:pPr>
      <w:r w:rsidRPr="004F276E">
        <w:rPr>
          <w:rFonts w:eastAsia="Times New Roman"/>
          <w:b/>
          <w:bCs/>
        </w:rPr>
        <w:t>Acts as the Main Action:</w:t>
      </w:r>
      <w:r>
        <w:rPr>
          <w:rFonts w:eastAsia="Times New Roman"/>
        </w:rPr>
        <w:t xml:space="preserve"> Every complete sentence must have at least one finite verb.</w:t>
      </w:r>
    </w:p>
    <w:p w14:paraId="4FF745EC" w14:textId="77777777" w:rsidR="00767D29" w:rsidRDefault="00767D29" w:rsidP="00DC42D3">
      <w:pPr>
        <w:shd w:val="clear" w:color="auto" w:fill="FFFFFF"/>
        <w:spacing w:after="225" w:line="240" w:lineRule="auto"/>
        <w:ind w:right="600"/>
        <w:rPr>
          <w:rFonts w:eastAsia="Times New Roman"/>
        </w:rPr>
      </w:pPr>
    </w:p>
    <w:p w14:paraId="7AF5DCFF" w14:textId="77777777" w:rsidR="00767D29" w:rsidRPr="004F276E" w:rsidRDefault="00767D29" w:rsidP="00DC42D3">
      <w:pPr>
        <w:shd w:val="clear" w:color="auto" w:fill="FFFFFF"/>
        <w:spacing w:after="225" w:line="240" w:lineRule="auto"/>
        <w:ind w:right="600"/>
        <w:rPr>
          <w:rFonts w:eastAsia="Times New Roman"/>
          <w:b/>
          <w:bCs/>
          <w:u w:val="single"/>
        </w:rPr>
      </w:pPr>
      <w:r w:rsidRPr="004F276E">
        <w:rPr>
          <w:rFonts w:eastAsia="Times New Roman"/>
          <w:b/>
          <w:bCs/>
          <w:u w:val="single"/>
        </w:rPr>
        <w:t>Examples of Finite Verbs</w:t>
      </w:r>
    </w:p>
    <w:p w14:paraId="4963E24D" w14:textId="0E85FA46" w:rsidR="00767D29" w:rsidRDefault="00767D29" w:rsidP="00DC42D3">
      <w:p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Here are a few examples to help you understand how finite verbs are used in sentences.</w:t>
      </w:r>
    </w:p>
    <w:p w14:paraId="17ED793E" w14:textId="6B8DD5C2" w:rsidR="00767D29" w:rsidRPr="004A2A48" w:rsidRDefault="00767D29" w:rsidP="00D83B52">
      <w:pPr>
        <w:pStyle w:val="ListParagraph"/>
        <w:numPr>
          <w:ilvl w:val="0"/>
          <w:numId w:val="5"/>
        </w:num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b/>
          <w:bCs/>
          <w:color w:val="333333"/>
        </w:rPr>
      </w:pPr>
      <w:proofErr w:type="spellStart"/>
      <w:r w:rsidRPr="004A2A48">
        <w:rPr>
          <w:rFonts w:ascii="Arial" w:eastAsia="Times New Roman" w:hAnsi="Arial" w:cs="Arial"/>
          <w:b/>
          <w:bCs/>
          <w:color w:val="333333"/>
        </w:rPr>
        <w:t>Reena</w:t>
      </w:r>
      <w:proofErr w:type="spellEnd"/>
      <w:r w:rsidRPr="004A2A48">
        <w:rPr>
          <w:rFonts w:ascii="Arial" w:eastAsia="Times New Roman" w:hAnsi="Arial" w:cs="Arial"/>
          <w:b/>
          <w:bCs/>
          <w:color w:val="333333"/>
        </w:rPr>
        <w:t xml:space="preserve"> reached home after 7 p.m.</w:t>
      </w:r>
    </w:p>
    <w:p w14:paraId="1C97A9DC" w14:textId="0DA7963F" w:rsidR="00767D29" w:rsidRDefault="00767D29" w:rsidP="00DC42D3">
      <w:p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The root verb ‘reach’ is used in its past form and acts as the finite verb in the above sentence.</w:t>
      </w:r>
    </w:p>
    <w:p w14:paraId="015C144C" w14:textId="21232651" w:rsidR="00767D29" w:rsidRPr="004A2A48" w:rsidRDefault="00767D29" w:rsidP="00D83B52">
      <w:pPr>
        <w:pStyle w:val="ListParagraph"/>
        <w:numPr>
          <w:ilvl w:val="0"/>
          <w:numId w:val="5"/>
        </w:num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b/>
          <w:bCs/>
          <w:color w:val="333333"/>
        </w:rPr>
      </w:pPr>
      <w:r w:rsidRPr="004A2A48">
        <w:rPr>
          <w:rFonts w:ascii="Arial" w:eastAsia="Times New Roman" w:hAnsi="Arial" w:cs="Arial"/>
          <w:b/>
          <w:bCs/>
          <w:color w:val="333333"/>
        </w:rPr>
        <w:t>Henry likes to read adventure novels.</w:t>
      </w:r>
    </w:p>
    <w:p w14:paraId="63D3CBB6" w14:textId="312100F7" w:rsidR="00767D29" w:rsidRDefault="00767D29" w:rsidP="00DC42D3">
      <w:p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In the above sentence, the root verb ‘like’ is used in the third-person singular form to play the role of the finite verb in the sentence. It can also be noted here that ‘Henry likes adventure novels’ is still a complete sentence and makes sense without the infinitive ‘to read’.</w:t>
      </w:r>
    </w:p>
    <w:p w14:paraId="4F3AE327" w14:textId="777F9C71" w:rsidR="00767D29" w:rsidRPr="00AD1998" w:rsidRDefault="00767D29" w:rsidP="00FA4DBD">
      <w:pPr>
        <w:pStyle w:val="ListParagraph"/>
        <w:numPr>
          <w:ilvl w:val="0"/>
          <w:numId w:val="5"/>
        </w:num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b/>
          <w:bCs/>
          <w:color w:val="333333"/>
        </w:rPr>
      </w:pPr>
      <w:r w:rsidRPr="00AD1998">
        <w:rPr>
          <w:rFonts w:ascii="Arial" w:eastAsia="Times New Roman" w:hAnsi="Arial" w:cs="Arial"/>
          <w:b/>
          <w:bCs/>
          <w:color w:val="333333"/>
        </w:rPr>
        <w:t>Do you know how to draw an elephant?</w:t>
      </w:r>
    </w:p>
    <w:p w14:paraId="42DAA61D" w14:textId="34CEA7CD" w:rsidR="00767D29" w:rsidRDefault="00767D29" w:rsidP="00DC42D3">
      <w:p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In this sentence, the verb ‘know’ used in its simple present form is the finite verb.</w:t>
      </w:r>
    </w:p>
    <w:p w14:paraId="592389BD" w14:textId="6F687288" w:rsidR="00767D29" w:rsidRPr="00AD1998" w:rsidRDefault="00767D29" w:rsidP="00FA4DBD">
      <w:pPr>
        <w:pStyle w:val="ListParagraph"/>
        <w:numPr>
          <w:ilvl w:val="0"/>
          <w:numId w:val="5"/>
        </w:num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b/>
          <w:bCs/>
          <w:color w:val="333333"/>
        </w:rPr>
      </w:pPr>
      <w:r w:rsidRPr="00AD1998">
        <w:rPr>
          <w:rFonts w:ascii="Arial" w:eastAsia="Times New Roman" w:hAnsi="Arial" w:cs="Arial"/>
          <w:b/>
          <w:bCs/>
          <w:color w:val="333333"/>
        </w:rPr>
        <w:t>My child likes singing Hindi songs.</w:t>
      </w:r>
    </w:p>
    <w:p w14:paraId="6C5FF260" w14:textId="7B13EF73" w:rsidR="006F416A" w:rsidRPr="002A6FBD" w:rsidRDefault="00767D29" w:rsidP="002A6FBD">
      <w:pPr>
        <w:shd w:val="clear" w:color="auto" w:fill="FFFFFF"/>
        <w:spacing w:after="225" w:line="240" w:lineRule="auto"/>
        <w:ind w:right="600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The verb ‘like’, used in the third person singular form, is the finite verb in the above example.</w:t>
      </w:r>
    </w:p>
    <w:p w14:paraId="7CDAD749" w14:textId="3912595A" w:rsidR="00F4743E" w:rsidRDefault="00B91A48" w:rsidP="00F4743E">
      <w:pPr>
        <w:pStyle w:val="NormalWeb"/>
        <w:shd w:val="clear" w:color="auto" w:fill="FFFFFF"/>
        <w:spacing w:before="0" w:beforeAutospacing="0" w:after="150" w:afterAutospacing="0" w:line="360" w:lineRule="atLeast"/>
        <w:jc w:val="both"/>
        <w:rPr>
          <w:rFonts w:ascii="Poppins" w:hAnsi="Poppins" w:cs="Poppins"/>
          <w:color w:val="444444"/>
        </w:rPr>
      </w:pPr>
      <w:r>
        <w:rPr>
          <w:rFonts w:ascii="Poppins" w:hAnsi="Poppins" w:cs="Poppins"/>
          <w:color w:val="444444"/>
        </w:rPr>
        <w:t>…………………………………………………………………………………………………………..</w:t>
      </w:r>
    </w:p>
    <w:p w14:paraId="13FD5F1C" w14:textId="0FBA5D38" w:rsidR="000C23BD" w:rsidRPr="006E7AC5" w:rsidRDefault="006E7AC5" w:rsidP="006E7AC5">
      <w:pPr>
        <w:rPr>
          <w:rFonts w:eastAsia="Times New Roman"/>
          <w:b/>
          <w:bCs/>
          <w:color w:val="156082" w:themeColor="accent1"/>
          <w:kern w:val="0"/>
          <w:sz w:val="32"/>
          <w:szCs w:val="32"/>
          <w:lang w:bidi="bn-IN"/>
          <w14:ligatures w14:val="none"/>
        </w:rPr>
      </w:pPr>
      <w:r w:rsidRPr="006E7AC5">
        <w:rPr>
          <w:rFonts w:eastAsia="Times New Roman"/>
          <w:b/>
          <w:bCs/>
          <w:color w:val="156082" w:themeColor="accent1"/>
          <w:kern w:val="0"/>
          <w:sz w:val="32"/>
          <w:szCs w:val="32"/>
          <w:lang w:bidi="bn-IN"/>
          <w14:ligatures w14:val="none"/>
        </w:rPr>
        <w:t>Exercise 1</w:t>
      </w:r>
    </w:p>
    <w:p w14:paraId="0CA8B996" w14:textId="5874E2EB" w:rsidR="000C23BD" w:rsidRPr="008D2682" w:rsidRDefault="000C23BD">
      <w:pPr>
        <w:pStyle w:val="NormalWeb"/>
        <w:shd w:val="clear" w:color="auto" w:fill="FCFCFC"/>
        <w:spacing w:before="0" w:after="0" w:line="390" w:lineRule="atLeast"/>
        <w:rPr>
          <w:rFonts w:ascii="Segoe UI" w:hAnsi="Segoe UI" w:cs="Segoe UI"/>
          <w:b/>
          <w:bCs/>
          <w:color w:val="0D0D0D"/>
          <w:sz w:val="32"/>
          <w:szCs w:val="32"/>
          <w:lang w:bidi="bn-IN"/>
        </w:rPr>
      </w:pPr>
      <w:r w:rsidRPr="008D2682">
        <w:rPr>
          <w:rFonts w:ascii="Segoe UI" w:hAnsi="Segoe UI" w:cs="Segoe UI"/>
          <w:b/>
          <w:bCs/>
          <w:color w:val="0D0D0D"/>
          <w:sz w:val="32"/>
          <w:szCs w:val="32"/>
          <w:lang w:bidi="bn-IN"/>
        </w:rPr>
        <w:t>Underline the </w:t>
      </w:r>
      <w:r w:rsidRPr="008D2682">
        <w:rPr>
          <w:rStyle w:val="Strong"/>
          <w:rFonts w:ascii="Segoe UI" w:hAnsi="Segoe UI" w:cs="Segoe UI"/>
          <w:color w:val="0D0D0D"/>
          <w:sz w:val="32"/>
          <w:szCs w:val="32"/>
          <w:lang w:bidi="bn-IN"/>
        </w:rPr>
        <w:t>finite verb(s)</w:t>
      </w:r>
      <w:r w:rsidRPr="008D2682">
        <w:rPr>
          <w:rFonts w:ascii="Segoe UI" w:hAnsi="Segoe UI" w:cs="Segoe UI"/>
          <w:color w:val="0D0D0D"/>
          <w:sz w:val="32"/>
          <w:szCs w:val="32"/>
          <w:lang w:bidi="bn-IN"/>
        </w:rPr>
        <w:t> </w:t>
      </w:r>
      <w:r w:rsidRPr="008D2682">
        <w:rPr>
          <w:rFonts w:ascii="Segoe UI" w:hAnsi="Segoe UI" w:cs="Segoe UI"/>
          <w:b/>
          <w:bCs/>
          <w:color w:val="0D0D0D"/>
          <w:sz w:val="32"/>
          <w:szCs w:val="32"/>
          <w:lang w:bidi="bn-IN"/>
        </w:rPr>
        <w:t>in each sentence</w:t>
      </w:r>
      <w:r w:rsidR="008D2682">
        <w:rPr>
          <w:rFonts w:ascii="Segoe UI" w:hAnsi="Segoe UI" w:cs="Segoe UI"/>
          <w:b/>
          <w:bCs/>
          <w:color w:val="0D0D0D"/>
          <w:sz w:val="32"/>
          <w:szCs w:val="32"/>
          <w:lang w:bidi="bn-IN"/>
        </w:rPr>
        <w:t>:</w:t>
      </w:r>
    </w:p>
    <w:p w14:paraId="3FE46EBB" w14:textId="6DAF9BAC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The boy who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won</w:t>
      </w:r>
      <w:r w:rsidRPr="00656670">
        <w:rPr>
          <w:rFonts w:ascii="Segoe UI" w:hAnsi="Segoe UI" w:cs="Segoe UI"/>
          <w:color w:val="0D0D0D"/>
          <w:lang w:bidi="bn-IN"/>
        </w:rPr>
        <w:t> the race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received</w:t>
      </w:r>
      <w:r w:rsidRPr="00656670">
        <w:rPr>
          <w:rFonts w:ascii="Segoe UI" w:hAnsi="Segoe UI" w:cs="Segoe UI"/>
          <w:color w:val="0D0D0D"/>
          <w:lang w:bidi="bn-IN"/>
        </w:rPr>
        <w:t> a medal.</w:t>
      </w:r>
    </w:p>
    <w:p w14:paraId="3978E176" w14:textId="03B2745F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Although the sky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looked</w:t>
      </w:r>
      <w:r w:rsidRPr="00656670">
        <w:rPr>
          <w:rFonts w:ascii="Segoe UI" w:hAnsi="Segoe UI" w:cs="Segoe UI"/>
          <w:color w:val="0D0D0D"/>
          <w:lang w:bidi="bn-IN"/>
        </w:rPr>
        <w:t> cloudy, the sun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shone</w:t>
      </w:r>
      <w:r w:rsidRPr="00656670">
        <w:rPr>
          <w:rFonts w:ascii="Segoe UI" w:hAnsi="Segoe UI" w:cs="Segoe UI"/>
          <w:color w:val="0D0D0D"/>
          <w:lang w:bidi="bn-IN"/>
        </w:rPr>
        <w:t> brightly.</w:t>
      </w:r>
    </w:p>
    <w:p w14:paraId="6D6E4A6D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The girl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carrying</w:t>
      </w:r>
      <w:r w:rsidRPr="00656670">
        <w:rPr>
          <w:rFonts w:ascii="Segoe UI" w:hAnsi="Segoe UI" w:cs="Segoe UI"/>
          <w:color w:val="0D0D0D"/>
          <w:lang w:bidi="bn-IN"/>
        </w:rPr>
        <w:t> a basket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crossed</w:t>
      </w:r>
      <w:r w:rsidRPr="00656670">
        <w:rPr>
          <w:rFonts w:ascii="Segoe UI" w:hAnsi="Segoe UI" w:cs="Segoe UI"/>
          <w:color w:val="0D0D0D"/>
          <w:lang w:bidi="bn-IN"/>
        </w:rPr>
        <w:t> the road carefully.</w:t>
      </w:r>
    </w:p>
    <w:p w14:paraId="3B2A1A47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Walking</w:t>
      </w:r>
      <w:r w:rsidRPr="00656670">
        <w:rPr>
          <w:rFonts w:ascii="Segoe UI" w:hAnsi="Segoe UI" w:cs="Segoe UI"/>
          <w:color w:val="0D0D0D"/>
          <w:lang w:bidi="bn-IN"/>
        </w:rPr>
        <w:t> slowly, the old man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reached</w:t>
      </w:r>
      <w:r w:rsidRPr="00656670">
        <w:rPr>
          <w:rFonts w:ascii="Segoe UI" w:hAnsi="Segoe UI" w:cs="Segoe UI"/>
          <w:color w:val="0D0D0D"/>
          <w:lang w:bidi="bn-IN"/>
        </w:rPr>
        <w:t> the temple.</w:t>
      </w:r>
    </w:p>
    <w:p w14:paraId="593EF82C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The teacher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asked</w:t>
      </w:r>
      <w:r w:rsidRPr="00656670">
        <w:rPr>
          <w:rFonts w:ascii="Segoe UI" w:hAnsi="Segoe UI" w:cs="Segoe UI"/>
          <w:color w:val="0D0D0D"/>
          <w:lang w:bidi="bn-IN"/>
        </w:rPr>
        <w:t> a question, but nobody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answered</w:t>
      </w:r>
      <w:r w:rsidRPr="00656670">
        <w:rPr>
          <w:rFonts w:ascii="Segoe UI" w:hAnsi="Segoe UI" w:cs="Segoe UI"/>
          <w:color w:val="0D0D0D"/>
          <w:lang w:bidi="bn-IN"/>
        </w:rPr>
        <w:t>.</w:t>
      </w:r>
    </w:p>
    <w:p w14:paraId="5FC39CC7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The students who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participated</w:t>
      </w:r>
      <w:r w:rsidRPr="00656670">
        <w:rPr>
          <w:rFonts w:ascii="Segoe UI" w:hAnsi="Segoe UI" w:cs="Segoe UI"/>
          <w:color w:val="0D0D0D"/>
          <w:lang w:bidi="bn-IN"/>
        </w:rPr>
        <w:t> in the competition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performed</w:t>
      </w:r>
      <w:r w:rsidRPr="00656670">
        <w:rPr>
          <w:rFonts w:ascii="Segoe UI" w:hAnsi="Segoe UI" w:cs="Segoe UI"/>
          <w:color w:val="0D0D0D"/>
          <w:lang w:bidi="bn-IN"/>
        </w:rPr>
        <w:t> well.</w:t>
      </w:r>
    </w:p>
    <w:p w14:paraId="6E62749A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The dog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barked</w:t>
      </w:r>
      <w:r w:rsidRPr="00656670">
        <w:rPr>
          <w:rFonts w:ascii="Segoe UI" w:hAnsi="Segoe UI" w:cs="Segoe UI"/>
          <w:color w:val="0D0D0D"/>
          <w:lang w:bidi="bn-IN"/>
        </w:rPr>
        <w:t> whenever the postman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visited</w:t>
      </w:r>
      <w:r w:rsidRPr="00656670">
        <w:rPr>
          <w:rFonts w:ascii="Segoe UI" w:hAnsi="Segoe UI" w:cs="Segoe UI"/>
          <w:color w:val="0D0D0D"/>
          <w:lang w:bidi="bn-IN"/>
        </w:rPr>
        <w:t> the house.</w:t>
      </w:r>
    </w:p>
    <w:p w14:paraId="522030E1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Smiling</w:t>
      </w:r>
      <w:r w:rsidRPr="00656670">
        <w:rPr>
          <w:rFonts w:ascii="Segoe UI" w:hAnsi="Segoe UI" w:cs="Segoe UI"/>
          <w:color w:val="0D0D0D"/>
          <w:lang w:bidi="bn-IN"/>
        </w:rPr>
        <w:t> happily, the child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opened</w:t>
      </w:r>
      <w:r w:rsidRPr="00656670">
        <w:rPr>
          <w:rFonts w:ascii="Segoe UI" w:hAnsi="Segoe UI" w:cs="Segoe UI"/>
          <w:color w:val="0D0D0D"/>
          <w:lang w:bidi="bn-IN"/>
        </w:rPr>
        <w:t> the gift.</w:t>
      </w:r>
    </w:p>
    <w:p w14:paraId="38000806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The book that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lies</w:t>
      </w:r>
      <w:r w:rsidRPr="00656670">
        <w:rPr>
          <w:rFonts w:ascii="Segoe UI" w:hAnsi="Segoe UI" w:cs="Segoe UI"/>
          <w:color w:val="0D0D0D"/>
          <w:lang w:bidi="bn-IN"/>
        </w:rPr>
        <w:t> on the table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belongs</w:t>
      </w:r>
      <w:r w:rsidRPr="00656670">
        <w:rPr>
          <w:rFonts w:ascii="Segoe UI" w:hAnsi="Segoe UI" w:cs="Segoe UI"/>
          <w:color w:val="0D0D0D"/>
          <w:lang w:bidi="bn-IN"/>
        </w:rPr>
        <w:t> to my sister.</w:t>
      </w:r>
    </w:p>
    <w:p w14:paraId="74409150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If you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listen</w:t>
      </w:r>
      <w:r w:rsidRPr="00656670">
        <w:rPr>
          <w:rFonts w:ascii="Segoe UI" w:hAnsi="Segoe UI" w:cs="Segoe UI"/>
          <w:color w:val="0D0D0D"/>
          <w:lang w:bidi="bn-IN"/>
        </w:rPr>
        <w:t> carefully, you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learn</w:t>
      </w:r>
      <w:r w:rsidRPr="00656670">
        <w:rPr>
          <w:rFonts w:ascii="Segoe UI" w:hAnsi="Segoe UI" w:cs="Segoe UI"/>
          <w:color w:val="0D0D0D"/>
          <w:lang w:bidi="bn-IN"/>
        </w:rPr>
        <w:t> more.</w:t>
      </w:r>
    </w:p>
    <w:p w14:paraId="6C13A0AC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The farmer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worked</w:t>
      </w:r>
      <w:r w:rsidRPr="00656670">
        <w:rPr>
          <w:rFonts w:ascii="Segoe UI" w:hAnsi="Segoe UI" w:cs="Segoe UI"/>
          <w:color w:val="0D0D0D"/>
          <w:lang w:bidi="bn-IN"/>
        </w:rPr>
        <w:t> in the field until the sun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set</w:t>
      </w:r>
      <w:r w:rsidRPr="00656670">
        <w:rPr>
          <w:rFonts w:ascii="Segoe UI" w:hAnsi="Segoe UI" w:cs="Segoe UI"/>
          <w:color w:val="0D0D0D"/>
          <w:lang w:bidi="bn-IN"/>
        </w:rPr>
        <w:t>.</w:t>
      </w:r>
    </w:p>
    <w:p w14:paraId="4807D501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The bird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built</w:t>
      </w:r>
      <w:r w:rsidRPr="00656670">
        <w:rPr>
          <w:rFonts w:ascii="Segoe UI" w:hAnsi="Segoe UI" w:cs="Segoe UI"/>
          <w:color w:val="0D0D0D"/>
          <w:lang w:bidi="bn-IN"/>
        </w:rPr>
        <w:t> its nest where no one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disturbed</w:t>
      </w:r>
      <w:r w:rsidRPr="00656670">
        <w:rPr>
          <w:rFonts w:ascii="Segoe UI" w:hAnsi="Segoe UI" w:cs="Segoe UI"/>
          <w:color w:val="0D0D0D"/>
          <w:lang w:bidi="bn-IN"/>
        </w:rPr>
        <w:t> it.</w:t>
      </w:r>
    </w:p>
    <w:p w14:paraId="6F835E34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Hearing</w:t>
      </w:r>
      <w:r w:rsidRPr="00656670">
        <w:rPr>
          <w:rFonts w:ascii="Segoe UI" w:hAnsi="Segoe UI" w:cs="Segoe UI"/>
          <w:color w:val="0D0D0D"/>
          <w:lang w:bidi="bn-IN"/>
        </w:rPr>
        <w:t> the loud noise, everyone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ran</w:t>
      </w:r>
      <w:r w:rsidRPr="00656670">
        <w:rPr>
          <w:rFonts w:ascii="Segoe UI" w:hAnsi="Segoe UI" w:cs="Segoe UI"/>
          <w:color w:val="0D0D0D"/>
          <w:lang w:bidi="bn-IN"/>
        </w:rPr>
        <w:t> outside.</w:t>
      </w:r>
    </w:p>
    <w:p w14:paraId="1DC1DEBD" w14:textId="77777777" w:rsidR="000C23BD" w:rsidRPr="00656670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The player who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scored</w:t>
      </w:r>
      <w:r w:rsidRPr="00656670">
        <w:rPr>
          <w:rFonts w:ascii="Segoe UI" w:hAnsi="Segoe UI" w:cs="Segoe UI"/>
          <w:color w:val="0D0D0D"/>
          <w:lang w:bidi="bn-IN"/>
        </w:rPr>
        <w:t> the goal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celebrated</w:t>
      </w:r>
      <w:r w:rsidRPr="00656670">
        <w:rPr>
          <w:rFonts w:ascii="Segoe UI" w:hAnsi="Segoe UI" w:cs="Segoe UI"/>
          <w:color w:val="0D0D0D"/>
          <w:lang w:bidi="bn-IN"/>
        </w:rPr>
        <w:t> with his teammates.</w:t>
      </w:r>
    </w:p>
    <w:p w14:paraId="4B71BCF9" w14:textId="77777777" w:rsidR="006B5472" w:rsidRDefault="000C23BD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56670">
        <w:rPr>
          <w:rFonts w:ascii="Segoe UI" w:hAnsi="Segoe UI" w:cs="Segoe UI"/>
          <w:color w:val="0D0D0D"/>
          <w:lang w:bidi="bn-IN"/>
        </w:rPr>
        <w:t>Whenever the bell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rang</w:t>
      </w:r>
      <w:r w:rsidRPr="00656670">
        <w:rPr>
          <w:rFonts w:ascii="Segoe UI" w:hAnsi="Segoe UI" w:cs="Segoe UI"/>
          <w:color w:val="0D0D0D"/>
          <w:lang w:bidi="bn-IN"/>
        </w:rPr>
        <w:t>, the children </w:t>
      </w:r>
      <w:r w:rsidRPr="00656670"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  <w:t>hurried</w:t>
      </w:r>
      <w:r w:rsidRPr="00656670">
        <w:rPr>
          <w:rFonts w:ascii="Segoe UI" w:hAnsi="Segoe UI" w:cs="Segoe UI"/>
          <w:color w:val="0D0D0D"/>
          <w:lang w:bidi="bn-IN"/>
        </w:rPr>
        <w:t> to their classrooms</w:t>
      </w:r>
      <w:r w:rsidR="006B5472">
        <w:rPr>
          <w:rFonts w:ascii="Segoe UI" w:hAnsi="Segoe UI" w:cs="Segoe UI"/>
          <w:color w:val="0D0D0D"/>
          <w:lang w:bidi="bn-IN"/>
        </w:rPr>
        <w:t>.</w:t>
      </w:r>
    </w:p>
    <w:p w14:paraId="3F7D44D7" w14:textId="77777777" w:rsidR="00CF73AA" w:rsidRPr="00CF73AA" w:rsidRDefault="006B5472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6B5472">
        <w:rPr>
          <w:rFonts w:eastAsia="Times New Roman"/>
          <w:lang w:bidi="bn-IN"/>
        </w:rPr>
        <w:t xml:space="preserve">The teacher who teaches us English explains every lesson clearly. </w:t>
      </w:r>
    </w:p>
    <w:p w14:paraId="01D001F6" w14:textId="036E74A3" w:rsidR="006B5472" w:rsidRPr="00CF73AA" w:rsidRDefault="006B5472" w:rsidP="00CF73AA">
      <w:pPr>
        <w:pStyle w:val="NormalWeb"/>
        <w:numPr>
          <w:ilvl w:val="0"/>
          <w:numId w:val="12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 w:rsidRPr="00CF73AA">
        <w:rPr>
          <w:rFonts w:eastAsia="Times New Roman"/>
          <w:lang w:bidi="bn-IN"/>
        </w:rPr>
        <w:t xml:space="preserve">Although the road was narrow, the driver controlled the car carefully. </w:t>
      </w:r>
    </w:p>
    <w:p w14:paraId="23E7E408" w14:textId="77777777" w:rsidR="006B5472" w:rsidRPr="00CF73AA" w:rsidRDefault="006B5472" w:rsidP="00CF73AA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bidi="bn-IN"/>
        </w:rPr>
      </w:pPr>
      <w:r w:rsidRPr="00CF73AA">
        <w:rPr>
          <w:rFonts w:eastAsia="Times New Roman"/>
          <w:lang w:bidi="bn-IN"/>
        </w:rPr>
        <w:t xml:space="preserve">The boy who broke the window admitted his mistake. </w:t>
      </w:r>
    </w:p>
    <w:p w14:paraId="1223BA16" w14:textId="77777777" w:rsidR="006B5472" w:rsidRDefault="006B5472" w:rsidP="00CF73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bidi="bn-IN"/>
        </w:rPr>
      </w:pPr>
      <w:r>
        <w:rPr>
          <w:rFonts w:eastAsia="Times New Roman"/>
          <w:lang w:bidi="bn-IN"/>
        </w:rPr>
        <w:t xml:space="preserve">When the match ended, the players shook hands. </w:t>
      </w:r>
    </w:p>
    <w:p w14:paraId="7FA6AACA" w14:textId="77777777" w:rsidR="006B5472" w:rsidRDefault="006B5472" w:rsidP="00CF73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bidi="bn-IN"/>
        </w:rPr>
      </w:pPr>
      <w:r>
        <w:rPr>
          <w:rFonts w:eastAsia="Times New Roman"/>
          <w:lang w:bidi="bn-IN"/>
        </w:rPr>
        <w:t xml:space="preserve">The book that belongs to my sister contains interesting stories. </w:t>
      </w:r>
    </w:p>
    <w:p w14:paraId="37F30E8E" w14:textId="77777777" w:rsidR="006B5472" w:rsidRDefault="006B5472" w:rsidP="00CF73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bidi="bn-IN"/>
        </w:rPr>
      </w:pPr>
      <w:r>
        <w:rPr>
          <w:rFonts w:eastAsia="Times New Roman"/>
          <w:lang w:bidi="bn-IN"/>
        </w:rPr>
        <w:t xml:space="preserve">If the weather improves, we visit the park. </w:t>
      </w:r>
    </w:p>
    <w:p w14:paraId="02822B24" w14:textId="77777777" w:rsidR="006B5472" w:rsidRDefault="006B5472" w:rsidP="00CF73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bidi="bn-IN"/>
        </w:rPr>
      </w:pPr>
      <w:r>
        <w:rPr>
          <w:rFonts w:eastAsia="Times New Roman"/>
          <w:lang w:bidi="bn-IN"/>
        </w:rPr>
        <w:t xml:space="preserve">The dog that chased the cat returned home later. </w:t>
      </w:r>
    </w:p>
    <w:p w14:paraId="56BDB77A" w14:textId="77777777" w:rsidR="006B5472" w:rsidRDefault="006B5472" w:rsidP="00CF73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bidi="bn-IN"/>
        </w:rPr>
      </w:pPr>
      <w:r>
        <w:rPr>
          <w:rFonts w:eastAsia="Times New Roman"/>
          <w:lang w:bidi="bn-IN"/>
        </w:rPr>
        <w:t xml:space="preserve">Whenever the baby cries, the mother comforts him. </w:t>
      </w:r>
    </w:p>
    <w:p w14:paraId="4734B464" w14:textId="77777777" w:rsidR="006B5472" w:rsidRDefault="006B5472" w:rsidP="00CF73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bidi="bn-IN"/>
        </w:rPr>
      </w:pPr>
      <w:r>
        <w:rPr>
          <w:rFonts w:eastAsia="Times New Roman"/>
          <w:lang w:bidi="bn-IN"/>
        </w:rPr>
        <w:t xml:space="preserve">The students who worked hard achieved good results. </w:t>
      </w:r>
    </w:p>
    <w:p w14:paraId="4BF92E7A" w14:textId="77777777" w:rsidR="006B5472" w:rsidRDefault="006B5472" w:rsidP="00CF73A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bidi="bn-IN"/>
        </w:rPr>
      </w:pPr>
      <w:r>
        <w:rPr>
          <w:rFonts w:eastAsia="Times New Roman"/>
          <w:lang w:bidi="bn-IN"/>
        </w:rPr>
        <w:t>Since the shop closed early, we bought the items elsewhere.</w:t>
      </w:r>
    </w:p>
    <w:p w14:paraId="7E98DB48" w14:textId="77777777" w:rsidR="008D2682" w:rsidRPr="00656670" w:rsidRDefault="008D2682" w:rsidP="008D2682">
      <w:pPr>
        <w:pStyle w:val="NormalWeb"/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</w:p>
    <w:p w14:paraId="1D294A4B" w14:textId="77777777" w:rsidR="008D2682" w:rsidRDefault="008D2682" w:rsidP="008D2682">
      <w:pPr>
        <w:pStyle w:val="NormalWeb"/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</w:p>
    <w:p w14:paraId="1C86FB55" w14:textId="77777777" w:rsidR="008D2682" w:rsidRDefault="008D2682" w:rsidP="008D2682">
      <w:pPr>
        <w:pStyle w:val="NormalWeb"/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</w:p>
    <w:p w14:paraId="319E3982" w14:textId="77777777" w:rsidR="000C23BD" w:rsidRDefault="000C23BD">
      <w:pPr>
        <w:pStyle w:val="Heading3"/>
        <w:shd w:val="clear" w:color="auto" w:fill="FCFCFC"/>
        <w:spacing w:before="0" w:after="0"/>
        <w:rPr>
          <w:rFonts w:ascii="Segoe UI" w:eastAsia="Times New Roman" w:hAnsi="Segoe UI" w:cs="Segoe UI"/>
          <w:color w:val="0D0D0D"/>
          <w:lang w:bidi="bn-IN"/>
        </w:rPr>
      </w:pPr>
      <w:r>
        <w:rPr>
          <w:rStyle w:val="Strong"/>
          <w:rFonts w:ascii="Segoe UI" w:eastAsia="Times New Roman" w:hAnsi="Segoe UI" w:cs="Segoe UI"/>
          <w:b w:val="0"/>
          <w:bCs w:val="0"/>
          <w:color w:val="0D0D0D"/>
          <w:lang w:bidi="bn-IN"/>
        </w:rPr>
        <w:t>Answer Key</w:t>
      </w:r>
    </w:p>
    <w:p w14:paraId="1E10EF65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won, received</w:t>
      </w:r>
    </w:p>
    <w:p w14:paraId="0ABCADE4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looked, shone</w:t>
      </w:r>
    </w:p>
    <w:p w14:paraId="0367C026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crossed</w:t>
      </w:r>
    </w:p>
    <w:p w14:paraId="3E432DBF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reached</w:t>
      </w:r>
    </w:p>
    <w:p w14:paraId="323EDE37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asked, answered</w:t>
      </w:r>
    </w:p>
    <w:p w14:paraId="30DFB80D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participated, performed</w:t>
      </w:r>
    </w:p>
    <w:p w14:paraId="11A49CEC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barked, visited</w:t>
      </w:r>
    </w:p>
    <w:p w14:paraId="7324C72C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opened</w:t>
      </w:r>
    </w:p>
    <w:p w14:paraId="64F9E116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lies, belongs</w:t>
      </w:r>
    </w:p>
    <w:p w14:paraId="613CFDCE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listen, learn</w:t>
      </w:r>
    </w:p>
    <w:p w14:paraId="7BE1A87D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worked, set</w:t>
      </w:r>
    </w:p>
    <w:p w14:paraId="1B09CFC1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built, disturbed</w:t>
      </w:r>
    </w:p>
    <w:p w14:paraId="6273DAD4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ran</w:t>
      </w:r>
    </w:p>
    <w:p w14:paraId="119EEE4E" w14:textId="77777777" w:rsidR="000C23BD" w:rsidRDefault="000C23BD" w:rsidP="000C23BD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Fonts w:ascii="Segoe UI" w:hAnsi="Segoe UI" w:cs="Segoe UI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scored, celebrated</w:t>
      </w:r>
    </w:p>
    <w:p w14:paraId="3FE8B1EC" w14:textId="7E7C1237" w:rsidR="00CF73AA" w:rsidRDefault="000C23BD" w:rsidP="007D66FE">
      <w:pPr>
        <w:pStyle w:val="NormalWeb"/>
        <w:numPr>
          <w:ilvl w:val="0"/>
          <w:numId w:val="10"/>
        </w:numPr>
        <w:shd w:val="clear" w:color="auto" w:fill="FCFCFC"/>
        <w:spacing w:before="0" w:beforeAutospacing="0" w:after="0" w:afterAutospacing="0" w:line="390" w:lineRule="atLeast"/>
        <w:rPr>
          <w:rStyle w:val="Strong"/>
          <w:rFonts w:ascii="Segoe UI" w:hAnsi="Segoe UI" w:cs="Segoe UI"/>
          <w:b w:val="0"/>
          <w:bCs w:val="0"/>
          <w:color w:val="0D0D0D"/>
          <w:lang w:bidi="bn-IN"/>
        </w:rPr>
      </w:pPr>
      <w:r>
        <w:rPr>
          <w:rStyle w:val="Strong"/>
          <w:rFonts w:ascii="Segoe UI" w:hAnsi="Segoe UI" w:cs="Segoe UI"/>
          <w:color w:val="0D0D0D"/>
          <w:lang w:bidi="bn-IN"/>
        </w:rPr>
        <w:t>rang, hurried</w:t>
      </w:r>
    </w:p>
    <w:p w14:paraId="3C7D57F1" w14:textId="41B736E7" w:rsidR="007D66FE" w:rsidRPr="007D66FE" w:rsidRDefault="007D66FE" w:rsidP="007D66FE">
      <w:pPr>
        <w:pStyle w:val="ListParagraph"/>
        <w:numPr>
          <w:ilvl w:val="0"/>
          <w:numId w:val="10"/>
        </w:numPr>
        <w:rPr>
          <w:rFonts w:eastAsia="Times New Roman" w:cs="Times New Roman"/>
          <w:kern w:val="0"/>
          <w:lang w:bidi="bn-IN"/>
          <w14:ligatures w14:val="none"/>
        </w:rPr>
      </w:pPr>
      <w:r>
        <w:rPr>
          <w:rFonts w:eastAsia="Times New Roman" w:hAnsi="Symbol"/>
          <w:lang w:bidi="bn-IN"/>
        </w:rPr>
        <w:t>t</w:t>
      </w:r>
      <w:r w:rsidRPr="007D66FE">
        <w:rPr>
          <w:rStyle w:val="Strong"/>
          <w:rFonts w:eastAsia="Times New Roman"/>
          <w:lang w:bidi="bn-IN"/>
        </w:rPr>
        <w:t>eaches, explains</w:t>
      </w:r>
      <w:r w:rsidRPr="007D66FE">
        <w:rPr>
          <w:rFonts w:eastAsia="Times New Roman"/>
          <w:lang w:bidi="bn-IN"/>
        </w:rPr>
        <w:t xml:space="preserve"> </w:t>
      </w:r>
    </w:p>
    <w:p w14:paraId="2FA3964A" w14:textId="0F62A7E4" w:rsidR="007D66FE" w:rsidRPr="007D66FE" w:rsidRDefault="007D66FE" w:rsidP="007D66FE">
      <w:pPr>
        <w:pStyle w:val="ListParagraph"/>
        <w:numPr>
          <w:ilvl w:val="0"/>
          <w:numId w:val="10"/>
        </w:numPr>
        <w:rPr>
          <w:rFonts w:eastAsia="Times New Roman"/>
          <w:lang w:bidi="bn-IN"/>
        </w:rPr>
      </w:pPr>
      <w:r w:rsidRPr="007D66FE">
        <w:rPr>
          <w:rStyle w:val="Strong"/>
          <w:rFonts w:eastAsia="Times New Roman"/>
          <w:lang w:bidi="bn-IN"/>
        </w:rPr>
        <w:t>was, controlled</w:t>
      </w:r>
      <w:r w:rsidRPr="007D66FE">
        <w:rPr>
          <w:rFonts w:eastAsia="Times New Roman"/>
          <w:lang w:bidi="bn-IN"/>
        </w:rPr>
        <w:t xml:space="preserve"> </w:t>
      </w:r>
    </w:p>
    <w:p w14:paraId="31C95147" w14:textId="6B012697" w:rsidR="007D66FE" w:rsidRPr="007D66FE" w:rsidRDefault="007D66FE" w:rsidP="007D66FE">
      <w:pPr>
        <w:pStyle w:val="ListParagraph"/>
        <w:numPr>
          <w:ilvl w:val="0"/>
          <w:numId w:val="10"/>
        </w:numPr>
        <w:rPr>
          <w:rFonts w:eastAsia="Times New Roman"/>
          <w:lang w:bidi="bn-IN"/>
        </w:rPr>
      </w:pPr>
      <w:r w:rsidRPr="007D66FE">
        <w:rPr>
          <w:rStyle w:val="Strong"/>
          <w:rFonts w:eastAsia="Times New Roman"/>
          <w:lang w:bidi="bn-IN"/>
        </w:rPr>
        <w:t>broke, admitted</w:t>
      </w:r>
      <w:r w:rsidRPr="007D66FE">
        <w:rPr>
          <w:rFonts w:eastAsia="Times New Roman"/>
          <w:lang w:bidi="bn-IN"/>
        </w:rPr>
        <w:t xml:space="preserve"> </w:t>
      </w:r>
    </w:p>
    <w:p w14:paraId="133FD3B5" w14:textId="75EA7AB3" w:rsidR="007D66FE" w:rsidRPr="007D66FE" w:rsidRDefault="007D66FE" w:rsidP="007D66FE">
      <w:pPr>
        <w:pStyle w:val="ListParagraph"/>
        <w:numPr>
          <w:ilvl w:val="0"/>
          <w:numId w:val="10"/>
        </w:numPr>
        <w:rPr>
          <w:rFonts w:eastAsia="Times New Roman"/>
          <w:lang w:bidi="bn-IN"/>
        </w:rPr>
      </w:pPr>
      <w:r w:rsidRPr="007D66FE">
        <w:rPr>
          <w:rStyle w:val="Strong"/>
          <w:rFonts w:eastAsia="Times New Roman"/>
          <w:lang w:bidi="bn-IN"/>
        </w:rPr>
        <w:t>ended, shook</w:t>
      </w:r>
      <w:r w:rsidRPr="007D66FE">
        <w:rPr>
          <w:rFonts w:eastAsia="Times New Roman"/>
          <w:lang w:bidi="bn-IN"/>
        </w:rPr>
        <w:t xml:space="preserve"> </w:t>
      </w:r>
    </w:p>
    <w:p w14:paraId="12A9821A" w14:textId="3A52D2FA" w:rsidR="007D66FE" w:rsidRPr="007D66FE" w:rsidRDefault="007D66FE" w:rsidP="007D66FE">
      <w:pPr>
        <w:pStyle w:val="ListParagraph"/>
        <w:numPr>
          <w:ilvl w:val="0"/>
          <w:numId w:val="10"/>
        </w:numPr>
        <w:rPr>
          <w:rFonts w:eastAsia="Times New Roman"/>
          <w:lang w:bidi="bn-IN"/>
        </w:rPr>
      </w:pPr>
      <w:r w:rsidRPr="007D66FE">
        <w:rPr>
          <w:rStyle w:val="Strong"/>
          <w:rFonts w:eastAsia="Times New Roman"/>
          <w:lang w:bidi="bn-IN"/>
        </w:rPr>
        <w:t>belongs, contains</w:t>
      </w:r>
      <w:r w:rsidRPr="007D66FE">
        <w:rPr>
          <w:rFonts w:eastAsia="Times New Roman"/>
          <w:lang w:bidi="bn-IN"/>
        </w:rPr>
        <w:t xml:space="preserve"> </w:t>
      </w:r>
    </w:p>
    <w:p w14:paraId="0BF0CD88" w14:textId="2AA9EF13" w:rsidR="007D66FE" w:rsidRPr="007D66FE" w:rsidRDefault="007D66FE" w:rsidP="007D66FE">
      <w:pPr>
        <w:pStyle w:val="ListParagraph"/>
        <w:numPr>
          <w:ilvl w:val="0"/>
          <w:numId w:val="10"/>
        </w:numPr>
        <w:rPr>
          <w:rFonts w:eastAsia="Times New Roman"/>
          <w:lang w:bidi="bn-IN"/>
        </w:rPr>
      </w:pPr>
      <w:r w:rsidRPr="007D66FE">
        <w:rPr>
          <w:rStyle w:val="Strong"/>
          <w:rFonts w:eastAsia="Times New Roman"/>
          <w:lang w:bidi="bn-IN"/>
        </w:rPr>
        <w:t>improves, visit</w:t>
      </w:r>
      <w:r w:rsidRPr="007D66FE">
        <w:rPr>
          <w:rFonts w:eastAsia="Times New Roman"/>
          <w:lang w:bidi="bn-IN"/>
        </w:rPr>
        <w:t xml:space="preserve"> </w:t>
      </w:r>
    </w:p>
    <w:p w14:paraId="300982B8" w14:textId="10AB107F" w:rsidR="007D66FE" w:rsidRPr="007D66FE" w:rsidRDefault="007D66FE" w:rsidP="007D66FE">
      <w:pPr>
        <w:pStyle w:val="ListParagraph"/>
        <w:numPr>
          <w:ilvl w:val="0"/>
          <w:numId w:val="10"/>
        </w:numPr>
        <w:rPr>
          <w:rFonts w:eastAsia="Times New Roman"/>
          <w:lang w:bidi="bn-IN"/>
        </w:rPr>
      </w:pPr>
      <w:r w:rsidRPr="007D66FE">
        <w:rPr>
          <w:rStyle w:val="Strong"/>
          <w:rFonts w:eastAsia="Times New Roman"/>
          <w:lang w:bidi="bn-IN"/>
        </w:rPr>
        <w:t>chased, returned</w:t>
      </w:r>
      <w:r w:rsidRPr="007D66FE">
        <w:rPr>
          <w:rFonts w:eastAsia="Times New Roman"/>
          <w:lang w:bidi="bn-IN"/>
        </w:rPr>
        <w:t xml:space="preserve"> </w:t>
      </w:r>
    </w:p>
    <w:p w14:paraId="77E89C0A" w14:textId="65AF405C" w:rsidR="007D66FE" w:rsidRPr="007D66FE" w:rsidRDefault="007D66FE" w:rsidP="007D66FE">
      <w:pPr>
        <w:pStyle w:val="ListParagraph"/>
        <w:numPr>
          <w:ilvl w:val="0"/>
          <w:numId w:val="10"/>
        </w:numPr>
        <w:rPr>
          <w:rFonts w:eastAsia="Times New Roman"/>
          <w:lang w:bidi="bn-IN"/>
        </w:rPr>
      </w:pPr>
      <w:r w:rsidRPr="007D66FE">
        <w:rPr>
          <w:rStyle w:val="Strong"/>
          <w:rFonts w:eastAsia="Times New Roman"/>
          <w:lang w:bidi="bn-IN"/>
        </w:rPr>
        <w:t>cries, comforts</w:t>
      </w:r>
      <w:r w:rsidRPr="007D66FE">
        <w:rPr>
          <w:rFonts w:eastAsia="Times New Roman"/>
          <w:lang w:bidi="bn-IN"/>
        </w:rPr>
        <w:t xml:space="preserve"> </w:t>
      </w:r>
    </w:p>
    <w:p w14:paraId="61E90A71" w14:textId="1FF42681" w:rsidR="006F416A" w:rsidRDefault="007D66FE" w:rsidP="00F7770D">
      <w:pPr>
        <w:pStyle w:val="ListParagraph"/>
        <w:numPr>
          <w:ilvl w:val="0"/>
          <w:numId w:val="10"/>
        </w:numPr>
        <w:rPr>
          <w:rFonts w:eastAsia="Times New Roman"/>
          <w:lang w:bidi="bn-IN"/>
        </w:rPr>
      </w:pPr>
      <w:r w:rsidRPr="007D66FE">
        <w:rPr>
          <w:rStyle w:val="Strong"/>
          <w:rFonts w:eastAsia="Times New Roman"/>
          <w:lang w:bidi="bn-IN"/>
        </w:rPr>
        <w:t>worked, achieved</w:t>
      </w:r>
      <w:r w:rsidRPr="007D66FE">
        <w:rPr>
          <w:rFonts w:eastAsia="Times New Roman"/>
          <w:lang w:bidi="bn-IN"/>
        </w:rPr>
        <w:t xml:space="preserve"> </w:t>
      </w:r>
    </w:p>
    <w:p w14:paraId="6A55DAA0" w14:textId="34087F85" w:rsidR="00F7770D" w:rsidRPr="00F7770D" w:rsidRDefault="00F7770D" w:rsidP="00F7770D">
      <w:pPr>
        <w:pStyle w:val="ListParagraph"/>
        <w:numPr>
          <w:ilvl w:val="0"/>
          <w:numId w:val="10"/>
        </w:numPr>
        <w:rPr>
          <w:rFonts w:eastAsia="Times New Roman"/>
          <w:b/>
          <w:bCs/>
          <w:lang w:bidi="bn-IN"/>
        </w:rPr>
      </w:pPr>
      <w:r w:rsidRPr="00F7770D">
        <w:rPr>
          <w:rFonts w:eastAsia="Times New Roman"/>
          <w:b/>
          <w:bCs/>
          <w:lang w:bidi="bn-IN"/>
        </w:rPr>
        <w:t>closed, bought</w:t>
      </w:r>
    </w:p>
    <w:p w14:paraId="0C57DE2C" w14:textId="77777777" w:rsidR="00C37573" w:rsidRDefault="00C37573"/>
    <w:sectPr w:rsidR="00C37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79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C7D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B34A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E5B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B4A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269A8"/>
    <w:multiLevelType w:val="multilevel"/>
    <w:tmpl w:val="7C9A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41459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0D2C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FD20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E5460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E638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8B1664"/>
    <w:multiLevelType w:val="hybridMultilevel"/>
    <w:tmpl w:val="57F4BEC6"/>
    <w:lvl w:ilvl="0" w:tplc="55E6E41E">
      <w:start w:val="1"/>
      <w:numFmt w:val="decimal"/>
      <w:lvlText w:val="%1."/>
      <w:lvlJc w:val="left"/>
      <w:pPr>
        <w:ind w:left="1080" w:hanging="360"/>
      </w:pPr>
      <w:rPr>
        <w:rFonts w:ascii="Segoe UI" w:eastAsiaTheme="minorEastAsia" w:hAnsi="Segoe UI" w:cs="Segoe U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7A1B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600386">
    <w:abstractNumId w:val="2"/>
  </w:num>
  <w:num w:numId="2" w16cid:durableId="444690534">
    <w:abstractNumId w:val="4"/>
  </w:num>
  <w:num w:numId="3" w16cid:durableId="1639336158">
    <w:abstractNumId w:val="6"/>
  </w:num>
  <w:num w:numId="4" w16cid:durableId="605504084">
    <w:abstractNumId w:val="3"/>
  </w:num>
  <w:num w:numId="5" w16cid:durableId="2139762278">
    <w:abstractNumId w:val="12"/>
  </w:num>
  <w:num w:numId="6" w16cid:durableId="1000889839">
    <w:abstractNumId w:val="7"/>
  </w:num>
  <w:num w:numId="7" w16cid:durableId="1619264455">
    <w:abstractNumId w:val="10"/>
  </w:num>
  <w:num w:numId="8" w16cid:durableId="2017418258">
    <w:abstractNumId w:val="1"/>
  </w:num>
  <w:num w:numId="9" w16cid:durableId="806168886">
    <w:abstractNumId w:val="8"/>
  </w:num>
  <w:num w:numId="10" w16cid:durableId="256907212">
    <w:abstractNumId w:val="5"/>
  </w:num>
  <w:num w:numId="11" w16cid:durableId="695695487">
    <w:abstractNumId w:val="0"/>
  </w:num>
  <w:num w:numId="12" w16cid:durableId="604120857">
    <w:abstractNumId w:val="11"/>
  </w:num>
  <w:num w:numId="13" w16cid:durableId="1854856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73"/>
    <w:rsid w:val="000C23BD"/>
    <w:rsid w:val="000F25FA"/>
    <w:rsid w:val="00117687"/>
    <w:rsid w:val="00142A64"/>
    <w:rsid w:val="00174026"/>
    <w:rsid w:val="00174FEF"/>
    <w:rsid w:val="00275976"/>
    <w:rsid w:val="002A6FBD"/>
    <w:rsid w:val="002C564B"/>
    <w:rsid w:val="002D1511"/>
    <w:rsid w:val="00306609"/>
    <w:rsid w:val="00395709"/>
    <w:rsid w:val="00442336"/>
    <w:rsid w:val="004A2A48"/>
    <w:rsid w:val="004F276E"/>
    <w:rsid w:val="00572D02"/>
    <w:rsid w:val="005D74D5"/>
    <w:rsid w:val="005D7801"/>
    <w:rsid w:val="00656670"/>
    <w:rsid w:val="006B5472"/>
    <w:rsid w:val="006E7AC5"/>
    <w:rsid w:val="006F416A"/>
    <w:rsid w:val="00767D29"/>
    <w:rsid w:val="007D66FE"/>
    <w:rsid w:val="00825967"/>
    <w:rsid w:val="008A5089"/>
    <w:rsid w:val="008D2682"/>
    <w:rsid w:val="009A2A8F"/>
    <w:rsid w:val="009A551E"/>
    <w:rsid w:val="00AD1998"/>
    <w:rsid w:val="00AE7074"/>
    <w:rsid w:val="00B06400"/>
    <w:rsid w:val="00B91A48"/>
    <w:rsid w:val="00C37573"/>
    <w:rsid w:val="00CF73AA"/>
    <w:rsid w:val="00D216B7"/>
    <w:rsid w:val="00D83B52"/>
    <w:rsid w:val="00D970E3"/>
    <w:rsid w:val="00DB214A"/>
    <w:rsid w:val="00DC42D3"/>
    <w:rsid w:val="00DC6E46"/>
    <w:rsid w:val="00EF422E"/>
    <w:rsid w:val="00F26C81"/>
    <w:rsid w:val="00F4743E"/>
    <w:rsid w:val="00F657B2"/>
    <w:rsid w:val="00F7770D"/>
    <w:rsid w:val="00FA4DBD"/>
    <w:rsid w:val="00FB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40C9B0"/>
  <w15:chartTrackingRefBased/>
  <w15:docId w15:val="{02260F2E-570C-0840-9321-7B96C399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7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7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5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5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5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5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3757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F416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26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Dey</dc:creator>
  <cp:keywords/>
  <dc:description/>
  <cp:lastModifiedBy>Ratna Dey</cp:lastModifiedBy>
  <cp:revision>2</cp:revision>
  <dcterms:created xsi:type="dcterms:W3CDTF">2026-07-28T16:55:00Z</dcterms:created>
  <dcterms:modified xsi:type="dcterms:W3CDTF">2026-07-28T16:55:00Z</dcterms:modified>
</cp:coreProperties>
</file>