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8EF5AAD">
      <w:pPr>
        <w:pStyle w:val="style0"/>
        <w:rPr>
          <w:lang w:val="en-US"/>
        </w:rPr>
      </w:pPr>
      <w:bookmarkStart w:id="0" w:name="_GoBack"/>
      <w:bookmarkEnd w:id="0"/>
      <w:r>
        <w:rPr>
          <w:lang w:val="en-US"/>
        </w:rPr>
        <w:t>Revision-1</w:t>
      </w:r>
    </w:p>
    <w:p w14:paraId="205A8B81">
      <w:pPr>
        <w:numPr>
          <w:ilvl w:val="0"/>
          <w:numId w:val="0"/>
        </w:numPr>
        <w:rPr>
          <w:lang w:val="en-US"/>
        </w:rPr>
      </w:pPr>
      <w:r>
        <w:rPr>
          <w:lang w:val="en-US"/>
        </w:rPr>
        <w:t>Draw and label the following-</w:t>
      </w:r>
    </w:p>
    <w:p w14:paraId="B5819627">
      <w:pPr>
        <w:pStyle w:val="style179"/>
        <w:numPr>
          <w:ilvl w:val="0"/>
          <w:numId w:val="3"/>
        </w:numPr>
        <w:rPr/>
      </w:pPr>
      <w:r>
        <w:rPr>
          <w:lang w:val="en-US"/>
        </w:rPr>
        <w:t>Deforestation</w:t>
      </w:r>
    </w:p>
    <w:p w14:paraId="8EB440CD">
      <w:pPr>
        <w:pStyle w:val="style179"/>
        <w:numPr>
          <w:ilvl w:val="0"/>
          <w:numId w:val="3"/>
        </w:numPr>
        <w:rPr/>
      </w:pPr>
      <w:r>
        <w:rPr>
          <w:lang w:val="en-US"/>
        </w:rPr>
        <w:t>Reforestation</w:t>
      </w:r>
    </w:p>
    <w:p w14:paraId="C4C212CF">
      <w:pPr>
        <w:pStyle w:val="style179"/>
        <w:numPr>
          <w:ilvl w:val="0"/>
          <w:numId w:val="3"/>
        </w:numPr>
        <w:rPr/>
      </w:pPr>
      <w:r>
        <w:rPr>
          <w:lang w:val="en-US"/>
        </w:rPr>
        <w:t>Parts of flower</w:t>
      </w:r>
    </w:p>
    <w:p w14:paraId="BC852816">
      <w:pPr>
        <w:pStyle w:val="style179"/>
        <w:numPr>
          <w:ilvl w:val="0"/>
          <w:numId w:val="3"/>
        </w:numPr>
        <w:rPr/>
      </w:pPr>
      <w:r>
        <w:rPr>
          <w:lang w:val="en-US"/>
        </w:rPr>
        <w:t>Solar Cooker</w:t>
      </w:r>
    </w:p>
    <w:p w14:paraId="26886014">
      <w:pPr>
        <w:pStyle w:val="style179"/>
        <w:numPr>
          <w:ilvl w:val="0"/>
          <w:numId w:val="3"/>
        </w:numPr>
        <w:rPr/>
      </w:pPr>
      <w:r>
        <w:rPr>
          <w:lang w:val="en-US"/>
        </w:rPr>
        <w:t>Parts of fish</w:t>
      </w:r>
    </w:p>
    <w:p w14:paraId="62E673E9">
      <w:pPr>
        <w:pStyle w:val="style179"/>
        <w:numPr>
          <w:ilvl w:val="0"/>
          <w:numId w:val="3"/>
        </w:numPr>
        <w:rPr/>
      </w:pPr>
      <w:r>
        <w:rPr>
          <w:lang w:val="en-US"/>
        </w:rPr>
        <w:t>Two examples of protein</w:t>
      </w:r>
    </w:p>
    <w:p w14:paraId="EA1F9CF1">
      <w:pPr>
        <w:pStyle w:val="style179"/>
        <w:numPr>
          <w:ilvl w:val="0"/>
          <w:numId w:val="3"/>
        </w:numPr>
        <w:rPr/>
      </w:pPr>
      <w:r>
        <w:rPr>
          <w:lang w:val="en-US"/>
        </w:rPr>
        <w:t>Two examples of carbohydrate</w:t>
      </w:r>
    </w:p>
    <w:p w14:paraId="CEE3E142">
      <w:pPr>
        <w:pStyle w:val="style179"/>
        <w:numPr>
          <w:ilvl w:val="0"/>
          <w:numId w:val="3"/>
        </w:numPr>
        <w:rPr/>
      </w:pPr>
      <w:r>
        <w:rPr>
          <w:lang w:val="en-US"/>
        </w:rPr>
        <w:t>Boiling and Frying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4B29527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0000001"/>
    <w:multiLevelType w:val="hybridMultilevel"/>
    <w:tmpl w:val="732EA457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27</Words>
  <Characters>157</Characters>
  <Application>WPS Office</Application>
  <Paragraphs>10</Paragraphs>
  <CharactersWithSpaces>174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2026-09-07T04:08:58Z</dcterms:created>
  <dc:creator>RMX1971</dc:creator>
  <lastModifiedBy>RMX1971</lastModifiedBy>
  <dcterms:modified xsi:type="dcterms:W3CDTF">2026-09-07T04:15:37Z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d71a8316633f4a00bf371af584d1f7e9_23</vt:lpwstr>
  </property>
</Properties>
</file>