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9C673" w14:textId="690980A2" w:rsidR="008F376E" w:rsidRPr="00BE51F0" w:rsidRDefault="008F376E" w:rsidP="00BE51F0">
      <w:pPr>
        <w:spacing w:before="100" w:beforeAutospacing="1" w:after="100" w:afterAutospacing="1" w:line="240" w:lineRule="auto"/>
        <w:jc w:val="center"/>
        <w:outlineLvl w:val="2"/>
        <w:rPr>
          <w:rFonts w:ascii="ADLaM Display" w:eastAsia="Times New Roman" w:hAnsi="ADLaM Display" w:cs="ADLaM Display"/>
          <w:b/>
          <w:bCs/>
          <w:kern w:val="0"/>
          <w:sz w:val="40"/>
          <w:szCs w:val="40"/>
          <w:u w:val="single"/>
          <w14:ligatures w14:val="none"/>
        </w:rPr>
      </w:pPr>
      <w:r w:rsidRPr="00BE51F0">
        <w:rPr>
          <w:rFonts w:ascii="ADLaM Display" w:eastAsia="Times New Roman" w:hAnsi="ADLaM Display" w:cs="ADLaM Display"/>
          <w:b/>
          <w:bCs/>
          <w:kern w:val="0"/>
          <w:sz w:val="40"/>
          <w:szCs w:val="40"/>
          <w:u w:val="single"/>
          <w14:ligatures w14:val="none"/>
        </w:rPr>
        <w:t>Passage-Based Questions Modals</w:t>
      </w:r>
    </w:p>
    <w:p w14:paraId="506EEFE9" w14:textId="0E2EDCA1" w:rsidR="008F376E" w:rsidRPr="00BE51F0" w:rsidRDefault="008F376E" w:rsidP="00BE51F0">
      <w:pPr>
        <w:pStyle w:val="ListParagraph"/>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BE51F0">
        <w:rPr>
          <w:rFonts w:ascii="ADLaM Display" w:hAnsi="ADLaM Display" w:cs="ADLaM Display"/>
          <w:kern w:val="0"/>
          <w:sz w:val="40"/>
          <w:szCs w:val="40"/>
          <w14:ligatures w14:val="none"/>
        </w:rPr>
        <w:t>Read the passage carefully and answer the questions.</w:t>
      </w:r>
    </w:p>
    <w:p w14:paraId="4AF69815" w14:textId="77777777" w:rsidR="008F376E" w:rsidRPr="00A1123E" w:rsidRDefault="008F376E" w:rsidP="008F376E">
      <w:p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Vihaan is going to the school library with his friends. Their teacher says, “You must maintain silence in the library. You can read any book you like. You may borrow one book. You should keep the books neatly on the shelf. You must not tear the pages. You might find some interesting storybooks there.”</w:t>
      </w:r>
    </w:p>
    <w:p w14:paraId="713540AE" w14:textId="77777777" w:rsidR="008F376E" w:rsidRPr="00A1123E" w:rsidRDefault="008F376E" w:rsidP="008F376E">
      <w:pPr>
        <w:spacing w:before="100" w:beforeAutospacing="1" w:after="100" w:afterAutospacing="1" w:line="240" w:lineRule="auto"/>
        <w:outlineLvl w:val="2"/>
        <w:rPr>
          <w:rFonts w:ascii="ADLaM Display" w:eastAsia="Times New Roman" w:hAnsi="ADLaM Display" w:cs="ADLaM Display"/>
          <w:kern w:val="0"/>
          <w:sz w:val="40"/>
          <w:szCs w:val="40"/>
          <w14:ligatures w14:val="none"/>
        </w:rPr>
      </w:pPr>
      <w:r w:rsidRPr="00A1123E">
        <w:rPr>
          <w:rFonts w:ascii="ADLaM Display" w:eastAsia="Times New Roman" w:hAnsi="ADLaM Display" w:cs="ADLaM Display"/>
          <w:kern w:val="0"/>
          <w:sz w:val="40"/>
          <w:szCs w:val="40"/>
          <w14:ligatures w14:val="none"/>
        </w:rPr>
        <w:t>Questions</w:t>
      </w:r>
    </w:p>
    <w:p w14:paraId="22FF585C" w14:textId="77777777" w:rsidR="008F376E" w:rsidRPr="00A1123E" w:rsidRDefault="008F376E" w:rsidP="008F376E">
      <w:pPr>
        <w:numPr>
          <w:ilvl w:val="0"/>
          <w:numId w:val="2"/>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Identify the modal that shows necessity.</w:t>
      </w:r>
    </w:p>
    <w:p w14:paraId="38ED92B8" w14:textId="77777777" w:rsidR="008F376E" w:rsidRPr="00A1123E" w:rsidRDefault="008F376E" w:rsidP="008F376E">
      <w:pPr>
        <w:numPr>
          <w:ilvl w:val="0"/>
          <w:numId w:val="2"/>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Identify the modal that shows ability.</w:t>
      </w:r>
    </w:p>
    <w:p w14:paraId="0D2279C2" w14:textId="77777777" w:rsidR="008F376E" w:rsidRPr="00A1123E" w:rsidRDefault="008F376E" w:rsidP="008F376E">
      <w:pPr>
        <w:numPr>
          <w:ilvl w:val="0"/>
          <w:numId w:val="2"/>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Identify the modal that shows permission.</w:t>
      </w:r>
    </w:p>
    <w:p w14:paraId="7EA5C3F1" w14:textId="77777777" w:rsidR="008F376E" w:rsidRPr="00A1123E" w:rsidRDefault="008F376E" w:rsidP="008F376E">
      <w:pPr>
        <w:numPr>
          <w:ilvl w:val="0"/>
          <w:numId w:val="2"/>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Identify the modal that shows advice.</w:t>
      </w:r>
    </w:p>
    <w:p w14:paraId="385AE4CB" w14:textId="77777777" w:rsidR="008F376E" w:rsidRPr="00A1123E" w:rsidRDefault="008F376E" w:rsidP="008F376E">
      <w:pPr>
        <w:numPr>
          <w:ilvl w:val="0"/>
          <w:numId w:val="2"/>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Identify the modal that shows possibility.</w:t>
      </w:r>
    </w:p>
    <w:p w14:paraId="12081D56" w14:textId="77777777" w:rsidR="008F376E" w:rsidRPr="00A1123E" w:rsidRDefault="008F376E" w:rsidP="008F376E">
      <w:pPr>
        <w:numPr>
          <w:ilvl w:val="0"/>
          <w:numId w:val="2"/>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Identify the modal that shows prohibition.</w:t>
      </w:r>
    </w:p>
    <w:p w14:paraId="74669C9B" w14:textId="2FA7FC53" w:rsidR="008F376E" w:rsidRPr="00A1123E" w:rsidRDefault="008F376E" w:rsidP="008156A2">
      <w:pPr>
        <w:numPr>
          <w:ilvl w:val="0"/>
          <w:numId w:val="2"/>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Write any three modals used in the passage.</w:t>
      </w:r>
    </w:p>
    <w:p w14:paraId="065B8CFD"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080C7C83"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4F164E3D"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77673AB6"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19969947"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59AB8256"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4C7C16E2"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7F3AE1FE"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4E6087B0"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4FB48AB7"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4AFF9E16"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518DDFCD"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193848E2"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789E40E8"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5ABBCA1B"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0E49E9E5"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1915F1CF"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2D06BDEF"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08515B8F"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05530D72"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117C2524"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4E6E89AB" w14:textId="77777777" w:rsidR="0015076B" w:rsidRPr="00A1123E" w:rsidRDefault="0015076B" w:rsidP="0015076B">
      <w:pPr>
        <w:spacing w:before="100" w:beforeAutospacing="1" w:after="100" w:afterAutospacing="1" w:line="240" w:lineRule="auto"/>
        <w:outlineLvl w:val="2"/>
        <w:rPr>
          <w:rFonts w:ascii="ADLaM Display" w:eastAsia="Times New Roman" w:hAnsi="ADLaM Display" w:cs="ADLaM Display"/>
          <w:kern w:val="0"/>
          <w:sz w:val="40"/>
          <w:szCs w:val="40"/>
          <w14:ligatures w14:val="none"/>
        </w:rPr>
      </w:pPr>
      <w:r w:rsidRPr="00A1123E">
        <w:rPr>
          <w:rFonts w:ascii="ADLaM Display" w:eastAsia="Times New Roman" w:hAnsi="ADLaM Display" w:cs="ADLaM Display"/>
          <w:kern w:val="0"/>
          <w:sz w:val="40"/>
          <w:szCs w:val="40"/>
          <w14:ligatures w14:val="none"/>
        </w:rPr>
        <w:t>Answer Key</w:t>
      </w:r>
    </w:p>
    <w:p w14:paraId="01A43A9E" w14:textId="77777777" w:rsidR="0015076B" w:rsidRPr="00A1123E" w:rsidRDefault="0015076B" w:rsidP="0015076B">
      <w:pPr>
        <w:numPr>
          <w:ilvl w:val="0"/>
          <w:numId w:val="3"/>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must</w:t>
      </w:r>
    </w:p>
    <w:p w14:paraId="14697C8B" w14:textId="77777777" w:rsidR="0015076B" w:rsidRPr="00A1123E" w:rsidRDefault="0015076B" w:rsidP="0015076B">
      <w:pPr>
        <w:numPr>
          <w:ilvl w:val="0"/>
          <w:numId w:val="3"/>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can</w:t>
      </w:r>
    </w:p>
    <w:p w14:paraId="2DDB9C5E" w14:textId="77777777" w:rsidR="0015076B" w:rsidRPr="00A1123E" w:rsidRDefault="0015076B" w:rsidP="0015076B">
      <w:pPr>
        <w:numPr>
          <w:ilvl w:val="0"/>
          <w:numId w:val="3"/>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may</w:t>
      </w:r>
    </w:p>
    <w:p w14:paraId="5D0A8625" w14:textId="77777777" w:rsidR="0015076B" w:rsidRPr="00A1123E" w:rsidRDefault="0015076B" w:rsidP="0015076B">
      <w:pPr>
        <w:numPr>
          <w:ilvl w:val="0"/>
          <w:numId w:val="3"/>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should</w:t>
      </w:r>
    </w:p>
    <w:p w14:paraId="77C92047" w14:textId="77777777" w:rsidR="0015076B" w:rsidRPr="00A1123E" w:rsidRDefault="0015076B" w:rsidP="0015076B">
      <w:pPr>
        <w:numPr>
          <w:ilvl w:val="0"/>
          <w:numId w:val="3"/>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might</w:t>
      </w:r>
    </w:p>
    <w:p w14:paraId="79E83C6D" w14:textId="77777777" w:rsidR="0015076B" w:rsidRPr="00A1123E" w:rsidRDefault="0015076B" w:rsidP="0015076B">
      <w:pPr>
        <w:numPr>
          <w:ilvl w:val="0"/>
          <w:numId w:val="3"/>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must not</w:t>
      </w:r>
    </w:p>
    <w:p w14:paraId="5D630C5E" w14:textId="77777777" w:rsidR="0015076B" w:rsidRPr="00A1123E" w:rsidRDefault="0015076B" w:rsidP="0015076B">
      <w:pPr>
        <w:numPr>
          <w:ilvl w:val="0"/>
          <w:numId w:val="3"/>
        </w:numPr>
        <w:spacing w:before="100" w:beforeAutospacing="1" w:after="100" w:afterAutospacing="1" w:line="240" w:lineRule="auto"/>
        <w:rPr>
          <w:rFonts w:ascii="ADLaM Display" w:hAnsi="ADLaM Display" w:cs="ADLaM Display"/>
          <w:kern w:val="0"/>
          <w:sz w:val="40"/>
          <w:szCs w:val="40"/>
          <w14:ligatures w14:val="none"/>
        </w:rPr>
      </w:pPr>
      <w:r w:rsidRPr="00A1123E">
        <w:rPr>
          <w:rFonts w:ascii="ADLaM Display" w:hAnsi="ADLaM Display" w:cs="ADLaM Display"/>
          <w:kern w:val="0"/>
          <w:sz w:val="40"/>
          <w:szCs w:val="40"/>
          <w14:ligatures w14:val="none"/>
        </w:rPr>
        <w:t>must, can, may, should, must not, might</w:t>
      </w:r>
    </w:p>
    <w:p w14:paraId="20D4B2CE"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3002A7B2"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123987A8" w14:textId="77777777" w:rsidR="0015076B" w:rsidRPr="00A1123E" w:rsidRDefault="0015076B" w:rsidP="0015076B">
      <w:pPr>
        <w:spacing w:before="100" w:beforeAutospacing="1" w:after="100" w:afterAutospacing="1" w:line="240" w:lineRule="auto"/>
        <w:rPr>
          <w:rFonts w:ascii="ADLaM Display" w:hAnsi="ADLaM Display" w:cs="ADLaM Display"/>
          <w:kern w:val="0"/>
          <w:sz w:val="40"/>
          <w:szCs w:val="40"/>
          <w14:ligatures w14:val="none"/>
        </w:rPr>
      </w:pPr>
    </w:p>
    <w:p w14:paraId="4585635F" w14:textId="77777777" w:rsidR="00361491" w:rsidRPr="00A1123E" w:rsidRDefault="00361491" w:rsidP="008F376E">
      <w:pPr>
        <w:rPr>
          <w:rFonts w:ascii="ADLaM Display" w:hAnsi="ADLaM Display" w:cs="ADLaM Display"/>
          <w:sz w:val="40"/>
          <w:szCs w:val="40"/>
        </w:rPr>
      </w:pPr>
    </w:p>
    <w:sectPr w:rsidR="00361491" w:rsidRPr="00A112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9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DC132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A6106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4D5614"/>
    <w:multiLevelType w:val="hybridMultilevel"/>
    <w:tmpl w:val="00307524"/>
    <w:lvl w:ilvl="0" w:tplc="FFFFFFFF">
      <w:start w:val="1"/>
      <w:numFmt w:val="upperLetter"/>
      <w:lvlText w:val="%1."/>
      <w:lvlJc w:val="left"/>
      <w:pPr>
        <w:ind w:left="753" w:hanging="39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6998799">
    <w:abstractNumId w:val="2"/>
  </w:num>
  <w:num w:numId="2" w16cid:durableId="1550457562">
    <w:abstractNumId w:val="0"/>
  </w:num>
  <w:num w:numId="3" w16cid:durableId="1592739855">
    <w:abstractNumId w:val="1"/>
  </w:num>
  <w:num w:numId="4" w16cid:durableId="221522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491"/>
    <w:rsid w:val="0015076B"/>
    <w:rsid w:val="001A7992"/>
    <w:rsid w:val="00361491"/>
    <w:rsid w:val="00736409"/>
    <w:rsid w:val="008156A2"/>
    <w:rsid w:val="008F376E"/>
    <w:rsid w:val="00936EF5"/>
    <w:rsid w:val="00A1123E"/>
    <w:rsid w:val="00BE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7BD1DC"/>
  <w15:chartTrackingRefBased/>
  <w15:docId w15:val="{5D5B5D61-813C-8547-8C9B-5DA619E5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4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4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4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4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4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4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4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4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4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4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4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4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4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4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491"/>
    <w:rPr>
      <w:rFonts w:eastAsiaTheme="majorEastAsia" w:cstheme="majorBidi"/>
      <w:color w:val="272727" w:themeColor="text1" w:themeTint="D8"/>
    </w:rPr>
  </w:style>
  <w:style w:type="paragraph" w:styleId="Title">
    <w:name w:val="Title"/>
    <w:basedOn w:val="Normal"/>
    <w:next w:val="Normal"/>
    <w:link w:val="TitleChar"/>
    <w:uiPriority w:val="10"/>
    <w:qFormat/>
    <w:rsid w:val="00361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4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4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491"/>
    <w:pPr>
      <w:spacing w:before="160"/>
      <w:jc w:val="center"/>
    </w:pPr>
    <w:rPr>
      <w:i/>
      <w:iCs/>
      <w:color w:val="404040" w:themeColor="text1" w:themeTint="BF"/>
    </w:rPr>
  </w:style>
  <w:style w:type="character" w:customStyle="1" w:styleId="QuoteChar">
    <w:name w:val="Quote Char"/>
    <w:basedOn w:val="DefaultParagraphFont"/>
    <w:link w:val="Quote"/>
    <w:uiPriority w:val="29"/>
    <w:rsid w:val="00361491"/>
    <w:rPr>
      <w:i/>
      <w:iCs/>
      <w:color w:val="404040" w:themeColor="text1" w:themeTint="BF"/>
    </w:rPr>
  </w:style>
  <w:style w:type="paragraph" w:styleId="ListParagraph">
    <w:name w:val="List Paragraph"/>
    <w:basedOn w:val="Normal"/>
    <w:uiPriority w:val="34"/>
    <w:qFormat/>
    <w:rsid w:val="00361491"/>
    <w:pPr>
      <w:ind w:left="720"/>
      <w:contextualSpacing/>
    </w:pPr>
  </w:style>
  <w:style w:type="character" w:styleId="IntenseEmphasis">
    <w:name w:val="Intense Emphasis"/>
    <w:basedOn w:val="DefaultParagraphFont"/>
    <w:uiPriority w:val="21"/>
    <w:qFormat/>
    <w:rsid w:val="00361491"/>
    <w:rPr>
      <w:i/>
      <w:iCs/>
      <w:color w:val="0F4761" w:themeColor="accent1" w:themeShade="BF"/>
    </w:rPr>
  </w:style>
  <w:style w:type="paragraph" w:styleId="IntenseQuote">
    <w:name w:val="Intense Quote"/>
    <w:basedOn w:val="Normal"/>
    <w:next w:val="Normal"/>
    <w:link w:val="IntenseQuoteChar"/>
    <w:uiPriority w:val="30"/>
    <w:qFormat/>
    <w:rsid w:val="00361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491"/>
    <w:rPr>
      <w:i/>
      <w:iCs/>
      <w:color w:val="0F4761" w:themeColor="accent1" w:themeShade="BF"/>
    </w:rPr>
  </w:style>
  <w:style w:type="character" w:styleId="IntenseReference">
    <w:name w:val="Intense Reference"/>
    <w:basedOn w:val="DefaultParagraphFont"/>
    <w:uiPriority w:val="32"/>
    <w:qFormat/>
    <w:rsid w:val="003614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679</Characters>
  <Application>Microsoft Office Word</Application>
  <DocSecurity>0</DocSecurity>
  <Lines>5</Lines>
  <Paragraphs>1</Paragraphs>
  <ScaleCrop>false</ScaleCrop>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Adhikary</dc:creator>
  <cp:keywords/>
  <dc:description/>
  <cp:lastModifiedBy>Reema Adhikary</cp:lastModifiedBy>
  <cp:revision>2</cp:revision>
  <dcterms:created xsi:type="dcterms:W3CDTF">2026-10-07T04:46:00Z</dcterms:created>
  <dcterms:modified xsi:type="dcterms:W3CDTF">2026-10-07T04:46:00Z</dcterms:modified>
</cp:coreProperties>
</file>